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462" w:rsidRDefault="003E36FC">
      <w:pPr>
        <w:ind w:left="-142" w:right="-142"/>
        <w:jc w:val="center"/>
        <w:rPr>
          <w:rFonts w:ascii="Aparajita" w:hAnsi="Aparajita" w:cs="Aparajita"/>
          <w:b/>
          <w:i/>
          <w:sz w:val="34"/>
          <w:szCs w:val="34"/>
        </w:rPr>
      </w:pPr>
      <w:r>
        <w:rPr>
          <w:rFonts w:ascii="Aparajita" w:hAnsi="Aparajita" w:cs="Aparajita"/>
          <w:b/>
          <w:i/>
          <w:sz w:val="34"/>
          <w:szCs w:val="34"/>
        </w:rPr>
        <w:t>RESOLUCIÓN DIRECTORAL</w:t>
      </w:r>
    </w:p>
    <w:p w:rsidR="00052462" w:rsidRDefault="003E36FC">
      <w:pPr>
        <w:pStyle w:val="Encabezado"/>
        <w:tabs>
          <w:tab w:val="left" w:pos="6105"/>
        </w:tabs>
        <w:ind w:left="-142" w:right="-142"/>
        <w:jc w:val="center"/>
        <w:rPr>
          <w:rFonts w:ascii="Aparajita" w:hAnsi="Aparajita" w:cs="Aparajita"/>
          <w:b/>
          <w:i/>
          <w:sz w:val="34"/>
          <w:szCs w:val="34"/>
        </w:rPr>
      </w:pPr>
      <w:r>
        <w:rPr>
          <w:rFonts w:ascii="Aparajita" w:hAnsi="Aparajita" w:cs="Aparajita"/>
          <w:b/>
          <w:i/>
          <w:sz w:val="34"/>
          <w:szCs w:val="34"/>
        </w:rPr>
        <w:t xml:space="preserve">N° </w:t>
      </w:r>
      <w:r w:rsidR="00081AF6">
        <w:rPr>
          <w:rFonts w:ascii="Aparajita" w:hAnsi="Aparajita" w:cs="Aparajita"/>
          <w:b/>
          <w:i/>
          <w:sz w:val="34"/>
          <w:szCs w:val="34"/>
          <w:lang w:val="es-ES"/>
        </w:rPr>
        <w:t>.155</w:t>
      </w:r>
      <w:r>
        <w:rPr>
          <w:rFonts w:ascii="Aparajita" w:hAnsi="Aparajita" w:cs="Aparajita"/>
          <w:b/>
          <w:i/>
          <w:sz w:val="34"/>
          <w:szCs w:val="34"/>
        </w:rPr>
        <w:t>-202</w:t>
      </w:r>
      <w:r>
        <w:rPr>
          <w:rFonts w:ascii="Aparajita" w:hAnsi="Aparajita" w:cs="Aparajita"/>
          <w:b/>
          <w:i/>
          <w:sz w:val="34"/>
          <w:szCs w:val="34"/>
          <w:lang w:val="es-ES"/>
        </w:rPr>
        <w:t>3</w:t>
      </w:r>
      <w:r>
        <w:rPr>
          <w:rFonts w:ascii="Aparajita" w:hAnsi="Aparajita" w:cs="Aparajita"/>
          <w:b/>
          <w:i/>
          <w:sz w:val="34"/>
          <w:szCs w:val="34"/>
        </w:rPr>
        <w:t>/GOB.REG-HVCA/DIRESA-HPT-D</w:t>
      </w:r>
    </w:p>
    <w:p w:rsidR="00052462" w:rsidRDefault="00052462">
      <w:pPr>
        <w:spacing w:after="0" w:line="240" w:lineRule="auto"/>
        <w:jc w:val="right"/>
        <w:rPr>
          <w:rFonts w:ascii="Century Gothic" w:eastAsia="Batang" w:hAnsi="Century Gothic" w:cs="Aparajita"/>
          <w:b/>
          <w:i/>
          <w:color w:val="000000" w:themeColor="text1"/>
          <w:sz w:val="20"/>
          <w:szCs w:val="20"/>
          <w:lang w:eastAsia="es-ES"/>
        </w:rPr>
      </w:pPr>
    </w:p>
    <w:p w:rsidR="00052462" w:rsidRPr="009400D3" w:rsidRDefault="003E36FC">
      <w:pPr>
        <w:spacing w:after="0" w:line="240" w:lineRule="auto"/>
        <w:ind w:firstLine="5529"/>
        <w:rPr>
          <w:rFonts w:ascii="Century Gothic" w:eastAsia="Batang" w:hAnsi="Century Gothic" w:cs="Aparajita"/>
          <w:b/>
          <w:i/>
          <w:color w:val="000000" w:themeColor="text1"/>
          <w:szCs w:val="20"/>
          <w:lang w:val="es-ES" w:eastAsia="es-ES"/>
        </w:rPr>
      </w:pPr>
      <w:r>
        <w:rPr>
          <w:rFonts w:ascii="Century Gothic" w:eastAsia="Batang" w:hAnsi="Century Gothic" w:cs="Aparajita"/>
          <w:b/>
          <w:i/>
          <w:color w:val="000000" w:themeColor="text1"/>
          <w:szCs w:val="20"/>
          <w:lang w:val="zh-CN" w:eastAsia="es-ES"/>
        </w:rPr>
        <w:t>Pampas,</w:t>
      </w:r>
      <w:r>
        <w:rPr>
          <w:rFonts w:ascii="Century Gothic" w:eastAsia="Batang" w:hAnsi="Century Gothic" w:cs="Aparajita"/>
          <w:b/>
          <w:i/>
          <w:color w:val="000000" w:themeColor="text1"/>
          <w:szCs w:val="20"/>
          <w:lang w:eastAsia="es-ES"/>
        </w:rPr>
        <w:t xml:space="preserve"> </w:t>
      </w:r>
      <w:r w:rsidR="00EC4E7A">
        <w:rPr>
          <w:rFonts w:ascii="Century Gothic" w:eastAsia="Batang" w:hAnsi="Century Gothic" w:cs="Aparajita"/>
          <w:b/>
          <w:i/>
          <w:color w:val="000000" w:themeColor="text1"/>
          <w:szCs w:val="20"/>
          <w:lang w:val="es-ES" w:eastAsia="es-ES"/>
        </w:rPr>
        <w:t>27</w:t>
      </w:r>
      <w:r w:rsidRPr="009400D3">
        <w:rPr>
          <w:rFonts w:ascii="Century Gothic" w:eastAsia="Batang" w:hAnsi="Century Gothic" w:cs="Aparajita"/>
          <w:b/>
          <w:i/>
          <w:color w:val="000000" w:themeColor="text1"/>
          <w:szCs w:val="20"/>
          <w:lang w:val="es-ES" w:eastAsia="es-ES"/>
        </w:rPr>
        <w:t xml:space="preserve"> de febrero </w:t>
      </w:r>
      <w:r>
        <w:rPr>
          <w:rFonts w:ascii="Century Gothic" w:eastAsia="Batang" w:hAnsi="Century Gothic" w:cs="Aparajita"/>
          <w:b/>
          <w:i/>
          <w:color w:val="000000" w:themeColor="text1"/>
          <w:szCs w:val="20"/>
          <w:lang w:eastAsia="es-ES"/>
        </w:rPr>
        <w:t>del 202</w:t>
      </w:r>
      <w:r w:rsidRPr="009400D3">
        <w:rPr>
          <w:rFonts w:ascii="Century Gothic" w:eastAsia="Batang" w:hAnsi="Century Gothic" w:cs="Aparajita"/>
          <w:b/>
          <w:i/>
          <w:color w:val="000000" w:themeColor="text1"/>
          <w:szCs w:val="20"/>
          <w:lang w:val="es-ES" w:eastAsia="es-ES"/>
        </w:rPr>
        <w:t>3</w:t>
      </w:r>
    </w:p>
    <w:p w:rsidR="00052462" w:rsidRDefault="00052462">
      <w:pPr>
        <w:spacing w:after="0" w:line="240" w:lineRule="auto"/>
        <w:ind w:firstLine="709"/>
        <w:jc w:val="both"/>
        <w:rPr>
          <w:rFonts w:ascii="Century Gothic" w:hAnsi="Century Gothic" w:cs="Aparajita"/>
          <w:b/>
          <w:i/>
          <w:color w:val="000000" w:themeColor="text1"/>
          <w:sz w:val="20"/>
          <w:szCs w:val="20"/>
          <w:lang w:eastAsia="es-ES"/>
        </w:rPr>
      </w:pPr>
    </w:p>
    <w:p w:rsidR="00052462" w:rsidRDefault="003E36FC">
      <w:pPr>
        <w:spacing w:after="0" w:line="240" w:lineRule="auto"/>
        <w:ind w:firstLine="709"/>
        <w:jc w:val="both"/>
        <w:rPr>
          <w:rFonts w:ascii="Century Gothic" w:hAnsi="Century Gothic" w:cs="Aparajita"/>
          <w:b/>
          <w:i/>
          <w:color w:val="000000" w:themeColor="text1"/>
          <w:sz w:val="21"/>
          <w:szCs w:val="21"/>
          <w:lang w:eastAsia="es-ES"/>
        </w:rPr>
      </w:pPr>
      <w:r>
        <w:rPr>
          <w:rFonts w:ascii="Century Gothic" w:hAnsi="Century Gothic" w:cs="Aparajita"/>
          <w:b/>
          <w:i/>
          <w:color w:val="000000" w:themeColor="text1"/>
          <w:sz w:val="21"/>
          <w:szCs w:val="21"/>
          <w:lang w:eastAsia="es-ES"/>
        </w:rPr>
        <w:t>VISTO:</w:t>
      </w:r>
    </w:p>
    <w:p w:rsidR="00052462" w:rsidRDefault="00052462">
      <w:pPr>
        <w:spacing w:after="0" w:line="240" w:lineRule="auto"/>
        <w:ind w:firstLine="709"/>
        <w:jc w:val="both"/>
        <w:rPr>
          <w:rFonts w:ascii="Century Gothic" w:eastAsia="Batang" w:hAnsi="Century Gothic" w:cs="Aparajita"/>
          <w:i/>
          <w:color w:val="000000" w:themeColor="text1"/>
          <w:sz w:val="21"/>
          <w:szCs w:val="21"/>
          <w:lang w:val="es-ES" w:eastAsia="es-ES"/>
        </w:rPr>
      </w:pPr>
    </w:p>
    <w:p w:rsidR="00052462" w:rsidRDefault="003E36FC">
      <w:pPr>
        <w:spacing w:after="0" w:line="240" w:lineRule="auto"/>
        <w:ind w:firstLine="709"/>
        <w:jc w:val="both"/>
        <w:rPr>
          <w:rFonts w:ascii="Century Gothic" w:eastAsia="Batang" w:hAnsi="Century Gothic" w:cs="Aparajita"/>
          <w:i/>
          <w:color w:val="000000" w:themeColor="text1"/>
          <w:szCs w:val="21"/>
          <w:lang w:val="es-ES" w:eastAsia="es-ES"/>
        </w:rPr>
      </w:pPr>
      <w:r>
        <w:rPr>
          <w:rFonts w:ascii="Century Gothic" w:eastAsia="Batang" w:hAnsi="Century Gothic" w:cs="Aparajita"/>
          <w:i/>
          <w:color w:val="000000" w:themeColor="text1"/>
          <w:szCs w:val="21"/>
          <w:lang w:val="es-ES" w:eastAsia="es-ES"/>
        </w:rPr>
        <w:t xml:space="preserve">Memorándum N° </w:t>
      </w:r>
      <w:r w:rsidR="00EC4E7A">
        <w:rPr>
          <w:rFonts w:ascii="Century Gothic" w:eastAsia="Batang" w:hAnsi="Century Gothic" w:cs="Aparajita"/>
          <w:i/>
          <w:color w:val="000000" w:themeColor="text1"/>
          <w:szCs w:val="21"/>
          <w:lang w:val="es-ES" w:eastAsia="es-ES"/>
        </w:rPr>
        <w:t>00185</w:t>
      </w:r>
      <w:r>
        <w:rPr>
          <w:rFonts w:ascii="Century Gothic" w:eastAsia="Batang" w:hAnsi="Century Gothic" w:cs="Aparajita"/>
          <w:i/>
          <w:color w:val="000000" w:themeColor="text1"/>
          <w:szCs w:val="21"/>
          <w:lang w:val="es-ES" w:eastAsia="es-ES"/>
        </w:rPr>
        <w:t>-202</w:t>
      </w:r>
      <w:r w:rsidRPr="009400D3">
        <w:rPr>
          <w:rFonts w:ascii="Century Gothic" w:eastAsia="Batang" w:hAnsi="Century Gothic" w:cs="Aparajita"/>
          <w:i/>
          <w:color w:val="000000" w:themeColor="text1"/>
          <w:szCs w:val="21"/>
          <w:lang w:val="es-ES" w:eastAsia="es-ES"/>
        </w:rPr>
        <w:t>3/</w:t>
      </w:r>
      <w:r>
        <w:rPr>
          <w:rFonts w:ascii="Century Gothic" w:eastAsia="Batang" w:hAnsi="Century Gothic" w:cs="Aparajita"/>
          <w:i/>
          <w:color w:val="000000" w:themeColor="text1"/>
          <w:szCs w:val="21"/>
          <w:lang w:val="es-ES" w:eastAsia="es-ES"/>
        </w:rPr>
        <w:t xml:space="preserve">GOB.REG-HVCA/HPT-D, de fecha </w:t>
      </w:r>
      <w:r w:rsidR="00EC4E7A">
        <w:rPr>
          <w:rFonts w:ascii="Century Gothic" w:eastAsia="Batang" w:hAnsi="Century Gothic" w:cs="Aparajita"/>
          <w:i/>
          <w:color w:val="000000" w:themeColor="text1"/>
          <w:szCs w:val="21"/>
          <w:lang w:val="es-ES" w:eastAsia="es-ES"/>
        </w:rPr>
        <w:t>2</w:t>
      </w:r>
      <w:r w:rsidR="009400D3">
        <w:rPr>
          <w:rFonts w:ascii="Century Gothic" w:eastAsia="Batang" w:hAnsi="Century Gothic" w:cs="Aparajita"/>
          <w:i/>
          <w:color w:val="000000" w:themeColor="text1"/>
          <w:szCs w:val="21"/>
          <w:lang w:val="es-ES" w:eastAsia="es-ES"/>
        </w:rPr>
        <w:t>1</w:t>
      </w:r>
      <w:r w:rsidRPr="009400D3">
        <w:rPr>
          <w:rFonts w:ascii="Century Gothic" w:eastAsia="Batang" w:hAnsi="Century Gothic" w:cs="Aparajita"/>
          <w:i/>
          <w:color w:val="000000" w:themeColor="text1"/>
          <w:szCs w:val="21"/>
          <w:lang w:val="es-ES" w:eastAsia="es-ES"/>
        </w:rPr>
        <w:t xml:space="preserve"> de febrero</w:t>
      </w:r>
      <w:r>
        <w:rPr>
          <w:rFonts w:ascii="Century Gothic" w:eastAsia="Batang" w:hAnsi="Century Gothic" w:cs="Aparajita"/>
          <w:i/>
          <w:color w:val="000000" w:themeColor="text1"/>
          <w:szCs w:val="21"/>
          <w:lang w:val="es-ES" w:eastAsia="es-ES"/>
        </w:rPr>
        <w:t xml:space="preserve"> del 202</w:t>
      </w:r>
      <w:r w:rsidRPr="009400D3">
        <w:rPr>
          <w:rFonts w:ascii="Century Gothic" w:eastAsia="Batang" w:hAnsi="Century Gothic" w:cs="Aparajita"/>
          <w:i/>
          <w:color w:val="000000" w:themeColor="text1"/>
          <w:szCs w:val="21"/>
          <w:lang w:val="es-ES" w:eastAsia="es-ES"/>
        </w:rPr>
        <w:t>3</w:t>
      </w:r>
      <w:r>
        <w:rPr>
          <w:rFonts w:ascii="Century Gothic" w:eastAsia="Batang" w:hAnsi="Century Gothic" w:cs="Aparajita"/>
          <w:i/>
          <w:color w:val="000000" w:themeColor="text1"/>
          <w:szCs w:val="21"/>
          <w:lang w:val="es-ES" w:eastAsia="es-ES"/>
        </w:rPr>
        <w:t>, la dirección ejecutiva ordena proyectar el Acto Resolutivo, aprobando</w:t>
      </w:r>
      <w:r>
        <w:rPr>
          <w:rFonts w:ascii="Century Gothic" w:eastAsia="Batang" w:hAnsi="Century Gothic" w:cs="Aparajita"/>
          <w:b/>
          <w:i/>
          <w:color w:val="000000" w:themeColor="text1"/>
          <w:szCs w:val="21"/>
          <w:lang w:val="es-ES" w:eastAsia="es-ES"/>
        </w:rPr>
        <w:t xml:space="preserve">, </w:t>
      </w:r>
      <w:r w:rsidRPr="009400D3">
        <w:rPr>
          <w:rFonts w:ascii="Century Gothic" w:eastAsia="Batang" w:hAnsi="Century Gothic" w:cs="Aparajita"/>
          <w:b/>
          <w:i/>
          <w:color w:val="000000" w:themeColor="text1"/>
          <w:szCs w:val="21"/>
          <w:lang w:val="es-ES" w:eastAsia="es-ES"/>
        </w:rPr>
        <w:t xml:space="preserve">LA </w:t>
      </w:r>
      <w:r w:rsidR="00EC4E7A">
        <w:rPr>
          <w:rFonts w:ascii="Century Gothic" w:eastAsia="Batang" w:hAnsi="Century Gothic" w:cs="Aparajita"/>
          <w:b/>
          <w:i/>
          <w:color w:val="000000" w:themeColor="text1"/>
          <w:szCs w:val="21"/>
          <w:lang w:val="es-ES" w:eastAsia="es-ES"/>
        </w:rPr>
        <w:t>CONFORMACION DE LOS</w:t>
      </w:r>
      <w:r w:rsidRPr="009400D3">
        <w:rPr>
          <w:rFonts w:ascii="Century Gothic" w:eastAsia="Batang" w:hAnsi="Century Gothic" w:cs="Aparajita"/>
          <w:b/>
          <w:i/>
          <w:color w:val="000000" w:themeColor="text1"/>
          <w:szCs w:val="21"/>
          <w:lang w:val="es-ES" w:eastAsia="es-ES"/>
        </w:rPr>
        <w:t xml:space="preserve"> </w:t>
      </w:r>
      <w:r w:rsidR="009400D3" w:rsidRPr="009400D3">
        <w:rPr>
          <w:rFonts w:ascii="Century Gothic" w:eastAsia="Batang" w:hAnsi="Century Gothic" w:cs="Aparajita"/>
          <w:b/>
          <w:i/>
          <w:color w:val="000000" w:themeColor="text1"/>
          <w:szCs w:val="21"/>
          <w:lang w:val="es-ES" w:eastAsia="es-ES"/>
        </w:rPr>
        <w:t>COMITE</w:t>
      </w:r>
      <w:r w:rsidR="00EC4E7A">
        <w:rPr>
          <w:rFonts w:ascii="Century Gothic" w:eastAsia="Batang" w:hAnsi="Century Gothic" w:cs="Aparajita"/>
          <w:b/>
          <w:i/>
          <w:color w:val="000000" w:themeColor="text1"/>
          <w:szCs w:val="21"/>
          <w:lang w:val="es-ES" w:eastAsia="es-ES"/>
        </w:rPr>
        <w:t>S</w:t>
      </w:r>
      <w:r w:rsidR="009400D3" w:rsidRPr="009400D3">
        <w:rPr>
          <w:rFonts w:ascii="Century Gothic" w:eastAsia="Batang" w:hAnsi="Century Gothic" w:cs="Aparajita"/>
          <w:b/>
          <w:i/>
          <w:color w:val="000000" w:themeColor="text1"/>
          <w:szCs w:val="21"/>
          <w:lang w:val="es-ES" w:eastAsia="es-ES"/>
        </w:rPr>
        <w:t xml:space="preserve"> DE</w:t>
      </w:r>
      <w:r w:rsidRPr="009400D3">
        <w:rPr>
          <w:rFonts w:ascii="Century Gothic" w:eastAsia="Batang" w:hAnsi="Century Gothic" w:cs="Aparajita"/>
          <w:b/>
          <w:i/>
          <w:color w:val="000000" w:themeColor="text1"/>
          <w:szCs w:val="21"/>
          <w:lang w:val="es-ES" w:eastAsia="es-ES"/>
        </w:rPr>
        <w:t xml:space="preserve"> </w:t>
      </w:r>
      <w:r w:rsidR="00EC4E7A">
        <w:rPr>
          <w:rFonts w:ascii="Century Gothic" w:eastAsia="Batang" w:hAnsi="Century Gothic" w:cs="Aparajita"/>
          <w:b/>
          <w:i/>
          <w:color w:val="000000" w:themeColor="text1"/>
          <w:szCs w:val="21"/>
          <w:lang w:val="es-ES" w:eastAsia="es-ES"/>
        </w:rPr>
        <w:t>MANEJO DE RESIDUOS SOLIDOS Y EMERGENCIAS Y DESASTRES DEL</w:t>
      </w:r>
      <w:r w:rsidRPr="009400D3">
        <w:rPr>
          <w:rFonts w:ascii="Century Gothic" w:eastAsia="Batang" w:hAnsi="Century Gothic" w:cs="Aparajita"/>
          <w:b/>
          <w:i/>
          <w:color w:val="000000" w:themeColor="text1"/>
          <w:szCs w:val="21"/>
          <w:lang w:val="es-ES" w:eastAsia="es-ES"/>
        </w:rPr>
        <w:t xml:space="preserve"> HOSPITAL </w:t>
      </w:r>
      <w:r w:rsidR="009400D3" w:rsidRPr="009400D3">
        <w:rPr>
          <w:rFonts w:ascii="Century Gothic" w:eastAsia="Batang" w:hAnsi="Century Gothic" w:cs="Aparajita"/>
          <w:b/>
          <w:i/>
          <w:color w:val="000000" w:themeColor="text1"/>
          <w:szCs w:val="21"/>
          <w:lang w:val="es-ES" w:eastAsia="es-ES"/>
        </w:rPr>
        <w:t>DE PAMPAS</w:t>
      </w:r>
      <w:r w:rsidR="00EC4E7A">
        <w:rPr>
          <w:rFonts w:ascii="Century Gothic" w:eastAsia="Batang" w:hAnsi="Century Gothic" w:cs="Aparajita"/>
          <w:b/>
          <w:i/>
          <w:color w:val="000000" w:themeColor="text1"/>
          <w:szCs w:val="21"/>
          <w:lang w:val="es-ES" w:eastAsia="es-ES"/>
        </w:rPr>
        <w:t xml:space="preserve"> 2023</w:t>
      </w:r>
      <w:r>
        <w:rPr>
          <w:rFonts w:ascii="Century Gothic" w:eastAsia="Batang" w:hAnsi="Century Gothic" w:cs="Aparajita"/>
          <w:i/>
          <w:color w:val="000000" w:themeColor="text1"/>
          <w:szCs w:val="21"/>
          <w:lang w:val="es-ES" w:eastAsia="es-ES"/>
        </w:rPr>
        <w:t>; y,</w:t>
      </w:r>
    </w:p>
    <w:p w:rsidR="00EC4E7A" w:rsidRDefault="00EC4E7A">
      <w:pPr>
        <w:spacing w:after="0" w:line="240" w:lineRule="auto"/>
        <w:ind w:firstLine="709"/>
        <w:jc w:val="both"/>
        <w:rPr>
          <w:rFonts w:ascii="Century Gothic" w:eastAsia="Batang" w:hAnsi="Century Gothic" w:cs="Aparajita"/>
          <w:b/>
          <w:i/>
          <w:color w:val="000000" w:themeColor="text1"/>
          <w:szCs w:val="21"/>
          <w:lang w:val="es-ES" w:eastAsia="es-ES"/>
        </w:rPr>
      </w:pPr>
    </w:p>
    <w:p w:rsidR="00052462" w:rsidRDefault="003E36FC">
      <w:pPr>
        <w:autoSpaceDE w:val="0"/>
        <w:autoSpaceDN w:val="0"/>
        <w:adjustRightInd w:val="0"/>
        <w:spacing w:after="0" w:line="240" w:lineRule="auto"/>
        <w:ind w:firstLine="709"/>
        <w:jc w:val="both"/>
        <w:rPr>
          <w:rFonts w:ascii="Century Gothic" w:eastAsia="Batang" w:hAnsi="Century Gothic" w:cs="Aparajita"/>
          <w:i/>
          <w:color w:val="000000" w:themeColor="text1"/>
          <w:sz w:val="21"/>
          <w:szCs w:val="21"/>
          <w:lang w:val="es-ES" w:eastAsia="es-ES"/>
        </w:rPr>
      </w:pPr>
      <w:r>
        <w:rPr>
          <w:rFonts w:ascii="Century Gothic" w:eastAsia="Batang" w:hAnsi="Century Gothic" w:cs="Aparajita"/>
          <w:b/>
          <w:i/>
          <w:color w:val="000000" w:themeColor="text1"/>
          <w:sz w:val="21"/>
          <w:szCs w:val="21"/>
          <w:lang w:val="es-ES" w:eastAsia="es-ES"/>
        </w:rPr>
        <w:t>CONSIDERANDO</w:t>
      </w:r>
      <w:r>
        <w:rPr>
          <w:rFonts w:ascii="Century Gothic" w:eastAsia="Batang" w:hAnsi="Century Gothic" w:cs="Aparajita"/>
          <w:i/>
          <w:color w:val="000000" w:themeColor="text1"/>
          <w:sz w:val="21"/>
          <w:szCs w:val="21"/>
          <w:lang w:val="es-ES" w:eastAsia="es-ES"/>
        </w:rPr>
        <w:t>:</w:t>
      </w:r>
    </w:p>
    <w:p w:rsidR="00052462" w:rsidRDefault="00052462">
      <w:pPr>
        <w:spacing w:after="0" w:line="240" w:lineRule="auto"/>
        <w:ind w:firstLine="709"/>
        <w:jc w:val="both"/>
        <w:rPr>
          <w:rFonts w:ascii="Century Gothic" w:eastAsia="Batang" w:hAnsi="Century Gothic" w:cs="Aparajita"/>
          <w:i/>
          <w:color w:val="000000" w:themeColor="text1"/>
          <w:sz w:val="21"/>
          <w:szCs w:val="21"/>
          <w:lang w:val="es-ES"/>
        </w:rPr>
      </w:pPr>
    </w:p>
    <w:p w:rsidR="00052462" w:rsidRDefault="003E36FC">
      <w:pPr>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 xml:space="preserve">Que, los Gobiernos Regionales tienen autonomía política, económica y administrativa en asuntos de su competencia conforme al artículo 191° de la Constitución Política del Perú del Estado modificada por la ley N° 27680-ley de Reforma Constitucional del capítulo XIV del título VI sobre descentralización, concordante con el artículo 2° de la ley N° 27867- Ley orgánica de los Gobiernos Regionales, constituyendo para su administración económica y financiera. Un pliego presupuestal; </w:t>
      </w:r>
    </w:p>
    <w:p w:rsidR="00052462" w:rsidRDefault="00052462">
      <w:pPr>
        <w:spacing w:after="0" w:line="240" w:lineRule="auto"/>
        <w:ind w:firstLine="709"/>
        <w:jc w:val="both"/>
        <w:rPr>
          <w:rFonts w:ascii="Century Gothic" w:eastAsia="Batang" w:hAnsi="Century Gothic" w:cs="Aparajita"/>
          <w:i/>
          <w:color w:val="000000" w:themeColor="text1"/>
          <w:lang w:val="es-ES"/>
        </w:rPr>
      </w:pPr>
    </w:p>
    <w:p w:rsidR="00474917" w:rsidRDefault="003E36FC">
      <w:pPr>
        <w:spacing w:after="0" w:line="240" w:lineRule="auto"/>
        <w:ind w:firstLine="720"/>
        <w:jc w:val="both"/>
        <w:rPr>
          <w:rFonts w:ascii="Century Gothic" w:hAnsi="Century Gothic"/>
        </w:rPr>
      </w:pPr>
      <w:r>
        <w:rPr>
          <w:rFonts w:ascii="Century Gothic" w:eastAsia="Batang" w:hAnsi="Century Gothic" w:cs="Aparajita"/>
          <w:i/>
          <w:color w:val="000000" w:themeColor="text1"/>
          <w:lang w:val="es-ES"/>
        </w:rPr>
        <w:t>Que</w:t>
      </w:r>
      <w:r>
        <w:rPr>
          <w:rFonts w:ascii="Century Gothic" w:hAnsi="Century Gothic"/>
        </w:rPr>
        <w:t xml:space="preserve">, mediante Ley N° 29733, Ley de Seguridad y Salud en el Trabajo se busca promover una cultura de prevención de riesgos laborales en el país. contando para ello, con el deber de prevención de los empleadores, el rol de </w:t>
      </w:r>
      <w:r w:rsidR="00D6757E">
        <w:rPr>
          <w:rFonts w:ascii="Century Gothic" w:hAnsi="Century Gothic"/>
        </w:rPr>
        <w:t>fiscalización y control del Est</w:t>
      </w:r>
      <w:r>
        <w:rPr>
          <w:rFonts w:ascii="Century Gothic" w:hAnsi="Century Gothic"/>
        </w:rPr>
        <w:t>ado y la participación de los trabajadores, quiénes a través de diálogo social, velan por la promoción difusión y cumplimiento de la normativa sobre materia;</w:t>
      </w:r>
    </w:p>
    <w:p w:rsidR="00474917" w:rsidRDefault="00474917">
      <w:pPr>
        <w:spacing w:after="0" w:line="240" w:lineRule="auto"/>
        <w:ind w:firstLine="720"/>
        <w:jc w:val="both"/>
        <w:rPr>
          <w:rFonts w:ascii="Century Gothic" w:hAnsi="Century Gothic"/>
        </w:rPr>
      </w:pPr>
    </w:p>
    <w:p w:rsidR="00474917" w:rsidRDefault="00474917">
      <w:pPr>
        <w:spacing w:after="0" w:line="240" w:lineRule="auto"/>
        <w:ind w:firstLine="720"/>
        <w:jc w:val="both"/>
        <w:rPr>
          <w:rFonts w:ascii="Century Gothic" w:hAnsi="Century Gothic"/>
        </w:rPr>
      </w:pPr>
      <w:r>
        <w:rPr>
          <w:rFonts w:ascii="Century Gothic" w:hAnsi="Century Gothic"/>
        </w:rPr>
        <w:t xml:space="preserve">Que, mediante ley Nº 27314 de residuos sólidos, establece los derechos obligaciones atribuciones y responsabilidades de la sociedad en su conjunto para asegurar una gestión y manejo de los residuos sólidos, sanitaria y ambientalmente adecuada con sujeción a los principios de minimización prevención de riesgos ambientales y protección de la salud y bienestar la persona humana;  </w:t>
      </w:r>
    </w:p>
    <w:p w:rsidR="00474917" w:rsidRDefault="00474917">
      <w:pPr>
        <w:spacing w:after="0" w:line="240" w:lineRule="auto"/>
        <w:ind w:firstLine="720"/>
        <w:jc w:val="both"/>
        <w:rPr>
          <w:rFonts w:ascii="Century Gothic" w:hAnsi="Century Gothic"/>
        </w:rPr>
      </w:pPr>
    </w:p>
    <w:p w:rsidR="00E72137" w:rsidRDefault="00474917">
      <w:pPr>
        <w:spacing w:after="0" w:line="240" w:lineRule="auto"/>
        <w:ind w:firstLine="720"/>
        <w:jc w:val="both"/>
        <w:rPr>
          <w:rFonts w:ascii="Century Gothic" w:hAnsi="Century Gothic"/>
        </w:rPr>
      </w:pPr>
      <w:r>
        <w:rPr>
          <w:rFonts w:ascii="Century Gothic" w:hAnsi="Century Gothic"/>
        </w:rPr>
        <w:t xml:space="preserve">Que, mediante la resolución </w:t>
      </w:r>
      <w:r w:rsidR="00E72137">
        <w:rPr>
          <w:rFonts w:ascii="Century Gothic" w:hAnsi="Century Gothic"/>
        </w:rPr>
        <w:t xml:space="preserve">ministerial Nº </w:t>
      </w:r>
      <w:r>
        <w:rPr>
          <w:rFonts w:ascii="Century Gothic" w:hAnsi="Century Gothic"/>
        </w:rPr>
        <w:t>217-2004/MINSA, se aprobó la norma técnica Nº 008-</w:t>
      </w:r>
      <w:r w:rsidR="00E72137">
        <w:rPr>
          <w:rFonts w:ascii="Century Gothic" w:hAnsi="Century Gothic"/>
        </w:rPr>
        <w:t>MINSA/DGSP</w:t>
      </w:r>
      <w:r>
        <w:rPr>
          <w:rFonts w:ascii="Century Gothic" w:hAnsi="Century Gothic"/>
        </w:rPr>
        <w:t>.v-01, manejo de residuos sólidos hospitalarios, con el objetivo de mejorar la calidad de los servicios hospitalarios mediante un sistema eficaz y eficiente de administración de residuos</w:t>
      </w:r>
      <w:r w:rsidR="00E72137">
        <w:rPr>
          <w:rFonts w:ascii="Century Gothic" w:hAnsi="Century Gothic"/>
        </w:rPr>
        <w:t xml:space="preserve"> en el ámbito </w:t>
      </w:r>
      <w:proofErr w:type="spellStart"/>
      <w:r w:rsidR="00E72137">
        <w:rPr>
          <w:rFonts w:ascii="Century Gothic" w:hAnsi="Century Gothic"/>
        </w:rPr>
        <w:t>intranosocomial</w:t>
      </w:r>
      <w:proofErr w:type="spellEnd"/>
      <w:r w:rsidR="00E72137">
        <w:rPr>
          <w:rFonts w:ascii="Century Gothic" w:hAnsi="Century Gothic"/>
        </w:rPr>
        <w:t>, que asegure el manejo adecuado de los residuos solidos generados en los hospitales a fin de minimizar y controlar los riesgos sanitarios y ocupacionales de la población hospitalaria así como son los impactos en la salud pública y el ambiente;</w:t>
      </w:r>
    </w:p>
    <w:p w:rsidR="008E0318" w:rsidRDefault="008E0318">
      <w:pPr>
        <w:spacing w:after="0" w:line="240" w:lineRule="auto"/>
        <w:ind w:firstLine="720"/>
        <w:jc w:val="both"/>
        <w:rPr>
          <w:rFonts w:ascii="Century Gothic" w:hAnsi="Century Gothic"/>
        </w:rPr>
      </w:pPr>
    </w:p>
    <w:p w:rsidR="008E0318" w:rsidRDefault="00F5012C">
      <w:pPr>
        <w:spacing w:after="0" w:line="240" w:lineRule="auto"/>
        <w:ind w:firstLine="720"/>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 xml:space="preserve">Que, mediante ley Nº 29664 se crea el sistema nacional de gestión de riesgo de desastre SINAGERD, como un sistema interinstitucional, sinérgico, descentralizado transversal y participativo, con la finalidad de identificar y reducir los riesgos asociados a peligro o minimizar sus defectos, así como evitar su generación de nuevos riesgos  preparación y atención ante componentes de los factores de riesgo de desastres  y define como una </w:t>
      </w:r>
      <w:r w:rsidR="008E0318">
        <w:rPr>
          <w:rFonts w:ascii="Century Gothic" w:eastAsia="Batang" w:hAnsi="Century Gothic" w:cs="Aparajita"/>
          <w:i/>
          <w:color w:val="000000" w:themeColor="text1"/>
          <w:lang w:val="es-ES"/>
        </w:rPr>
        <w:t>proceso</w:t>
      </w:r>
      <w:r>
        <w:rPr>
          <w:rFonts w:ascii="Century Gothic" w:eastAsia="Batang" w:hAnsi="Century Gothic" w:cs="Aparajita"/>
          <w:i/>
          <w:color w:val="000000" w:themeColor="text1"/>
          <w:lang w:val="es-ES"/>
        </w:rPr>
        <w:t xml:space="preserve"> social cuyo fin es </w:t>
      </w:r>
      <w:r w:rsidR="008E0318">
        <w:rPr>
          <w:rFonts w:ascii="Century Gothic" w:eastAsia="Batang" w:hAnsi="Century Gothic" w:cs="Aparajita"/>
          <w:i/>
          <w:color w:val="000000" w:themeColor="text1"/>
          <w:lang w:val="es-ES"/>
        </w:rPr>
        <w:t>prevención</w:t>
      </w:r>
      <w:r>
        <w:rPr>
          <w:rFonts w:ascii="Century Gothic" w:eastAsia="Batang" w:hAnsi="Century Gothic" w:cs="Aparajita"/>
          <w:i/>
          <w:color w:val="000000" w:themeColor="text1"/>
          <w:lang w:val="es-ES"/>
        </w:rPr>
        <w:t xml:space="preserve">, la reducción y el control permanente de los factores de riesgo de </w:t>
      </w:r>
      <w:r w:rsidR="008E0318">
        <w:rPr>
          <w:rFonts w:ascii="Century Gothic" w:eastAsia="Batang" w:hAnsi="Century Gothic" w:cs="Aparajita"/>
          <w:i/>
          <w:color w:val="000000" w:themeColor="text1"/>
          <w:lang w:val="es-ES"/>
        </w:rPr>
        <w:t>desastres</w:t>
      </w:r>
      <w:r>
        <w:rPr>
          <w:rFonts w:ascii="Century Gothic" w:eastAsia="Batang" w:hAnsi="Century Gothic" w:cs="Aparajita"/>
          <w:i/>
          <w:color w:val="000000" w:themeColor="text1"/>
          <w:lang w:val="es-ES"/>
        </w:rPr>
        <w:t xml:space="preserve"> en la sociedad; </w:t>
      </w:r>
    </w:p>
    <w:p w:rsidR="008E0318" w:rsidRDefault="008E0318">
      <w:pPr>
        <w:spacing w:after="0" w:line="240" w:lineRule="auto"/>
        <w:ind w:firstLine="720"/>
        <w:jc w:val="both"/>
        <w:rPr>
          <w:rFonts w:ascii="Century Gothic" w:eastAsia="Batang" w:hAnsi="Century Gothic" w:cs="Aparajita"/>
          <w:i/>
          <w:color w:val="000000" w:themeColor="text1"/>
          <w:lang w:val="es-ES"/>
        </w:rPr>
      </w:pPr>
    </w:p>
    <w:p w:rsidR="008E0318" w:rsidRDefault="008E0318">
      <w:pPr>
        <w:spacing w:after="0" w:line="240" w:lineRule="auto"/>
        <w:ind w:firstLine="720"/>
        <w:jc w:val="both"/>
        <w:rPr>
          <w:rFonts w:ascii="Century Gothic" w:eastAsia="Batang" w:hAnsi="Century Gothic" w:cs="Aparajita"/>
          <w:i/>
          <w:color w:val="000000" w:themeColor="text1"/>
          <w:lang w:val="es-ES"/>
        </w:rPr>
      </w:pPr>
    </w:p>
    <w:p w:rsidR="00052462" w:rsidRDefault="003E36FC">
      <w:pPr>
        <w:spacing w:after="0" w:line="240" w:lineRule="auto"/>
        <w:ind w:firstLine="720"/>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ab/>
      </w:r>
      <w:r w:rsidR="008E0318">
        <w:rPr>
          <w:rFonts w:ascii="Century Gothic" w:eastAsia="Batang" w:hAnsi="Century Gothic" w:cs="Aparajita"/>
          <w:i/>
          <w:color w:val="000000" w:themeColor="text1"/>
          <w:lang w:val="es-ES"/>
        </w:rPr>
        <w:t xml:space="preserve">Que, a través de la resolución ministerial Nº 974-2004/MINSA, se aprobó la directiva Nº043-2004-OGDN/MINSA-VV.01, procedimiento para elaboración de planes de respuesta frente a emergencias y desastres, con la finalidad de mejorar los niveles de articulación de la respuesta frente a situaciones de emergencia y desastres que comprometan la vida y la salud de las personas, el ambiente y la operatividad </w:t>
      </w:r>
      <w:proofErr w:type="spellStart"/>
      <w:r w:rsidR="008E0318">
        <w:rPr>
          <w:rFonts w:ascii="Century Gothic" w:eastAsia="Batang" w:hAnsi="Century Gothic" w:cs="Aparajita"/>
          <w:i/>
          <w:color w:val="000000" w:themeColor="text1"/>
          <w:lang w:val="es-ES"/>
        </w:rPr>
        <w:t>y</w:t>
      </w:r>
      <w:proofErr w:type="spellEnd"/>
      <w:r w:rsidR="008E0318">
        <w:rPr>
          <w:rFonts w:ascii="Century Gothic" w:eastAsia="Batang" w:hAnsi="Century Gothic" w:cs="Aparajita"/>
          <w:i/>
          <w:color w:val="000000" w:themeColor="text1"/>
          <w:lang w:val="es-ES"/>
        </w:rPr>
        <w:t xml:space="preserve"> integridad de los establecimientos de salud; </w:t>
      </w:r>
    </w:p>
    <w:p w:rsidR="00474917" w:rsidRDefault="00474917">
      <w:pPr>
        <w:spacing w:after="0" w:line="240" w:lineRule="auto"/>
        <w:ind w:firstLine="720"/>
        <w:jc w:val="both"/>
        <w:rPr>
          <w:rFonts w:ascii="Century Gothic" w:eastAsia="Batang" w:hAnsi="Century Gothic" w:cs="Aparajita"/>
          <w:i/>
          <w:color w:val="000000" w:themeColor="text1"/>
          <w:lang w:val="es-ES"/>
        </w:rPr>
      </w:pPr>
    </w:p>
    <w:p w:rsidR="00052462" w:rsidRDefault="00052462">
      <w:pPr>
        <w:spacing w:after="0" w:line="240" w:lineRule="auto"/>
        <w:jc w:val="both"/>
        <w:rPr>
          <w:rFonts w:ascii="Century Gothic" w:eastAsia="Batang" w:hAnsi="Century Gothic" w:cs="Aparajita"/>
          <w:i/>
          <w:color w:val="000000" w:themeColor="text1"/>
          <w:highlight w:val="yellow"/>
          <w:lang w:val="es-ES"/>
        </w:rPr>
      </w:pPr>
    </w:p>
    <w:p w:rsidR="00F853CC" w:rsidRDefault="003E36FC">
      <w:pPr>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Que, mediante INFORME N° 0</w:t>
      </w:r>
      <w:r w:rsidR="00D6757E">
        <w:rPr>
          <w:rFonts w:ascii="Century Gothic" w:eastAsia="Batang" w:hAnsi="Century Gothic" w:cs="Aparajita"/>
          <w:i/>
          <w:color w:val="000000" w:themeColor="text1"/>
          <w:lang w:val="es-ES"/>
        </w:rPr>
        <w:t>0014</w:t>
      </w:r>
      <w:r>
        <w:rPr>
          <w:rFonts w:ascii="Century Gothic" w:eastAsia="Batang" w:hAnsi="Century Gothic" w:cs="Aparajita"/>
          <w:i/>
          <w:color w:val="000000" w:themeColor="text1"/>
          <w:lang w:val="es-ES"/>
        </w:rPr>
        <w:t>-202</w:t>
      </w:r>
      <w:r w:rsidR="00D6757E">
        <w:rPr>
          <w:rFonts w:ascii="Century Gothic" w:eastAsia="Batang" w:hAnsi="Century Gothic" w:cs="Aparajita"/>
          <w:i/>
          <w:color w:val="000000" w:themeColor="text1"/>
          <w:lang w:val="es-ES"/>
        </w:rPr>
        <w:t>3/GOB.REG.HVCA/DIRESA-HPT-AGC</w:t>
      </w:r>
      <w:r>
        <w:rPr>
          <w:rFonts w:ascii="Century Gothic" w:eastAsia="Batang" w:hAnsi="Century Gothic" w:cs="Aparajita"/>
          <w:i/>
          <w:color w:val="000000" w:themeColor="text1"/>
          <w:lang w:val="es-ES"/>
        </w:rPr>
        <w:t xml:space="preserve">, se solicita </w:t>
      </w:r>
      <w:r w:rsidR="00D6757E">
        <w:rPr>
          <w:rFonts w:ascii="Century Gothic" w:eastAsia="Batang" w:hAnsi="Century Gothic" w:cs="Aparajita"/>
          <w:i/>
          <w:color w:val="000000" w:themeColor="text1"/>
          <w:lang w:val="es-ES"/>
        </w:rPr>
        <w:t>emitir resolución de aprobación para</w:t>
      </w:r>
      <w:r w:rsidR="00D6757E">
        <w:rPr>
          <w:rFonts w:ascii="Century Gothic" w:eastAsia="Batang" w:hAnsi="Century Gothic" w:cs="Aparajita"/>
          <w:b/>
          <w:i/>
          <w:color w:val="000000" w:themeColor="text1"/>
          <w:szCs w:val="21"/>
          <w:lang w:val="es-ES" w:eastAsia="es-ES"/>
        </w:rPr>
        <w:t xml:space="preserve">, </w:t>
      </w:r>
      <w:r w:rsidR="00D6757E" w:rsidRPr="009400D3">
        <w:rPr>
          <w:rFonts w:ascii="Century Gothic" w:eastAsia="Batang" w:hAnsi="Century Gothic" w:cs="Aparajita"/>
          <w:b/>
          <w:i/>
          <w:color w:val="000000" w:themeColor="text1"/>
          <w:szCs w:val="21"/>
          <w:lang w:val="es-ES" w:eastAsia="es-ES"/>
        </w:rPr>
        <w:t xml:space="preserve">LA </w:t>
      </w:r>
      <w:r w:rsidR="00D6757E">
        <w:rPr>
          <w:rFonts w:ascii="Century Gothic" w:eastAsia="Batang" w:hAnsi="Century Gothic" w:cs="Aparajita"/>
          <w:b/>
          <w:i/>
          <w:color w:val="000000" w:themeColor="text1"/>
          <w:szCs w:val="21"/>
          <w:lang w:val="es-ES" w:eastAsia="es-ES"/>
        </w:rPr>
        <w:t>CONFORMACION DE LOS</w:t>
      </w:r>
      <w:r w:rsidR="00D6757E" w:rsidRPr="009400D3">
        <w:rPr>
          <w:rFonts w:ascii="Century Gothic" w:eastAsia="Batang" w:hAnsi="Century Gothic" w:cs="Aparajita"/>
          <w:b/>
          <w:i/>
          <w:color w:val="000000" w:themeColor="text1"/>
          <w:szCs w:val="21"/>
          <w:lang w:val="es-ES" w:eastAsia="es-ES"/>
        </w:rPr>
        <w:t xml:space="preserve"> COMITE</w:t>
      </w:r>
      <w:r w:rsidR="00D6757E">
        <w:rPr>
          <w:rFonts w:ascii="Century Gothic" w:eastAsia="Batang" w:hAnsi="Century Gothic" w:cs="Aparajita"/>
          <w:b/>
          <w:i/>
          <w:color w:val="000000" w:themeColor="text1"/>
          <w:szCs w:val="21"/>
          <w:lang w:val="es-ES" w:eastAsia="es-ES"/>
        </w:rPr>
        <w:t>S</w:t>
      </w:r>
      <w:r w:rsidR="00D6757E" w:rsidRPr="009400D3">
        <w:rPr>
          <w:rFonts w:ascii="Century Gothic" w:eastAsia="Batang" w:hAnsi="Century Gothic" w:cs="Aparajita"/>
          <w:b/>
          <w:i/>
          <w:color w:val="000000" w:themeColor="text1"/>
          <w:szCs w:val="21"/>
          <w:lang w:val="es-ES" w:eastAsia="es-ES"/>
        </w:rPr>
        <w:t xml:space="preserve"> DE </w:t>
      </w:r>
      <w:r w:rsidR="00D6757E">
        <w:rPr>
          <w:rFonts w:ascii="Century Gothic" w:eastAsia="Batang" w:hAnsi="Century Gothic" w:cs="Aparajita"/>
          <w:b/>
          <w:i/>
          <w:color w:val="000000" w:themeColor="text1"/>
          <w:szCs w:val="21"/>
          <w:lang w:val="es-ES" w:eastAsia="es-ES"/>
        </w:rPr>
        <w:t>MANEJO DE RESIDUOS SOLIDOS Y EMERGENCIAS Y DESASTRES DEL</w:t>
      </w:r>
      <w:r w:rsidR="00D6757E" w:rsidRPr="009400D3">
        <w:rPr>
          <w:rFonts w:ascii="Century Gothic" w:eastAsia="Batang" w:hAnsi="Century Gothic" w:cs="Aparajita"/>
          <w:b/>
          <w:i/>
          <w:color w:val="000000" w:themeColor="text1"/>
          <w:szCs w:val="21"/>
          <w:lang w:val="es-ES" w:eastAsia="es-ES"/>
        </w:rPr>
        <w:t xml:space="preserve"> HOSPITAL DE PAMPAS</w:t>
      </w:r>
      <w:r w:rsidR="00D6757E">
        <w:rPr>
          <w:rFonts w:ascii="Century Gothic" w:eastAsia="Batang" w:hAnsi="Century Gothic" w:cs="Aparajita"/>
          <w:b/>
          <w:i/>
          <w:color w:val="000000" w:themeColor="text1"/>
          <w:szCs w:val="21"/>
          <w:lang w:val="es-ES" w:eastAsia="es-ES"/>
        </w:rPr>
        <w:t xml:space="preserve"> 2023</w:t>
      </w:r>
      <w:r>
        <w:rPr>
          <w:rFonts w:ascii="Century Gothic" w:eastAsia="Batang" w:hAnsi="Century Gothic" w:cs="Aparajita"/>
          <w:i/>
          <w:color w:val="000000" w:themeColor="text1"/>
          <w:lang w:val="es-ES"/>
        </w:rPr>
        <w:t>, a razón de que es importante para</w:t>
      </w:r>
      <w:r w:rsidR="00F853CC">
        <w:rPr>
          <w:rFonts w:ascii="Century Gothic" w:eastAsia="Batang" w:hAnsi="Century Gothic" w:cs="Aparajita"/>
          <w:i/>
          <w:color w:val="000000" w:themeColor="text1"/>
          <w:lang w:val="es-ES"/>
        </w:rPr>
        <w:t xml:space="preserve"> continuar adecuadamente con las actividades respectivas de dicha unidad en mención.</w:t>
      </w:r>
    </w:p>
    <w:p w:rsidR="00F853CC" w:rsidRDefault="00F853CC">
      <w:pPr>
        <w:spacing w:after="0" w:line="240" w:lineRule="auto"/>
        <w:ind w:firstLine="709"/>
        <w:jc w:val="both"/>
        <w:rPr>
          <w:rFonts w:ascii="Century Gothic" w:eastAsia="Batang" w:hAnsi="Century Gothic" w:cs="Aparajita"/>
          <w:i/>
          <w:color w:val="000000" w:themeColor="text1"/>
          <w:lang w:val="es-ES"/>
        </w:rPr>
      </w:pPr>
    </w:p>
    <w:p w:rsidR="00052462" w:rsidRDefault="00D6757E">
      <w:pPr>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 xml:space="preserve">Que, en aplicación a lo establecido a la Ley Nº 26842- Ley general de salud decreto legislativo 116, aprueba Ley de organización y funciones de ministerio y resolución ministerial Nº 217-2004/MINSA. que aprueba norma técnica Nº 008-MINSA/DGSP-V-01, manejo de </w:t>
      </w:r>
      <w:r w:rsidR="004E25B2">
        <w:rPr>
          <w:rFonts w:ascii="Century Gothic" w:eastAsia="Batang" w:hAnsi="Century Gothic" w:cs="Aparajita"/>
          <w:i/>
          <w:color w:val="000000" w:themeColor="text1"/>
          <w:lang w:val="es-ES"/>
        </w:rPr>
        <w:t>residuos</w:t>
      </w:r>
      <w:r>
        <w:rPr>
          <w:rFonts w:ascii="Century Gothic" w:eastAsia="Batang" w:hAnsi="Century Gothic" w:cs="Aparajita"/>
          <w:i/>
          <w:color w:val="000000" w:themeColor="text1"/>
          <w:lang w:val="es-ES"/>
        </w:rPr>
        <w:t xml:space="preserve"> </w:t>
      </w:r>
      <w:r w:rsidR="004E25B2">
        <w:rPr>
          <w:rFonts w:ascii="Century Gothic" w:eastAsia="Batang" w:hAnsi="Century Gothic" w:cs="Aparajita"/>
          <w:i/>
          <w:color w:val="000000" w:themeColor="text1"/>
          <w:lang w:val="es-ES"/>
        </w:rPr>
        <w:t>sólidos</w:t>
      </w:r>
      <w:r>
        <w:rPr>
          <w:rFonts w:ascii="Century Gothic" w:eastAsia="Batang" w:hAnsi="Century Gothic" w:cs="Aparajita"/>
          <w:i/>
          <w:color w:val="000000" w:themeColor="text1"/>
          <w:lang w:val="es-ES"/>
        </w:rPr>
        <w:t xml:space="preserve"> </w:t>
      </w:r>
      <w:r w:rsidR="004E25B2">
        <w:rPr>
          <w:rFonts w:ascii="Century Gothic" w:eastAsia="Batang" w:hAnsi="Century Gothic" w:cs="Aparajita"/>
          <w:i/>
          <w:color w:val="000000" w:themeColor="text1"/>
          <w:lang w:val="es-ES"/>
        </w:rPr>
        <w:t xml:space="preserve">hospitalarios; </w:t>
      </w:r>
    </w:p>
    <w:p w:rsidR="00052462" w:rsidRDefault="00052462">
      <w:pPr>
        <w:spacing w:after="0" w:line="240" w:lineRule="auto"/>
        <w:jc w:val="both"/>
        <w:rPr>
          <w:rFonts w:ascii="Century Gothic" w:eastAsia="Batang" w:hAnsi="Century Gothic" w:cs="Aparajita"/>
          <w:i/>
          <w:color w:val="000000" w:themeColor="text1"/>
          <w:sz w:val="21"/>
          <w:szCs w:val="21"/>
          <w:lang w:val="es-ES"/>
        </w:rPr>
      </w:pPr>
    </w:p>
    <w:p w:rsidR="00052462" w:rsidRDefault="003E36FC">
      <w:pPr>
        <w:ind w:left="-142" w:right="-142" w:firstLine="708"/>
        <w:jc w:val="both"/>
        <w:rPr>
          <w:rFonts w:ascii="Century Gothic" w:eastAsia="Batang" w:hAnsi="Century Gothic" w:cs="Aparajita"/>
          <w:i/>
          <w:color w:val="000000" w:themeColor="text1"/>
        </w:rPr>
      </w:pPr>
      <w:r>
        <w:rPr>
          <w:rFonts w:ascii="Century Gothic" w:eastAsia="Batang" w:hAnsi="Century Gothic" w:cs="Aparajita"/>
          <w:i/>
          <w:color w:val="000000" w:themeColor="text1"/>
        </w:rPr>
        <w:t xml:space="preserve">Que, mediante Resolución Gerencial General </w:t>
      </w:r>
      <w:r w:rsidRPr="005A568F">
        <w:rPr>
          <w:rFonts w:ascii="Century Gothic" w:eastAsia="Batang" w:hAnsi="Century Gothic" w:cs="Aparajita"/>
          <w:i/>
          <w:color w:val="000000" w:themeColor="text1"/>
        </w:rPr>
        <w:t>Regional N° 021-2023/GOB.REG-HVCA/GGR,</w:t>
      </w:r>
      <w:r>
        <w:rPr>
          <w:rFonts w:ascii="Century Gothic" w:eastAsia="Batang" w:hAnsi="Century Gothic" w:cs="Aparajita"/>
          <w:i/>
          <w:color w:val="000000" w:themeColor="text1"/>
        </w:rPr>
        <w:t xml:space="preserve"> se designó a partir del 06 de enero del 2023, a la</w:t>
      </w:r>
      <w:r>
        <w:rPr>
          <w:rFonts w:ascii="Century Gothic" w:eastAsia="Batang" w:hAnsi="Century Gothic" w:cs="Aparajita"/>
          <w:b/>
          <w:i/>
          <w:color w:val="000000" w:themeColor="text1"/>
        </w:rPr>
        <w:t xml:space="preserve"> C.D LOURDES ANALIA AYALA DIAZ</w:t>
      </w:r>
      <w:r>
        <w:rPr>
          <w:rFonts w:ascii="Century Gothic" w:eastAsia="Batang" w:hAnsi="Century Gothic" w:cs="Aparajita"/>
          <w:i/>
          <w:color w:val="000000" w:themeColor="text1"/>
        </w:rPr>
        <w:t>, en el cargo de confianza de Directora Ejecutiva de la Dirección Ejecutiva del Hospital de Pampas de Tayacaja, en uso de las atribuciones conferidas conforme a lo establecido en el Reglamento de Organizaciones y Funciones (ROF) del Hospital de Pampas de Tayacaja;</w:t>
      </w:r>
    </w:p>
    <w:p w:rsidR="005A568F" w:rsidRDefault="003E36FC" w:rsidP="00111D68">
      <w:pPr>
        <w:spacing w:after="0" w:line="240" w:lineRule="auto"/>
        <w:ind w:firstLine="709"/>
        <w:jc w:val="both"/>
        <w:rPr>
          <w:rFonts w:ascii="Century Gothic" w:eastAsia="Batang" w:hAnsi="Century Gothic" w:cs="Aparajita"/>
          <w:i/>
          <w:color w:val="000000" w:themeColor="text1"/>
          <w:szCs w:val="21"/>
          <w:lang w:val="es-ES"/>
        </w:rPr>
      </w:pPr>
      <w:r>
        <w:rPr>
          <w:rFonts w:ascii="Century Gothic" w:eastAsia="Batang" w:hAnsi="Century Gothic" w:cs="Aparajita"/>
          <w:i/>
          <w:color w:val="000000" w:themeColor="text1"/>
          <w:szCs w:val="21"/>
          <w:lang w:val="es-ES"/>
        </w:rPr>
        <w:t xml:space="preserve">Que, Estando informado y con las </w:t>
      </w:r>
      <w:proofErr w:type="spellStart"/>
      <w:r>
        <w:rPr>
          <w:rFonts w:ascii="Century Gothic" w:eastAsia="Batang" w:hAnsi="Century Gothic" w:cs="Aparajita"/>
          <w:i/>
          <w:color w:val="000000" w:themeColor="text1"/>
          <w:szCs w:val="21"/>
          <w:lang w:val="es-ES"/>
        </w:rPr>
        <w:t>visaciones</w:t>
      </w:r>
      <w:proofErr w:type="spellEnd"/>
      <w:r>
        <w:rPr>
          <w:rFonts w:ascii="Century Gothic" w:eastAsia="Batang" w:hAnsi="Century Gothic" w:cs="Aparajita"/>
          <w:i/>
          <w:color w:val="000000" w:themeColor="text1"/>
          <w:szCs w:val="21"/>
          <w:lang w:val="es-ES"/>
        </w:rPr>
        <w:t xml:space="preserve"> de Dirección, jefe de la oficina de Administración,</w:t>
      </w:r>
      <w:r w:rsidR="00111D68">
        <w:rPr>
          <w:rFonts w:ascii="Century Gothic" w:eastAsia="Batang" w:hAnsi="Century Gothic" w:cs="Aparajita"/>
          <w:i/>
          <w:color w:val="000000" w:themeColor="text1"/>
          <w:szCs w:val="21"/>
          <w:lang w:val="es-ES"/>
        </w:rPr>
        <w:t xml:space="preserve"> la unidad de Asesoría Jurídica, unidad de gestión de calidad, </w:t>
      </w:r>
      <w:r>
        <w:rPr>
          <w:rFonts w:ascii="Century Gothic" w:eastAsia="Batang" w:hAnsi="Century Gothic" w:cs="Aparajita"/>
          <w:i/>
          <w:color w:val="000000" w:themeColor="text1"/>
          <w:szCs w:val="21"/>
          <w:lang w:val="es-ES"/>
        </w:rPr>
        <w:t xml:space="preserve">oficina de planeamiento y presupuesto del Hospital de pampas; </w:t>
      </w:r>
    </w:p>
    <w:p w:rsidR="005A568F" w:rsidRDefault="005A568F">
      <w:pPr>
        <w:spacing w:after="0" w:line="240" w:lineRule="auto"/>
        <w:ind w:firstLine="709"/>
        <w:jc w:val="both"/>
        <w:rPr>
          <w:rFonts w:ascii="Century Gothic" w:eastAsia="Batang" w:hAnsi="Century Gothic" w:cs="Aparajita"/>
          <w:i/>
          <w:color w:val="000000" w:themeColor="text1"/>
          <w:szCs w:val="21"/>
          <w:lang w:val="es-ES"/>
        </w:rPr>
      </w:pPr>
    </w:p>
    <w:p w:rsidR="00052462" w:rsidRDefault="00052462">
      <w:pPr>
        <w:tabs>
          <w:tab w:val="left" w:pos="0"/>
          <w:tab w:val="left" w:pos="851"/>
        </w:tabs>
        <w:spacing w:after="0" w:line="240" w:lineRule="auto"/>
        <w:jc w:val="both"/>
        <w:rPr>
          <w:rFonts w:ascii="Century Gothic" w:hAnsi="Century Gothic" w:cs="Aparajita"/>
          <w:b/>
          <w:i/>
          <w:color w:val="000000" w:themeColor="text1"/>
          <w:sz w:val="21"/>
          <w:szCs w:val="21"/>
          <w:lang w:val="es-ES" w:eastAsia="es-ES"/>
        </w:rPr>
      </w:pPr>
    </w:p>
    <w:p w:rsidR="00052462" w:rsidRDefault="003E36FC">
      <w:pPr>
        <w:spacing w:after="0" w:line="240" w:lineRule="auto"/>
        <w:jc w:val="both"/>
        <w:rPr>
          <w:rFonts w:ascii="Century Gothic" w:eastAsia="Batang" w:hAnsi="Century Gothic" w:cs="Aparajita"/>
          <w:b/>
          <w:i/>
          <w:color w:val="000000" w:themeColor="text1"/>
          <w:sz w:val="21"/>
          <w:szCs w:val="21"/>
          <w:lang w:val="es-ES" w:eastAsia="es-ES"/>
        </w:rPr>
      </w:pPr>
      <w:r>
        <w:rPr>
          <w:rFonts w:ascii="Century Gothic" w:eastAsia="Batang" w:hAnsi="Century Gothic" w:cs="Aparajita"/>
          <w:b/>
          <w:i/>
          <w:color w:val="000000" w:themeColor="text1"/>
          <w:sz w:val="21"/>
          <w:szCs w:val="21"/>
          <w:lang w:val="es-ES" w:eastAsia="es-ES"/>
        </w:rPr>
        <w:tab/>
        <w:t>SE RESUELVE:</w:t>
      </w:r>
    </w:p>
    <w:p w:rsidR="00052462" w:rsidRDefault="00052462">
      <w:pPr>
        <w:spacing w:after="0" w:line="240" w:lineRule="auto"/>
        <w:jc w:val="both"/>
        <w:rPr>
          <w:rFonts w:ascii="Century Gothic" w:eastAsia="Batang" w:hAnsi="Century Gothic" w:cs="Aparajita"/>
          <w:b/>
          <w:i/>
          <w:color w:val="000000" w:themeColor="text1"/>
          <w:sz w:val="21"/>
          <w:szCs w:val="21"/>
          <w:lang w:val="es-ES" w:eastAsia="es-ES"/>
        </w:rPr>
      </w:pPr>
    </w:p>
    <w:p w:rsidR="00052462" w:rsidRDefault="003E36FC">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r>
        <w:rPr>
          <w:rFonts w:ascii="Century Gothic" w:eastAsia="Batang" w:hAnsi="Century Gothic" w:cs="Aparajita"/>
          <w:b/>
          <w:i/>
          <w:color w:val="000000" w:themeColor="text1"/>
          <w:sz w:val="21"/>
          <w:szCs w:val="21"/>
          <w:lang w:val="es-ES" w:eastAsia="es-ES"/>
        </w:rPr>
        <w:tab/>
        <w:t>ARTICULO 1º APROBACIÓN,</w:t>
      </w:r>
      <w:r w:rsidR="007854A7">
        <w:rPr>
          <w:rFonts w:ascii="Century Gothic" w:eastAsia="Batang" w:hAnsi="Century Gothic" w:cs="Aparajita"/>
          <w:b/>
          <w:i/>
          <w:color w:val="000000" w:themeColor="text1"/>
          <w:szCs w:val="21"/>
          <w:lang w:val="es-ES" w:eastAsia="es-ES"/>
        </w:rPr>
        <w:t xml:space="preserve"> </w:t>
      </w:r>
      <w:r w:rsidR="004E25B2" w:rsidRPr="009400D3">
        <w:rPr>
          <w:rFonts w:ascii="Century Gothic" w:eastAsia="Batang" w:hAnsi="Century Gothic" w:cs="Aparajita"/>
          <w:b/>
          <w:i/>
          <w:color w:val="000000" w:themeColor="text1"/>
          <w:szCs w:val="21"/>
          <w:lang w:val="es-ES" w:eastAsia="es-ES"/>
        </w:rPr>
        <w:t xml:space="preserve">LA </w:t>
      </w:r>
      <w:r w:rsidR="004E25B2">
        <w:rPr>
          <w:rFonts w:ascii="Century Gothic" w:eastAsia="Batang" w:hAnsi="Century Gothic" w:cs="Aparajita"/>
          <w:b/>
          <w:i/>
          <w:color w:val="000000" w:themeColor="text1"/>
          <w:szCs w:val="21"/>
          <w:lang w:val="es-ES" w:eastAsia="es-ES"/>
        </w:rPr>
        <w:t>CONFORMACION DE LOS</w:t>
      </w:r>
      <w:r w:rsidR="004E25B2" w:rsidRPr="009400D3">
        <w:rPr>
          <w:rFonts w:ascii="Century Gothic" w:eastAsia="Batang" w:hAnsi="Century Gothic" w:cs="Aparajita"/>
          <w:b/>
          <w:i/>
          <w:color w:val="000000" w:themeColor="text1"/>
          <w:szCs w:val="21"/>
          <w:lang w:val="es-ES" w:eastAsia="es-ES"/>
        </w:rPr>
        <w:t xml:space="preserve"> COMITE</w:t>
      </w:r>
      <w:r w:rsidR="004E25B2">
        <w:rPr>
          <w:rFonts w:ascii="Century Gothic" w:eastAsia="Batang" w:hAnsi="Century Gothic" w:cs="Aparajita"/>
          <w:b/>
          <w:i/>
          <w:color w:val="000000" w:themeColor="text1"/>
          <w:szCs w:val="21"/>
          <w:lang w:val="es-ES" w:eastAsia="es-ES"/>
        </w:rPr>
        <w:t>S</w:t>
      </w:r>
      <w:r w:rsidR="004E25B2" w:rsidRPr="009400D3">
        <w:rPr>
          <w:rFonts w:ascii="Century Gothic" w:eastAsia="Batang" w:hAnsi="Century Gothic" w:cs="Aparajita"/>
          <w:b/>
          <w:i/>
          <w:color w:val="000000" w:themeColor="text1"/>
          <w:szCs w:val="21"/>
          <w:lang w:val="es-ES" w:eastAsia="es-ES"/>
        </w:rPr>
        <w:t xml:space="preserve"> DE </w:t>
      </w:r>
      <w:r w:rsidR="004E25B2">
        <w:rPr>
          <w:rFonts w:ascii="Century Gothic" w:eastAsia="Batang" w:hAnsi="Century Gothic" w:cs="Aparajita"/>
          <w:b/>
          <w:i/>
          <w:color w:val="000000" w:themeColor="text1"/>
          <w:szCs w:val="21"/>
          <w:lang w:val="es-ES" w:eastAsia="es-ES"/>
        </w:rPr>
        <w:t>MANEJO DE RESIDUOS SOLIDOS Y EMERGENCIAS Y DESASTRES DEL</w:t>
      </w:r>
      <w:r w:rsidR="004E25B2" w:rsidRPr="009400D3">
        <w:rPr>
          <w:rFonts w:ascii="Century Gothic" w:eastAsia="Batang" w:hAnsi="Century Gothic" w:cs="Aparajita"/>
          <w:b/>
          <w:i/>
          <w:color w:val="000000" w:themeColor="text1"/>
          <w:szCs w:val="21"/>
          <w:lang w:val="es-ES" w:eastAsia="es-ES"/>
        </w:rPr>
        <w:t xml:space="preserve"> HOSPITAL DE PAMPAS</w:t>
      </w:r>
      <w:r w:rsidR="004E25B2">
        <w:rPr>
          <w:rFonts w:ascii="Century Gothic" w:eastAsia="Batang" w:hAnsi="Century Gothic" w:cs="Aparajita"/>
          <w:b/>
          <w:i/>
          <w:color w:val="000000" w:themeColor="text1"/>
          <w:szCs w:val="21"/>
          <w:lang w:val="es-ES" w:eastAsia="es-ES"/>
        </w:rPr>
        <w:t xml:space="preserve"> 2023</w:t>
      </w:r>
      <w:r>
        <w:rPr>
          <w:rFonts w:ascii="Century Gothic" w:eastAsia="Batang" w:hAnsi="Century Gothic" w:cs="Aparajita"/>
          <w:i/>
          <w:color w:val="000000" w:themeColor="text1"/>
          <w:sz w:val="21"/>
          <w:szCs w:val="21"/>
          <w:lang w:val="es-ES" w:eastAsia="es-ES"/>
        </w:rPr>
        <w:t>, de acuerdo al siguiente detalle:</w:t>
      </w:r>
    </w:p>
    <w:p w:rsidR="00052462" w:rsidRDefault="00052462">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052462" w:rsidRDefault="003E36FC">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r>
        <w:rPr>
          <w:rFonts w:ascii="Century Gothic" w:eastAsia="Batang" w:hAnsi="Century Gothic" w:cs="Aparajita"/>
          <w:b/>
          <w:i/>
          <w:color w:val="000000" w:themeColor="text1"/>
          <w:szCs w:val="21"/>
          <w:lang w:val="en-US" w:eastAsia="es-ES"/>
        </w:rPr>
        <w:t>PRESIDENTE</w:t>
      </w:r>
      <w:r>
        <w:rPr>
          <w:rFonts w:ascii="Century Gothic" w:eastAsia="Batang" w:hAnsi="Century Gothic" w:cs="Aparajita"/>
          <w:b/>
          <w:i/>
          <w:color w:val="000000" w:themeColor="text1"/>
          <w:szCs w:val="21"/>
          <w:lang w:val="es-ES" w:eastAsia="es-ES"/>
        </w:rPr>
        <w:t>:</w:t>
      </w:r>
    </w:p>
    <w:p w:rsidR="00052462" w:rsidRDefault="00052462">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p>
    <w:p w:rsidR="00052462" w:rsidRDefault="003E36FC">
      <w:pPr>
        <w:pStyle w:val="Prrafodelista"/>
        <w:numPr>
          <w:ilvl w:val="0"/>
          <w:numId w:val="1"/>
        </w:num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r>
        <w:rPr>
          <w:rFonts w:ascii="Century Gothic" w:eastAsia="Batang" w:hAnsi="Century Gothic" w:cs="Aparajita"/>
          <w:b/>
          <w:bCs/>
          <w:i/>
          <w:color w:val="000000" w:themeColor="text1"/>
          <w:szCs w:val="21"/>
          <w:lang w:val="es-ES" w:eastAsia="es-ES"/>
        </w:rPr>
        <w:t>Director</w:t>
      </w:r>
      <w:r w:rsidR="004E25B2">
        <w:rPr>
          <w:rFonts w:ascii="Century Gothic" w:eastAsia="Batang" w:hAnsi="Century Gothic" w:cs="Aparajita"/>
          <w:b/>
          <w:bCs/>
          <w:i/>
          <w:color w:val="000000" w:themeColor="text1"/>
          <w:szCs w:val="21"/>
          <w:lang w:val="es-ES" w:eastAsia="es-ES"/>
        </w:rPr>
        <w:t>a</w:t>
      </w:r>
      <w:r>
        <w:rPr>
          <w:rFonts w:ascii="Century Gothic" w:eastAsia="Batang" w:hAnsi="Century Gothic" w:cs="Aparajita"/>
          <w:b/>
          <w:bCs/>
          <w:i/>
          <w:color w:val="000000" w:themeColor="text1"/>
          <w:szCs w:val="21"/>
          <w:lang w:val="es-ES" w:eastAsia="es-ES"/>
        </w:rPr>
        <w:t xml:space="preserve"> </w:t>
      </w:r>
      <w:r w:rsidRPr="009400D3">
        <w:rPr>
          <w:rFonts w:ascii="Century Gothic" w:eastAsia="Batang" w:hAnsi="Century Gothic" w:cs="Aparajita"/>
          <w:b/>
          <w:bCs/>
          <w:i/>
          <w:color w:val="000000" w:themeColor="text1"/>
          <w:szCs w:val="21"/>
          <w:lang w:val="es-ES" w:eastAsia="es-ES"/>
        </w:rPr>
        <w:t xml:space="preserve">del Hospital de </w:t>
      </w:r>
      <w:r w:rsidR="00111D68" w:rsidRPr="009400D3">
        <w:rPr>
          <w:rFonts w:ascii="Century Gothic" w:eastAsia="Batang" w:hAnsi="Century Gothic" w:cs="Aparajita"/>
          <w:b/>
          <w:bCs/>
          <w:i/>
          <w:color w:val="000000" w:themeColor="text1"/>
          <w:szCs w:val="21"/>
          <w:lang w:val="es-ES" w:eastAsia="es-ES"/>
        </w:rPr>
        <w:t>Pampas</w:t>
      </w:r>
      <w:r w:rsidR="00111D68" w:rsidRPr="009400D3">
        <w:rPr>
          <w:rFonts w:ascii="Century Gothic" w:eastAsia="Batang" w:hAnsi="Century Gothic" w:cs="Aparajita"/>
          <w:i/>
          <w:color w:val="000000" w:themeColor="text1"/>
          <w:szCs w:val="21"/>
          <w:lang w:val="es-ES" w:eastAsia="es-ES"/>
        </w:rPr>
        <w:t>:</w:t>
      </w:r>
      <w:r w:rsidR="005A568F">
        <w:rPr>
          <w:rFonts w:ascii="Century Gothic" w:eastAsia="Batang" w:hAnsi="Century Gothic" w:cs="Aparajita"/>
          <w:i/>
          <w:color w:val="000000" w:themeColor="text1"/>
          <w:szCs w:val="21"/>
          <w:lang w:val="es-ES" w:eastAsia="es-ES"/>
        </w:rPr>
        <w:t xml:space="preserve"> </w:t>
      </w:r>
      <w:r w:rsidRPr="009400D3">
        <w:rPr>
          <w:rFonts w:ascii="Century Gothic" w:eastAsia="Batang" w:hAnsi="Century Gothic" w:cs="Aparajita"/>
          <w:i/>
          <w:color w:val="000000" w:themeColor="text1"/>
          <w:szCs w:val="21"/>
          <w:lang w:val="es-ES" w:eastAsia="es-ES"/>
        </w:rPr>
        <w:t xml:space="preserve">CD. </w:t>
      </w:r>
      <w:r w:rsidRPr="005A568F">
        <w:rPr>
          <w:rFonts w:ascii="Century Gothic" w:eastAsia="Batang" w:hAnsi="Century Gothic" w:cs="Aparajita"/>
          <w:i/>
          <w:color w:val="000000" w:themeColor="text1"/>
          <w:szCs w:val="21"/>
          <w:lang w:val="es-ES" w:eastAsia="es-ES"/>
        </w:rPr>
        <w:t xml:space="preserve">Lourdes </w:t>
      </w:r>
      <w:r w:rsidR="00111D68" w:rsidRPr="005A568F">
        <w:rPr>
          <w:rFonts w:ascii="Century Gothic" w:eastAsia="Batang" w:hAnsi="Century Gothic" w:cs="Aparajita"/>
          <w:i/>
          <w:color w:val="000000" w:themeColor="text1"/>
          <w:szCs w:val="21"/>
          <w:lang w:val="es-ES" w:eastAsia="es-ES"/>
        </w:rPr>
        <w:t>Analía Ayala</w:t>
      </w:r>
      <w:r w:rsidRPr="005A568F">
        <w:rPr>
          <w:rFonts w:ascii="Century Gothic" w:eastAsia="Batang" w:hAnsi="Century Gothic" w:cs="Aparajita"/>
          <w:i/>
          <w:color w:val="000000" w:themeColor="text1"/>
          <w:szCs w:val="21"/>
          <w:lang w:val="es-ES" w:eastAsia="es-ES"/>
        </w:rPr>
        <w:t xml:space="preserve"> </w:t>
      </w:r>
      <w:r w:rsidR="00111D68" w:rsidRPr="005A568F">
        <w:rPr>
          <w:rFonts w:ascii="Century Gothic" w:eastAsia="Batang" w:hAnsi="Century Gothic" w:cs="Aparajita"/>
          <w:i/>
          <w:color w:val="000000" w:themeColor="text1"/>
          <w:szCs w:val="21"/>
          <w:lang w:val="es-ES" w:eastAsia="es-ES"/>
        </w:rPr>
        <w:t>Díaz</w:t>
      </w:r>
      <w:r w:rsidRPr="005A568F">
        <w:rPr>
          <w:rFonts w:ascii="Century Gothic" w:eastAsia="Batang" w:hAnsi="Century Gothic" w:cs="Aparajita"/>
          <w:i/>
          <w:color w:val="000000" w:themeColor="text1"/>
          <w:szCs w:val="21"/>
          <w:lang w:val="es-ES" w:eastAsia="es-ES"/>
        </w:rPr>
        <w:t>.</w:t>
      </w:r>
    </w:p>
    <w:p w:rsidR="00052462" w:rsidRDefault="00052462">
      <w:pPr>
        <w:pStyle w:val="Prrafodelista"/>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ind w:left="360"/>
        <w:jc w:val="both"/>
        <w:rPr>
          <w:rFonts w:ascii="Century Gothic" w:eastAsia="Batang" w:hAnsi="Century Gothic" w:cs="Aparajita"/>
          <w:b/>
          <w:i/>
          <w:color w:val="000000" w:themeColor="text1"/>
          <w:szCs w:val="21"/>
          <w:lang w:val="es-ES" w:eastAsia="es-ES"/>
        </w:rPr>
      </w:pPr>
    </w:p>
    <w:p w:rsidR="00052462" w:rsidRDefault="003E36FC">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r w:rsidRPr="00684D12">
        <w:rPr>
          <w:rFonts w:ascii="Century Gothic" w:eastAsia="Batang" w:hAnsi="Century Gothic" w:cs="Aparajita"/>
          <w:b/>
          <w:i/>
          <w:color w:val="000000" w:themeColor="text1"/>
          <w:szCs w:val="21"/>
          <w:lang w:val="es-ES" w:eastAsia="es-ES"/>
        </w:rPr>
        <w:t>MIEMBROS</w:t>
      </w:r>
      <w:r w:rsidR="00684D12" w:rsidRPr="00684D12">
        <w:rPr>
          <w:rFonts w:ascii="Century Gothic" w:eastAsia="Batang" w:hAnsi="Century Gothic" w:cs="Aparajita"/>
          <w:b/>
          <w:i/>
          <w:color w:val="000000" w:themeColor="text1"/>
          <w:szCs w:val="21"/>
          <w:lang w:val="es-ES" w:eastAsia="es-ES"/>
        </w:rPr>
        <w:t xml:space="preserve"> DEL COMITE DE EMERCIAS, DESASTRES Y RESIDUOS SOLIDOS</w:t>
      </w:r>
      <w:r>
        <w:rPr>
          <w:rFonts w:ascii="Century Gothic" w:eastAsia="Batang" w:hAnsi="Century Gothic" w:cs="Aparajita"/>
          <w:b/>
          <w:i/>
          <w:color w:val="000000" w:themeColor="text1"/>
          <w:szCs w:val="21"/>
          <w:lang w:val="es-ES" w:eastAsia="es-ES"/>
        </w:rPr>
        <w:t>:</w:t>
      </w:r>
    </w:p>
    <w:p w:rsidR="00052462" w:rsidRDefault="00052462">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p>
    <w:p w:rsidR="001F29E4" w:rsidRDefault="00111D68">
      <w:pPr>
        <w:pStyle w:val="Prrafodelista"/>
        <w:numPr>
          <w:ilvl w:val="0"/>
          <w:numId w:val="2"/>
        </w:num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Cs w:val="21"/>
          <w:lang w:val="es-ES" w:eastAsia="es-ES"/>
        </w:rPr>
      </w:pPr>
      <w:r>
        <w:rPr>
          <w:rFonts w:ascii="Century Gothic" w:eastAsia="Batang" w:hAnsi="Century Gothic" w:cs="Aparajita"/>
          <w:b/>
          <w:bCs/>
          <w:i/>
          <w:color w:val="000000" w:themeColor="text1"/>
          <w:szCs w:val="21"/>
          <w:lang w:val="es-ES" w:eastAsia="es-ES"/>
        </w:rPr>
        <w:t>Responsable de la oficina de administración</w:t>
      </w:r>
      <w:r w:rsidR="007854A7" w:rsidRPr="007854A7">
        <w:rPr>
          <w:rFonts w:ascii="Century Gothic" w:eastAsia="Batang" w:hAnsi="Century Gothic" w:cs="Aparajita"/>
          <w:i/>
          <w:color w:val="000000" w:themeColor="text1"/>
          <w:szCs w:val="21"/>
          <w:lang w:val="es-ES" w:eastAsia="es-ES"/>
        </w:rPr>
        <w:t>:</w:t>
      </w:r>
      <w:r w:rsidR="005A568F">
        <w:rPr>
          <w:rFonts w:ascii="Century Gothic" w:eastAsia="Batang" w:hAnsi="Century Gothic" w:cs="Aparajita"/>
          <w:i/>
          <w:color w:val="000000" w:themeColor="text1"/>
          <w:szCs w:val="21"/>
          <w:lang w:val="es-ES" w:eastAsia="es-ES"/>
        </w:rPr>
        <w:t xml:space="preserve"> </w:t>
      </w:r>
      <w:r>
        <w:rPr>
          <w:rFonts w:ascii="Century Gothic" w:eastAsia="Batang" w:hAnsi="Century Gothic" w:cs="Aparajita"/>
          <w:i/>
          <w:color w:val="000000" w:themeColor="text1"/>
          <w:szCs w:val="21"/>
          <w:lang w:val="es-ES" w:eastAsia="es-ES"/>
        </w:rPr>
        <w:t xml:space="preserve">C.P.C. JOSELI </w:t>
      </w:r>
      <w:r w:rsidR="001F29E4">
        <w:rPr>
          <w:rFonts w:ascii="Century Gothic" w:eastAsia="Batang" w:hAnsi="Century Gothic" w:cs="Aparajita"/>
          <w:i/>
          <w:color w:val="000000" w:themeColor="text1"/>
          <w:szCs w:val="21"/>
          <w:lang w:val="es-ES" w:eastAsia="es-ES"/>
        </w:rPr>
        <w:t>ASPARREN LUJAN.</w:t>
      </w:r>
    </w:p>
    <w:p w:rsidR="001F29E4" w:rsidRPr="001F29E4" w:rsidRDefault="001F29E4">
      <w:pPr>
        <w:pStyle w:val="Prrafodelista"/>
        <w:numPr>
          <w:ilvl w:val="0"/>
          <w:numId w:val="2"/>
        </w:num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Cs w:val="21"/>
          <w:lang w:val="es-ES" w:eastAsia="es-ES"/>
        </w:rPr>
      </w:pPr>
      <w:r>
        <w:rPr>
          <w:rFonts w:ascii="Century Gothic" w:eastAsia="Batang" w:hAnsi="Century Gothic" w:cs="Aparajita"/>
          <w:b/>
          <w:bCs/>
          <w:i/>
          <w:color w:val="000000" w:themeColor="text1"/>
          <w:szCs w:val="21"/>
          <w:lang w:val="es-ES" w:eastAsia="es-ES"/>
        </w:rPr>
        <w:t xml:space="preserve">Responsable de salud ambiental: ing. </w:t>
      </w:r>
      <w:r w:rsidRPr="001F29E4">
        <w:rPr>
          <w:rFonts w:ascii="Century Gothic" w:eastAsia="Batang" w:hAnsi="Century Gothic" w:cs="Aparajita"/>
          <w:bCs/>
          <w:i/>
          <w:color w:val="000000" w:themeColor="text1"/>
          <w:szCs w:val="21"/>
          <w:lang w:val="es-ES" w:eastAsia="es-ES"/>
        </w:rPr>
        <w:t>EUSEBIOA CORINA GAGO BELTRAN</w:t>
      </w:r>
      <w:r>
        <w:rPr>
          <w:rFonts w:ascii="Century Gothic" w:eastAsia="Batang" w:hAnsi="Century Gothic" w:cs="Aparajita"/>
          <w:b/>
          <w:bCs/>
          <w:i/>
          <w:color w:val="000000" w:themeColor="text1"/>
          <w:szCs w:val="21"/>
          <w:lang w:val="es-ES" w:eastAsia="es-ES"/>
        </w:rPr>
        <w:t>.</w:t>
      </w:r>
    </w:p>
    <w:p w:rsidR="001F29E4" w:rsidRPr="001F29E4" w:rsidRDefault="001F29E4">
      <w:pPr>
        <w:pStyle w:val="Prrafodelista"/>
        <w:numPr>
          <w:ilvl w:val="0"/>
          <w:numId w:val="2"/>
        </w:num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Cs w:val="21"/>
          <w:lang w:val="es-ES" w:eastAsia="es-ES"/>
        </w:rPr>
      </w:pPr>
      <w:r>
        <w:rPr>
          <w:rFonts w:ascii="Century Gothic" w:eastAsia="Batang" w:hAnsi="Century Gothic" w:cs="Aparajita"/>
          <w:b/>
          <w:bCs/>
          <w:i/>
          <w:color w:val="000000" w:themeColor="text1"/>
          <w:szCs w:val="21"/>
          <w:lang w:val="es-ES" w:eastAsia="es-ES"/>
        </w:rPr>
        <w:t xml:space="preserve">Responsable epidemiologia: </w:t>
      </w:r>
      <w:r w:rsidRPr="001F29E4">
        <w:rPr>
          <w:rFonts w:ascii="Century Gothic" w:eastAsia="Batang" w:hAnsi="Century Gothic" w:cs="Aparajita"/>
          <w:bCs/>
          <w:i/>
          <w:color w:val="000000" w:themeColor="text1"/>
          <w:szCs w:val="21"/>
          <w:lang w:val="es-ES" w:eastAsia="es-ES"/>
        </w:rPr>
        <w:t>Lic. Enf. MARITZA ANGELES MALLQUI</w:t>
      </w:r>
      <w:r>
        <w:rPr>
          <w:rFonts w:ascii="Century Gothic" w:eastAsia="Batang" w:hAnsi="Century Gothic" w:cs="Aparajita"/>
          <w:bCs/>
          <w:i/>
          <w:color w:val="000000" w:themeColor="text1"/>
          <w:szCs w:val="21"/>
          <w:lang w:val="es-ES" w:eastAsia="es-ES"/>
        </w:rPr>
        <w:t>.</w:t>
      </w:r>
    </w:p>
    <w:p w:rsidR="001F29E4" w:rsidRPr="001F29E4" w:rsidRDefault="001F29E4">
      <w:pPr>
        <w:pStyle w:val="Prrafodelista"/>
        <w:numPr>
          <w:ilvl w:val="0"/>
          <w:numId w:val="2"/>
        </w:num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Cs w:val="21"/>
          <w:lang w:val="es-ES" w:eastAsia="es-ES"/>
        </w:rPr>
      </w:pPr>
      <w:r>
        <w:rPr>
          <w:rFonts w:ascii="Century Gothic" w:eastAsia="Batang" w:hAnsi="Century Gothic" w:cs="Aparajita"/>
          <w:b/>
          <w:bCs/>
          <w:i/>
          <w:color w:val="000000" w:themeColor="text1"/>
          <w:szCs w:val="21"/>
          <w:lang w:val="es-ES" w:eastAsia="es-ES"/>
        </w:rPr>
        <w:t xml:space="preserve">Jefatura de enfermería.  </w:t>
      </w:r>
      <w:r w:rsidRPr="001F29E4">
        <w:rPr>
          <w:rFonts w:ascii="Century Gothic" w:eastAsia="Batang" w:hAnsi="Century Gothic" w:cs="Aparajita"/>
          <w:bCs/>
          <w:i/>
          <w:color w:val="000000" w:themeColor="text1"/>
          <w:szCs w:val="21"/>
          <w:lang w:val="es-ES" w:eastAsia="es-ES"/>
        </w:rPr>
        <w:t>Lic. Enf. RUTH MIRIAN VASQUEZ SALAZAR</w:t>
      </w:r>
      <w:r>
        <w:rPr>
          <w:rFonts w:ascii="Century Gothic" w:eastAsia="Batang" w:hAnsi="Century Gothic" w:cs="Aparajita"/>
          <w:bCs/>
          <w:i/>
          <w:color w:val="000000" w:themeColor="text1"/>
          <w:szCs w:val="21"/>
          <w:lang w:val="es-ES" w:eastAsia="es-ES"/>
        </w:rPr>
        <w:t>.</w:t>
      </w:r>
    </w:p>
    <w:p w:rsidR="001F29E4" w:rsidRDefault="001F29E4">
      <w:pPr>
        <w:pStyle w:val="Prrafodelista"/>
        <w:numPr>
          <w:ilvl w:val="0"/>
          <w:numId w:val="2"/>
        </w:num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Cs w:val="21"/>
          <w:lang w:val="es-ES" w:eastAsia="es-ES"/>
        </w:rPr>
      </w:pPr>
      <w:r w:rsidRPr="001F29E4">
        <w:rPr>
          <w:rFonts w:ascii="Century Gothic" w:eastAsia="Batang" w:hAnsi="Century Gothic" w:cs="Aparajita"/>
          <w:b/>
          <w:i/>
          <w:color w:val="000000" w:themeColor="text1"/>
          <w:szCs w:val="21"/>
          <w:lang w:val="es-ES" w:eastAsia="es-ES"/>
        </w:rPr>
        <w:t>Jefatura de obstetricia:</w:t>
      </w:r>
      <w:r>
        <w:rPr>
          <w:rFonts w:ascii="Century Gothic" w:eastAsia="Batang" w:hAnsi="Century Gothic" w:cs="Aparajita"/>
          <w:i/>
          <w:color w:val="000000" w:themeColor="text1"/>
          <w:szCs w:val="21"/>
          <w:lang w:val="es-ES" w:eastAsia="es-ES"/>
        </w:rPr>
        <w:t xml:space="preserve"> OBS CARMEN ARACELY SANTIVAÑEZ CASTRO.</w:t>
      </w:r>
    </w:p>
    <w:p w:rsidR="001F29E4" w:rsidRDefault="001F29E4">
      <w:pPr>
        <w:pStyle w:val="Prrafodelista"/>
        <w:numPr>
          <w:ilvl w:val="0"/>
          <w:numId w:val="2"/>
        </w:num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Cs w:val="21"/>
          <w:lang w:val="es-ES" w:eastAsia="es-ES"/>
        </w:rPr>
      </w:pPr>
      <w:r>
        <w:rPr>
          <w:rFonts w:ascii="Century Gothic" w:eastAsia="Batang" w:hAnsi="Century Gothic" w:cs="Aparajita"/>
          <w:b/>
          <w:i/>
          <w:color w:val="000000" w:themeColor="text1"/>
          <w:szCs w:val="21"/>
          <w:lang w:val="es-ES" w:eastAsia="es-ES"/>
        </w:rPr>
        <w:t>Jefe de laboratorio:</w:t>
      </w:r>
      <w:r>
        <w:rPr>
          <w:rFonts w:ascii="Century Gothic" w:eastAsia="Batang" w:hAnsi="Century Gothic" w:cs="Aparajita"/>
          <w:i/>
          <w:color w:val="000000" w:themeColor="text1"/>
          <w:szCs w:val="21"/>
          <w:lang w:val="es-ES" w:eastAsia="es-ES"/>
        </w:rPr>
        <w:t xml:space="preserve"> T.M. LENA CLAVDI CUBA CORDOVA.</w:t>
      </w:r>
    </w:p>
    <w:p w:rsidR="001F29E4" w:rsidRDefault="001F29E4">
      <w:pPr>
        <w:pStyle w:val="Prrafodelista"/>
        <w:numPr>
          <w:ilvl w:val="0"/>
          <w:numId w:val="2"/>
        </w:num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Cs w:val="21"/>
          <w:lang w:val="es-ES" w:eastAsia="es-ES"/>
        </w:rPr>
      </w:pPr>
      <w:r>
        <w:rPr>
          <w:rFonts w:ascii="Century Gothic" w:eastAsia="Batang" w:hAnsi="Century Gothic" w:cs="Aparajita"/>
          <w:b/>
          <w:i/>
          <w:color w:val="000000" w:themeColor="text1"/>
          <w:szCs w:val="21"/>
          <w:lang w:val="es-ES" w:eastAsia="es-ES"/>
        </w:rPr>
        <w:t>responsable de consultorio externo:</w:t>
      </w:r>
      <w:r>
        <w:rPr>
          <w:rFonts w:ascii="Century Gothic" w:eastAsia="Batang" w:hAnsi="Century Gothic" w:cs="Aparajita"/>
          <w:i/>
          <w:color w:val="000000" w:themeColor="text1"/>
          <w:szCs w:val="21"/>
          <w:lang w:val="es-ES" w:eastAsia="es-ES"/>
        </w:rPr>
        <w:t xml:space="preserve">  Lic. Enf. HORTENCIA KAREN ESTRELLA ESTRADA.</w:t>
      </w:r>
    </w:p>
    <w:p w:rsidR="001F29E4" w:rsidRDefault="001F29E4">
      <w:pPr>
        <w:pStyle w:val="Prrafodelista"/>
        <w:numPr>
          <w:ilvl w:val="0"/>
          <w:numId w:val="2"/>
        </w:num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Cs w:val="21"/>
          <w:lang w:val="es-ES" w:eastAsia="es-ES"/>
        </w:rPr>
      </w:pPr>
      <w:r>
        <w:rPr>
          <w:rFonts w:ascii="Century Gothic" w:eastAsia="Batang" w:hAnsi="Century Gothic" w:cs="Aparajita"/>
          <w:b/>
          <w:i/>
          <w:color w:val="000000" w:themeColor="text1"/>
          <w:szCs w:val="21"/>
          <w:lang w:val="es-ES" w:eastAsia="es-ES"/>
        </w:rPr>
        <w:lastRenderedPageBreak/>
        <w:t>Jefe de servicios generales/limpieza y mantenimiento:</w:t>
      </w:r>
      <w:r>
        <w:rPr>
          <w:rFonts w:ascii="Century Gothic" w:eastAsia="Batang" w:hAnsi="Century Gothic" w:cs="Aparajita"/>
          <w:i/>
          <w:color w:val="000000" w:themeColor="text1"/>
          <w:szCs w:val="21"/>
          <w:lang w:val="es-ES" w:eastAsia="es-ES"/>
        </w:rPr>
        <w:t xml:space="preserve"> BACH. Ing.  </w:t>
      </w:r>
      <w:proofErr w:type="spellStart"/>
      <w:r>
        <w:rPr>
          <w:rFonts w:ascii="Century Gothic" w:eastAsia="Batang" w:hAnsi="Century Gothic" w:cs="Aparajita"/>
          <w:i/>
          <w:color w:val="000000" w:themeColor="text1"/>
          <w:szCs w:val="21"/>
          <w:lang w:val="es-ES" w:eastAsia="es-ES"/>
        </w:rPr>
        <w:t>Elec</w:t>
      </w:r>
      <w:proofErr w:type="spellEnd"/>
      <w:r w:rsidR="00FC7C10">
        <w:rPr>
          <w:rFonts w:ascii="Century Gothic" w:eastAsia="Batang" w:hAnsi="Century Gothic" w:cs="Aparajita"/>
          <w:i/>
          <w:color w:val="000000" w:themeColor="text1"/>
          <w:szCs w:val="21"/>
          <w:lang w:val="es-ES" w:eastAsia="es-ES"/>
        </w:rPr>
        <w:t>. JOSE LUIS SUAREZ ORELLANA.</w:t>
      </w:r>
    </w:p>
    <w:p w:rsidR="00FC7C10" w:rsidRDefault="00FC7C10" w:rsidP="00FC7C10">
      <w:pPr>
        <w:pStyle w:val="Prrafodelista"/>
        <w:numPr>
          <w:ilvl w:val="0"/>
          <w:numId w:val="2"/>
        </w:num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Cs w:val="21"/>
          <w:lang w:val="es-ES" w:eastAsia="es-ES"/>
        </w:rPr>
      </w:pPr>
      <w:r>
        <w:rPr>
          <w:rFonts w:ascii="Century Gothic" w:eastAsia="Batang" w:hAnsi="Century Gothic" w:cs="Aparajita"/>
          <w:b/>
          <w:i/>
          <w:color w:val="000000" w:themeColor="text1"/>
          <w:szCs w:val="21"/>
          <w:lang w:val="es-ES" w:eastAsia="es-ES"/>
        </w:rPr>
        <w:t xml:space="preserve">Responsable de hospitalización cirugía: </w:t>
      </w:r>
      <w:r>
        <w:rPr>
          <w:rFonts w:ascii="Century Gothic" w:eastAsia="Batang" w:hAnsi="Century Gothic" w:cs="Aparajita"/>
          <w:i/>
          <w:color w:val="000000" w:themeColor="text1"/>
          <w:szCs w:val="21"/>
          <w:lang w:val="es-ES" w:eastAsia="es-ES"/>
        </w:rPr>
        <w:t xml:space="preserve"> LIC. ENF. CARLOS TOMAS ANDRADE.</w:t>
      </w:r>
    </w:p>
    <w:p w:rsidR="00FC7C10" w:rsidRPr="00FC7C10" w:rsidRDefault="00FC7C10" w:rsidP="00FC7C10">
      <w:pPr>
        <w:pStyle w:val="Prrafodelista"/>
        <w:numPr>
          <w:ilvl w:val="0"/>
          <w:numId w:val="2"/>
        </w:num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Cs w:val="21"/>
          <w:lang w:val="es-ES" w:eastAsia="es-ES"/>
        </w:rPr>
      </w:pPr>
      <w:r w:rsidRPr="00FC7C10">
        <w:rPr>
          <w:rFonts w:ascii="Century Gothic" w:eastAsia="Batang" w:hAnsi="Century Gothic" w:cs="Aparajita"/>
          <w:i/>
          <w:color w:val="000000" w:themeColor="text1"/>
          <w:szCs w:val="21"/>
          <w:lang w:val="es-ES" w:eastAsia="es-ES"/>
        </w:rPr>
        <w:t xml:space="preserve"> </w:t>
      </w:r>
      <w:r w:rsidRPr="00FC7C10">
        <w:rPr>
          <w:rFonts w:ascii="Century Gothic" w:eastAsia="Batang" w:hAnsi="Century Gothic" w:cs="Aparajita"/>
          <w:b/>
          <w:i/>
          <w:color w:val="000000" w:themeColor="text1"/>
          <w:szCs w:val="21"/>
          <w:lang w:val="es-ES" w:eastAsia="es-ES"/>
        </w:rPr>
        <w:t xml:space="preserve">Responsable de hospitalización medicina: </w:t>
      </w:r>
      <w:r w:rsidRPr="00FC7C10">
        <w:rPr>
          <w:rFonts w:ascii="Century Gothic" w:eastAsia="Batang" w:hAnsi="Century Gothic" w:cs="Aparajita"/>
          <w:i/>
          <w:color w:val="000000" w:themeColor="text1"/>
          <w:szCs w:val="21"/>
          <w:lang w:val="es-ES" w:eastAsia="es-ES"/>
        </w:rPr>
        <w:t>LIC. ENF. JOISSI VIVIANA PALOMINO ORE.</w:t>
      </w:r>
    </w:p>
    <w:p w:rsidR="00FC7C10" w:rsidRDefault="00FC7C10" w:rsidP="00FC7C10">
      <w:pPr>
        <w:pStyle w:val="Prrafodelista"/>
        <w:numPr>
          <w:ilvl w:val="0"/>
          <w:numId w:val="2"/>
        </w:num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Cs w:val="21"/>
          <w:lang w:val="es-ES" w:eastAsia="es-ES"/>
        </w:rPr>
      </w:pPr>
      <w:r>
        <w:rPr>
          <w:rFonts w:ascii="Century Gothic" w:eastAsia="Batang" w:hAnsi="Century Gothic" w:cs="Aparajita"/>
          <w:b/>
          <w:i/>
          <w:color w:val="000000" w:themeColor="text1"/>
          <w:szCs w:val="21"/>
          <w:lang w:val="es-ES" w:eastAsia="es-ES"/>
        </w:rPr>
        <w:t xml:space="preserve">Responsable de hospitalización </w:t>
      </w:r>
      <w:proofErr w:type="spellStart"/>
      <w:r>
        <w:rPr>
          <w:rFonts w:ascii="Century Gothic" w:eastAsia="Batang" w:hAnsi="Century Gothic" w:cs="Aparajita"/>
          <w:b/>
          <w:i/>
          <w:color w:val="000000" w:themeColor="text1"/>
          <w:szCs w:val="21"/>
          <w:lang w:val="es-ES" w:eastAsia="es-ES"/>
        </w:rPr>
        <w:t>Gineco</w:t>
      </w:r>
      <w:proofErr w:type="spellEnd"/>
      <w:r>
        <w:rPr>
          <w:rFonts w:ascii="Century Gothic" w:eastAsia="Batang" w:hAnsi="Century Gothic" w:cs="Aparajita"/>
          <w:b/>
          <w:i/>
          <w:color w:val="000000" w:themeColor="text1"/>
          <w:szCs w:val="21"/>
          <w:lang w:val="es-ES" w:eastAsia="es-ES"/>
        </w:rPr>
        <w:t xml:space="preserve"> obstetricia: </w:t>
      </w:r>
      <w:r w:rsidRPr="00FC7C10">
        <w:rPr>
          <w:rFonts w:ascii="Century Gothic" w:eastAsia="Batang" w:hAnsi="Century Gothic" w:cs="Aparajita"/>
          <w:i/>
          <w:color w:val="000000" w:themeColor="text1"/>
          <w:szCs w:val="21"/>
          <w:lang w:val="es-ES" w:eastAsia="es-ES"/>
        </w:rPr>
        <w:t>OBS. EDYTH JUDY YANGALI FLORES</w:t>
      </w:r>
      <w:r>
        <w:rPr>
          <w:rFonts w:ascii="Century Gothic" w:eastAsia="Batang" w:hAnsi="Century Gothic" w:cs="Aparajita"/>
          <w:i/>
          <w:color w:val="000000" w:themeColor="text1"/>
          <w:szCs w:val="21"/>
          <w:lang w:val="es-ES" w:eastAsia="es-ES"/>
        </w:rPr>
        <w:t>.</w:t>
      </w:r>
    </w:p>
    <w:p w:rsidR="00FC7C10" w:rsidRPr="00FC7C10" w:rsidRDefault="00FC7C10" w:rsidP="004C38D3">
      <w:pPr>
        <w:pStyle w:val="Prrafodelista"/>
        <w:numPr>
          <w:ilvl w:val="0"/>
          <w:numId w:val="2"/>
        </w:num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Cs w:val="21"/>
          <w:lang w:val="es-ES" w:eastAsia="es-ES"/>
        </w:rPr>
      </w:pPr>
      <w:r w:rsidRPr="00FC7C10">
        <w:rPr>
          <w:rFonts w:ascii="Century Gothic" w:eastAsia="Batang" w:hAnsi="Century Gothic" w:cs="Aparajita"/>
          <w:b/>
          <w:i/>
          <w:color w:val="000000" w:themeColor="text1"/>
          <w:szCs w:val="21"/>
          <w:lang w:val="es-ES" w:eastAsia="es-ES"/>
        </w:rPr>
        <w:t>Responsable de central de esterilización</w:t>
      </w:r>
      <w:r>
        <w:rPr>
          <w:rFonts w:ascii="Century Gothic" w:eastAsia="Batang" w:hAnsi="Century Gothic" w:cs="Aparajita"/>
          <w:b/>
          <w:i/>
          <w:color w:val="000000" w:themeColor="text1"/>
          <w:szCs w:val="21"/>
          <w:lang w:val="es-ES" w:eastAsia="es-ES"/>
        </w:rPr>
        <w:t xml:space="preserve">: </w:t>
      </w:r>
      <w:r w:rsidRPr="00FC7C10">
        <w:rPr>
          <w:rFonts w:ascii="Century Gothic" w:eastAsia="Batang" w:hAnsi="Century Gothic" w:cs="Aparajita"/>
          <w:i/>
          <w:color w:val="000000" w:themeColor="text1"/>
          <w:szCs w:val="21"/>
          <w:lang w:val="es-ES" w:eastAsia="es-ES"/>
        </w:rPr>
        <w:t>LIC. EFN. BERTHA ORTIZ RODRIGUEZ</w:t>
      </w:r>
      <w:r>
        <w:rPr>
          <w:rFonts w:ascii="Century Gothic" w:eastAsia="Batang" w:hAnsi="Century Gothic" w:cs="Aparajita"/>
          <w:b/>
          <w:i/>
          <w:color w:val="000000" w:themeColor="text1"/>
          <w:szCs w:val="21"/>
          <w:lang w:val="es-ES" w:eastAsia="es-ES"/>
        </w:rPr>
        <w:t xml:space="preserve">. </w:t>
      </w:r>
    </w:p>
    <w:p w:rsidR="00FC7C10" w:rsidRDefault="00FC7C10" w:rsidP="00FC7C10">
      <w:pPr>
        <w:pStyle w:val="Prrafodelista"/>
        <w:numPr>
          <w:ilvl w:val="0"/>
          <w:numId w:val="2"/>
        </w:num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Cs w:val="21"/>
          <w:lang w:val="es-ES" w:eastAsia="es-ES"/>
        </w:rPr>
      </w:pPr>
      <w:r w:rsidRPr="00FC7C10">
        <w:rPr>
          <w:rFonts w:ascii="Century Gothic" w:eastAsia="Batang" w:hAnsi="Century Gothic" w:cs="Aparajita"/>
          <w:b/>
          <w:i/>
          <w:color w:val="000000" w:themeColor="text1"/>
          <w:szCs w:val="21"/>
          <w:lang w:val="es-ES" w:eastAsia="es-ES"/>
        </w:rPr>
        <w:t>Responsable de farmacia:</w:t>
      </w:r>
      <w:r w:rsidRPr="00FC7C10">
        <w:rPr>
          <w:rFonts w:ascii="Century Gothic" w:eastAsia="Batang" w:hAnsi="Century Gothic" w:cs="Aparajita"/>
          <w:i/>
          <w:color w:val="000000" w:themeColor="text1"/>
          <w:szCs w:val="21"/>
          <w:lang w:val="es-ES" w:eastAsia="es-ES"/>
        </w:rPr>
        <w:t xml:space="preserve"> </w:t>
      </w:r>
      <w:r>
        <w:rPr>
          <w:rFonts w:ascii="Century Gothic" w:eastAsia="Batang" w:hAnsi="Century Gothic" w:cs="Aparajita"/>
          <w:i/>
          <w:color w:val="000000" w:themeColor="text1"/>
          <w:szCs w:val="21"/>
          <w:lang w:val="es-ES" w:eastAsia="es-ES"/>
        </w:rPr>
        <w:t xml:space="preserve"> LIC. ENF. KENNY SAULO VARGAS SANCHEZ.</w:t>
      </w:r>
    </w:p>
    <w:p w:rsidR="00FC7C10" w:rsidRPr="00FC7C10" w:rsidRDefault="00FC7C10" w:rsidP="004C38D3">
      <w:pPr>
        <w:pStyle w:val="Prrafodelista"/>
        <w:numPr>
          <w:ilvl w:val="0"/>
          <w:numId w:val="2"/>
        </w:num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Cs w:val="21"/>
          <w:lang w:val="es-ES" w:eastAsia="es-ES"/>
        </w:rPr>
      </w:pPr>
      <w:r w:rsidRPr="00FC7C10">
        <w:rPr>
          <w:rFonts w:ascii="Century Gothic" w:eastAsia="Batang" w:hAnsi="Century Gothic" w:cs="Aparajita"/>
          <w:b/>
          <w:i/>
          <w:color w:val="000000" w:themeColor="text1"/>
          <w:szCs w:val="21"/>
          <w:lang w:val="es-ES" w:eastAsia="es-ES"/>
        </w:rPr>
        <w:t>Jefe de servicio de diagnóstico por imágenes</w:t>
      </w:r>
      <w:r>
        <w:rPr>
          <w:rFonts w:ascii="Century Gothic" w:eastAsia="Batang" w:hAnsi="Century Gothic" w:cs="Aparajita"/>
          <w:i/>
          <w:color w:val="000000" w:themeColor="text1"/>
          <w:szCs w:val="21"/>
          <w:lang w:val="es-ES" w:eastAsia="es-ES"/>
        </w:rPr>
        <w:t>: DRA. MERLENE RIVERA CASAÑO.</w:t>
      </w:r>
    </w:p>
    <w:p w:rsidR="00FC7C10" w:rsidRDefault="001F29E4">
      <w:pPr>
        <w:pStyle w:val="Prrafodelista"/>
        <w:numPr>
          <w:ilvl w:val="0"/>
          <w:numId w:val="2"/>
        </w:num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Cs w:val="21"/>
          <w:lang w:val="es-ES" w:eastAsia="es-ES"/>
        </w:rPr>
      </w:pPr>
      <w:r>
        <w:rPr>
          <w:rFonts w:ascii="Century Gothic" w:eastAsia="Batang" w:hAnsi="Century Gothic" w:cs="Aparajita"/>
          <w:i/>
          <w:color w:val="000000" w:themeColor="text1"/>
          <w:szCs w:val="21"/>
          <w:lang w:val="es-ES" w:eastAsia="es-ES"/>
        </w:rPr>
        <w:t xml:space="preserve"> </w:t>
      </w:r>
      <w:r w:rsidR="00FC7C10" w:rsidRPr="00FC7C10">
        <w:rPr>
          <w:rFonts w:ascii="Century Gothic" w:eastAsia="Batang" w:hAnsi="Century Gothic" w:cs="Aparajita"/>
          <w:b/>
          <w:i/>
          <w:color w:val="000000" w:themeColor="text1"/>
          <w:szCs w:val="21"/>
          <w:lang w:val="es-ES" w:eastAsia="es-ES"/>
        </w:rPr>
        <w:t xml:space="preserve">Jefe de emergencias y urgencias: </w:t>
      </w:r>
      <w:r w:rsidR="00FC7C10" w:rsidRPr="00FC7C10">
        <w:rPr>
          <w:rFonts w:ascii="Century Gothic" w:eastAsia="Batang" w:hAnsi="Century Gothic" w:cs="Aparajita"/>
          <w:i/>
          <w:color w:val="000000" w:themeColor="text1"/>
          <w:szCs w:val="21"/>
          <w:lang w:val="es-ES" w:eastAsia="es-ES"/>
        </w:rPr>
        <w:t>M.C. MARCEL JOSE MADRID DAVILA</w:t>
      </w:r>
      <w:r w:rsidR="00FC7C10">
        <w:rPr>
          <w:rFonts w:ascii="Century Gothic" w:eastAsia="Batang" w:hAnsi="Century Gothic" w:cs="Aparajita"/>
          <w:i/>
          <w:color w:val="000000" w:themeColor="text1"/>
          <w:szCs w:val="21"/>
          <w:lang w:val="es-ES" w:eastAsia="es-ES"/>
        </w:rPr>
        <w:t>.</w:t>
      </w:r>
    </w:p>
    <w:p w:rsidR="00FC7C10" w:rsidRDefault="00FC7C10">
      <w:pPr>
        <w:pStyle w:val="Prrafodelista"/>
        <w:numPr>
          <w:ilvl w:val="0"/>
          <w:numId w:val="2"/>
        </w:num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Cs w:val="21"/>
          <w:lang w:val="es-ES" w:eastAsia="es-ES"/>
        </w:rPr>
      </w:pPr>
      <w:r w:rsidRPr="00FC7C10">
        <w:rPr>
          <w:rFonts w:ascii="Century Gothic" w:eastAsia="Batang" w:hAnsi="Century Gothic" w:cs="Aparajita"/>
          <w:b/>
          <w:i/>
          <w:color w:val="000000" w:themeColor="text1"/>
          <w:szCs w:val="21"/>
          <w:lang w:val="es-ES" w:eastAsia="es-ES"/>
        </w:rPr>
        <w:t>Responsable del área de admisión</w:t>
      </w:r>
      <w:r>
        <w:rPr>
          <w:rFonts w:ascii="Century Gothic" w:eastAsia="Batang" w:hAnsi="Century Gothic" w:cs="Aparajita"/>
          <w:i/>
          <w:color w:val="000000" w:themeColor="text1"/>
          <w:szCs w:val="21"/>
          <w:lang w:val="es-ES" w:eastAsia="es-ES"/>
        </w:rPr>
        <w:t xml:space="preserve">: TEC. SERGIO ALMIDON LOPEZ. </w:t>
      </w:r>
    </w:p>
    <w:p w:rsidR="007854A7" w:rsidRDefault="00FC7C10">
      <w:pPr>
        <w:pStyle w:val="Prrafodelista"/>
        <w:numPr>
          <w:ilvl w:val="0"/>
          <w:numId w:val="2"/>
        </w:num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Cs w:val="21"/>
          <w:lang w:val="es-ES" w:eastAsia="es-ES"/>
        </w:rPr>
      </w:pPr>
      <w:r>
        <w:rPr>
          <w:rFonts w:ascii="Century Gothic" w:eastAsia="Batang" w:hAnsi="Century Gothic" w:cs="Aparajita"/>
          <w:b/>
          <w:i/>
          <w:color w:val="000000" w:themeColor="text1"/>
          <w:szCs w:val="21"/>
          <w:lang w:val="es-ES" w:eastAsia="es-ES"/>
        </w:rPr>
        <w:t>Responsable de nutrición</w:t>
      </w:r>
      <w:r w:rsidRPr="00FC7C10">
        <w:rPr>
          <w:rFonts w:ascii="Century Gothic" w:eastAsia="Batang" w:hAnsi="Century Gothic" w:cs="Aparajita"/>
          <w:i/>
          <w:color w:val="000000" w:themeColor="text1"/>
          <w:szCs w:val="21"/>
          <w:lang w:val="es-ES" w:eastAsia="es-ES"/>
        </w:rPr>
        <w:t>:</w:t>
      </w:r>
      <w:r>
        <w:rPr>
          <w:rFonts w:ascii="Century Gothic" w:eastAsia="Batang" w:hAnsi="Century Gothic" w:cs="Aparajita"/>
          <w:i/>
          <w:color w:val="000000" w:themeColor="text1"/>
          <w:szCs w:val="21"/>
          <w:lang w:val="es-ES" w:eastAsia="es-ES"/>
        </w:rPr>
        <w:t xml:space="preserve"> </w:t>
      </w:r>
      <w:r w:rsidRPr="00FC7C10">
        <w:rPr>
          <w:rFonts w:ascii="Century Gothic" w:eastAsia="Batang" w:hAnsi="Century Gothic" w:cs="Aparajita"/>
          <w:i/>
          <w:color w:val="000000" w:themeColor="text1"/>
          <w:szCs w:val="21"/>
          <w:lang w:val="es-ES" w:eastAsia="es-ES"/>
        </w:rPr>
        <w:t xml:space="preserve"> </w:t>
      </w:r>
      <w:r w:rsidR="00684D12">
        <w:rPr>
          <w:rFonts w:ascii="Century Gothic" w:eastAsia="Batang" w:hAnsi="Century Gothic" w:cs="Aparajita"/>
          <w:i/>
          <w:color w:val="000000" w:themeColor="text1"/>
          <w:szCs w:val="21"/>
          <w:lang w:val="es-ES" w:eastAsia="es-ES"/>
        </w:rPr>
        <w:t xml:space="preserve">LIC. NUT. EDINSON CARLOS VARGAS </w:t>
      </w:r>
      <w:proofErr w:type="spellStart"/>
      <w:r w:rsidR="00684D12">
        <w:rPr>
          <w:rFonts w:ascii="Century Gothic" w:eastAsia="Batang" w:hAnsi="Century Gothic" w:cs="Aparajita"/>
          <w:i/>
          <w:color w:val="000000" w:themeColor="text1"/>
          <w:szCs w:val="21"/>
          <w:lang w:val="es-ES" w:eastAsia="es-ES"/>
        </w:rPr>
        <w:t>VARGAS</w:t>
      </w:r>
      <w:proofErr w:type="spellEnd"/>
      <w:r w:rsidR="00684D12">
        <w:rPr>
          <w:rFonts w:ascii="Century Gothic" w:eastAsia="Batang" w:hAnsi="Century Gothic" w:cs="Aparajita"/>
          <w:i/>
          <w:color w:val="000000" w:themeColor="text1"/>
          <w:szCs w:val="21"/>
          <w:lang w:val="es-ES" w:eastAsia="es-ES"/>
        </w:rPr>
        <w:t>.</w:t>
      </w:r>
    </w:p>
    <w:p w:rsidR="00684D12" w:rsidRDefault="00684D12">
      <w:pPr>
        <w:pStyle w:val="Prrafodelista"/>
        <w:numPr>
          <w:ilvl w:val="0"/>
          <w:numId w:val="2"/>
        </w:num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Cs w:val="21"/>
          <w:lang w:val="es-ES" w:eastAsia="es-ES"/>
        </w:rPr>
      </w:pPr>
      <w:r w:rsidRPr="00684D12">
        <w:rPr>
          <w:rFonts w:ascii="Century Gothic" w:eastAsia="Batang" w:hAnsi="Century Gothic" w:cs="Aparajita"/>
          <w:b/>
          <w:i/>
          <w:color w:val="000000" w:themeColor="text1"/>
          <w:szCs w:val="21"/>
          <w:lang w:val="es-ES" w:eastAsia="es-ES"/>
        </w:rPr>
        <w:t>Responsable de servicios de salud:</w:t>
      </w:r>
      <w:r>
        <w:rPr>
          <w:rFonts w:ascii="Century Gothic" w:eastAsia="Batang" w:hAnsi="Century Gothic" w:cs="Aparajita"/>
          <w:i/>
          <w:color w:val="000000" w:themeColor="text1"/>
          <w:szCs w:val="21"/>
          <w:lang w:val="es-ES" w:eastAsia="es-ES"/>
        </w:rPr>
        <w:t xml:space="preserve"> LIC. ADM. ERLINDA MARICELA CAMPOS ICHULLUMPA.</w:t>
      </w:r>
    </w:p>
    <w:p w:rsidR="00684D12" w:rsidRDefault="00684D12">
      <w:pPr>
        <w:pStyle w:val="Prrafodelista"/>
        <w:numPr>
          <w:ilvl w:val="0"/>
          <w:numId w:val="2"/>
        </w:num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Cs w:val="21"/>
          <w:lang w:val="es-ES" w:eastAsia="es-ES"/>
        </w:rPr>
      </w:pPr>
      <w:r>
        <w:rPr>
          <w:rFonts w:ascii="Century Gothic" w:eastAsia="Batang" w:hAnsi="Century Gothic" w:cs="Aparajita"/>
          <w:b/>
          <w:i/>
          <w:color w:val="000000" w:themeColor="text1"/>
          <w:szCs w:val="21"/>
          <w:lang w:val="es-ES" w:eastAsia="es-ES"/>
        </w:rPr>
        <w:t>Responsable de logística:</w:t>
      </w:r>
      <w:r>
        <w:rPr>
          <w:rFonts w:ascii="Century Gothic" w:eastAsia="Batang" w:hAnsi="Century Gothic" w:cs="Aparajita"/>
          <w:i/>
          <w:color w:val="000000" w:themeColor="text1"/>
          <w:szCs w:val="21"/>
          <w:lang w:val="es-ES" w:eastAsia="es-ES"/>
        </w:rPr>
        <w:t xml:space="preserve"> C.P.C. JAVIER DE LA CRUZ QUIÑONES.</w:t>
      </w:r>
    </w:p>
    <w:p w:rsidR="00684D12" w:rsidRDefault="00684D12">
      <w:pPr>
        <w:pStyle w:val="Prrafodelista"/>
        <w:numPr>
          <w:ilvl w:val="0"/>
          <w:numId w:val="2"/>
        </w:num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Cs w:val="21"/>
          <w:lang w:val="es-ES" w:eastAsia="es-ES"/>
        </w:rPr>
      </w:pPr>
      <w:r>
        <w:rPr>
          <w:rFonts w:ascii="Century Gothic" w:eastAsia="Batang" w:hAnsi="Century Gothic" w:cs="Aparajita"/>
          <w:b/>
          <w:i/>
          <w:color w:val="000000" w:themeColor="text1"/>
          <w:szCs w:val="21"/>
          <w:lang w:val="es-ES" w:eastAsia="es-ES"/>
        </w:rPr>
        <w:t>Responsable de planeamiento y presupuesto:</w:t>
      </w:r>
      <w:r>
        <w:rPr>
          <w:rFonts w:ascii="Century Gothic" w:eastAsia="Batang" w:hAnsi="Century Gothic" w:cs="Aparajita"/>
          <w:i/>
          <w:color w:val="000000" w:themeColor="text1"/>
          <w:szCs w:val="21"/>
          <w:lang w:val="es-ES" w:eastAsia="es-ES"/>
        </w:rPr>
        <w:t xml:space="preserve">  BACH. OCHOA ESPINOZA HEIDY FRANSHESCA. </w:t>
      </w:r>
    </w:p>
    <w:p w:rsidR="00684D12" w:rsidRPr="00FC7C10" w:rsidRDefault="00684D12">
      <w:pPr>
        <w:pStyle w:val="Prrafodelista"/>
        <w:numPr>
          <w:ilvl w:val="0"/>
          <w:numId w:val="2"/>
        </w:num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Cs w:val="21"/>
          <w:lang w:val="es-ES" w:eastAsia="es-ES"/>
        </w:rPr>
      </w:pPr>
      <w:r>
        <w:rPr>
          <w:rFonts w:ascii="Century Gothic" w:eastAsia="Batang" w:hAnsi="Century Gothic" w:cs="Aparajita"/>
          <w:b/>
          <w:i/>
          <w:color w:val="000000" w:themeColor="text1"/>
          <w:szCs w:val="21"/>
          <w:lang w:val="es-ES" w:eastAsia="es-ES"/>
        </w:rPr>
        <w:t>Unidad de gestión de calidad:</w:t>
      </w:r>
      <w:r>
        <w:rPr>
          <w:rFonts w:ascii="Century Gothic" w:eastAsia="Batang" w:hAnsi="Century Gothic" w:cs="Aparajita"/>
          <w:i/>
          <w:color w:val="000000" w:themeColor="text1"/>
          <w:szCs w:val="21"/>
          <w:lang w:val="es-ES" w:eastAsia="es-ES"/>
        </w:rPr>
        <w:t xml:space="preserve">  C.C. EDITH FANO RIVAS. </w:t>
      </w:r>
    </w:p>
    <w:p w:rsidR="001F29E4" w:rsidRPr="001F29E4" w:rsidRDefault="001F29E4" w:rsidP="001F29E4">
      <w:pPr>
        <w:pStyle w:val="Prrafodelista"/>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Cs w:val="21"/>
          <w:lang w:val="es-ES" w:eastAsia="es-ES"/>
        </w:rPr>
      </w:pPr>
    </w:p>
    <w:p w:rsidR="00052462" w:rsidRPr="005A568F" w:rsidRDefault="00052462" w:rsidP="001F29E4">
      <w:pPr>
        <w:pStyle w:val="Textoindependiente"/>
        <w:spacing w:after="0" w:line="240" w:lineRule="auto"/>
        <w:jc w:val="both"/>
        <w:rPr>
          <w:rFonts w:ascii="Century Gothic" w:eastAsia="Batang" w:hAnsi="Century Gothic" w:cs="Aparajita"/>
          <w:b/>
          <w:i/>
          <w:color w:val="000000" w:themeColor="text1"/>
          <w:lang w:val="es-ES"/>
        </w:rPr>
      </w:pPr>
    </w:p>
    <w:p w:rsidR="00052462" w:rsidRDefault="003E36FC">
      <w:pPr>
        <w:pStyle w:val="Textoindependiente"/>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b/>
          <w:i/>
          <w:color w:val="000000" w:themeColor="text1"/>
        </w:rPr>
        <w:t xml:space="preserve">ARTÍCULO </w:t>
      </w:r>
      <w:r>
        <w:rPr>
          <w:rFonts w:ascii="Century Gothic" w:eastAsia="Batang" w:hAnsi="Century Gothic" w:cs="Aparajita"/>
          <w:b/>
          <w:i/>
          <w:color w:val="000000" w:themeColor="text1"/>
          <w:lang w:val="es-ES"/>
        </w:rPr>
        <w:t>2</w:t>
      </w:r>
      <w:r>
        <w:rPr>
          <w:rFonts w:ascii="Century Gothic" w:eastAsia="Batang" w:hAnsi="Century Gothic" w:cs="Aparajita"/>
          <w:b/>
          <w:i/>
          <w:color w:val="000000" w:themeColor="text1"/>
        </w:rPr>
        <w:t>°</w:t>
      </w:r>
      <w:r>
        <w:rPr>
          <w:rFonts w:ascii="Century Gothic" w:eastAsia="Batang" w:hAnsi="Century Gothic" w:cs="Aparajita"/>
          <w:b/>
          <w:i/>
          <w:color w:val="000000" w:themeColor="text1"/>
          <w:lang w:val="es-ES"/>
        </w:rPr>
        <w:t>. – DEJAR SIN EFECTO,</w:t>
      </w:r>
      <w:r>
        <w:rPr>
          <w:rFonts w:ascii="Century Gothic" w:eastAsia="Batang" w:hAnsi="Century Gothic" w:cs="Aparajita"/>
          <w:i/>
          <w:color w:val="000000" w:themeColor="text1"/>
          <w:lang w:val="es-ES"/>
        </w:rPr>
        <w:t xml:space="preserve"> cualquier acto administrativo de igual o menor jerarquía que se aponga a la presente Resolución.</w:t>
      </w:r>
    </w:p>
    <w:p w:rsidR="00052462" w:rsidRDefault="00052462">
      <w:pPr>
        <w:pStyle w:val="Textoindependiente"/>
        <w:spacing w:after="0" w:line="240" w:lineRule="auto"/>
        <w:ind w:firstLine="709"/>
        <w:jc w:val="both"/>
        <w:rPr>
          <w:rFonts w:ascii="Century Gothic" w:eastAsia="Batang" w:hAnsi="Century Gothic" w:cs="Aparajita"/>
          <w:i/>
          <w:color w:val="000000" w:themeColor="text1"/>
          <w:lang w:val="es-ES"/>
        </w:rPr>
      </w:pPr>
    </w:p>
    <w:p w:rsidR="00052462" w:rsidRDefault="003E36FC">
      <w:pPr>
        <w:pStyle w:val="Textoindependiente"/>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b/>
          <w:i/>
          <w:color w:val="000000" w:themeColor="text1"/>
          <w:lang w:val="es-ES"/>
        </w:rPr>
        <w:t xml:space="preserve">ARTICULO 3°. – NOTIFICAR </w:t>
      </w:r>
      <w:r>
        <w:rPr>
          <w:rFonts w:ascii="Century Gothic" w:eastAsia="Batang" w:hAnsi="Century Gothic" w:cs="Aparajita"/>
          <w:i/>
          <w:color w:val="000000" w:themeColor="text1"/>
          <w:lang w:val="es-ES"/>
        </w:rPr>
        <w:t>la presente Resolución a los órganos competentes del Hospital de Pampas de Tayacaja e Integrantes, para fines de ley.</w:t>
      </w:r>
    </w:p>
    <w:p w:rsidR="00052462" w:rsidRDefault="00052462">
      <w:pPr>
        <w:autoSpaceDE w:val="0"/>
        <w:autoSpaceDN w:val="0"/>
        <w:adjustRightInd w:val="0"/>
        <w:spacing w:after="0" w:line="240" w:lineRule="auto"/>
        <w:jc w:val="center"/>
        <w:rPr>
          <w:rFonts w:ascii="Century Gothic" w:eastAsia="Batang" w:hAnsi="Century Gothic" w:cs="Aparajita"/>
          <w:b/>
          <w:i/>
          <w:color w:val="000000" w:themeColor="text1"/>
          <w:lang w:val="es-ES" w:eastAsia="es-ES"/>
        </w:rPr>
      </w:pPr>
    </w:p>
    <w:p w:rsidR="00052462" w:rsidRDefault="003E36FC">
      <w:pPr>
        <w:autoSpaceDE w:val="0"/>
        <w:autoSpaceDN w:val="0"/>
        <w:adjustRightInd w:val="0"/>
        <w:spacing w:after="0" w:line="240" w:lineRule="auto"/>
        <w:jc w:val="center"/>
        <w:rPr>
          <w:rFonts w:ascii="Century Gothic" w:hAnsi="Century Gothic" w:cs="Aparajita"/>
          <w:i/>
          <w:color w:val="000000" w:themeColor="text1"/>
        </w:rPr>
      </w:pPr>
      <w:r>
        <w:rPr>
          <w:rFonts w:ascii="Century Gothic" w:eastAsia="Batang" w:hAnsi="Century Gothic" w:cs="Aparajita"/>
          <w:b/>
          <w:i/>
          <w:color w:val="000000" w:themeColor="text1"/>
          <w:lang w:val="es-ES" w:eastAsia="es-ES"/>
        </w:rPr>
        <w:t>REGÍSTRESE, COM</w:t>
      </w:r>
      <w:bookmarkStart w:id="0" w:name="_GoBack"/>
      <w:bookmarkEnd w:id="0"/>
      <w:r>
        <w:rPr>
          <w:rFonts w:ascii="Century Gothic" w:eastAsia="Batang" w:hAnsi="Century Gothic" w:cs="Aparajita"/>
          <w:b/>
          <w:i/>
          <w:color w:val="000000" w:themeColor="text1"/>
          <w:lang w:val="es-ES" w:eastAsia="es-ES"/>
        </w:rPr>
        <w:t>UNÍQUESE Y CÚMPLASE</w:t>
      </w:r>
      <w:r>
        <w:rPr>
          <w:rFonts w:ascii="Century Gothic" w:hAnsi="Century Gothic" w:cs="Aparajita"/>
          <w:i/>
          <w:color w:val="000000" w:themeColor="text1"/>
        </w:rPr>
        <w:t>.</w:t>
      </w:r>
    </w:p>
    <w:p w:rsidR="00052462" w:rsidRDefault="00052462">
      <w:pPr>
        <w:autoSpaceDE w:val="0"/>
        <w:autoSpaceDN w:val="0"/>
        <w:adjustRightInd w:val="0"/>
        <w:spacing w:after="0" w:line="240" w:lineRule="auto"/>
        <w:jc w:val="center"/>
        <w:rPr>
          <w:rFonts w:ascii="Century Gothic" w:hAnsi="Century Gothic" w:cs="Aparajita"/>
          <w:i/>
          <w:color w:val="000000" w:themeColor="text1"/>
          <w:sz w:val="20"/>
          <w:szCs w:val="20"/>
        </w:rPr>
      </w:pPr>
    </w:p>
    <w:p w:rsidR="00052462" w:rsidRDefault="00052462">
      <w:pPr>
        <w:spacing w:after="0" w:line="240" w:lineRule="auto"/>
        <w:rPr>
          <w:rFonts w:ascii="Century Gothic" w:hAnsi="Century Gothic" w:cs="Aparajita"/>
          <w:i/>
          <w:color w:val="000000" w:themeColor="text1"/>
          <w:sz w:val="20"/>
          <w:szCs w:val="20"/>
        </w:rPr>
      </w:pPr>
    </w:p>
    <w:p w:rsidR="00052462" w:rsidRDefault="00052462">
      <w:pPr>
        <w:spacing w:after="0" w:line="240" w:lineRule="auto"/>
        <w:rPr>
          <w:rFonts w:ascii="Century Gothic" w:hAnsi="Century Gothic" w:cs="Aparajita"/>
          <w:i/>
          <w:color w:val="000000" w:themeColor="text1"/>
          <w:sz w:val="20"/>
          <w:szCs w:val="20"/>
        </w:rPr>
      </w:pPr>
    </w:p>
    <w:p w:rsidR="00052462" w:rsidRDefault="00052462">
      <w:pPr>
        <w:pStyle w:val="Sinespaciado"/>
        <w:rPr>
          <w:rFonts w:ascii="Arial" w:hAnsi="Arial" w:cs="Arial"/>
          <w:sz w:val="18"/>
        </w:rPr>
      </w:pPr>
    </w:p>
    <w:p w:rsidR="00052462" w:rsidRDefault="003E36FC">
      <w:pPr>
        <w:pStyle w:val="Sinespaciado"/>
        <w:rPr>
          <w:rFonts w:ascii="Arial" w:hAnsi="Arial" w:cs="Arial"/>
          <w:sz w:val="18"/>
        </w:rPr>
      </w:pPr>
      <w:r>
        <w:rPr>
          <w:rFonts w:ascii="Arial" w:hAnsi="Arial" w:cs="Arial"/>
          <w:sz w:val="18"/>
        </w:rPr>
        <w:t xml:space="preserve">Nuevo Reg. Documento: </w:t>
      </w:r>
      <w:r w:rsidR="00081AF6">
        <w:rPr>
          <w:rFonts w:ascii="Arial" w:hAnsi="Arial" w:cs="Arial"/>
          <w:b/>
          <w:bCs/>
          <w:color w:val="006CA0"/>
          <w:sz w:val="20"/>
          <w:szCs w:val="20"/>
          <w:shd w:val="clear" w:color="auto" w:fill="99CCFF"/>
        </w:rPr>
        <w:t>02580418</w:t>
      </w:r>
      <w:r>
        <w:rPr>
          <w:rFonts w:ascii="Arial" w:hAnsi="Arial" w:cs="Arial"/>
          <w:sz w:val="18"/>
        </w:rPr>
        <w:br/>
        <w:t xml:space="preserve">Nuevo Reg. Expediente: </w:t>
      </w:r>
      <w:r w:rsidR="00081AF6">
        <w:rPr>
          <w:rFonts w:ascii="Arial" w:hAnsi="Arial" w:cs="Arial"/>
          <w:b/>
          <w:bCs/>
          <w:color w:val="006CA0"/>
          <w:sz w:val="20"/>
          <w:szCs w:val="20"/>
          <w:shd w:val="clear" w:color="auto" w:fill="99CCFF"/>
        </w:rPr>
        <w:t>01904514</w:t>
      </w:r>
    </w:p>
    <w:sectPr w:rsidR="00052462">
      <w:headerReference w:type="default" r:id="rId9"/>
      <w:pgSz w:w="11907" w:h="16839"/>
      <w:pgMar w:top="1417" w:right="1134" w:bottom="851"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A56" w:rsidRDefault="00450A56">
      <w:pPr>
        <w:spacing w:line="240" w:lineRule="auto"/>
      </w:pPr>
      <w:r>
        <w:separator/>
      </w:r>
    </w:p>
  </w:endnote>
  <w:endnote w:type="continuationSeparator" w:id="0">
    <w:p w:rsidR="00450A56" w:rsidRDefault="00450A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arajita">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Malgun Gothic"/>
    <w:panose1 w:val="02030600000101010101"/>
    <w:charset w:val="81"/>
    <w:family w:val="auto"/>
    <w:pitch w:val="default"/>
    <w:sig w:usb0="00000000" w:usb1="00000000" w:usb2="00000010" w:usb3="00000000" w:csb0="0008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A56" w:rsidRDefault="00450A56">
      <w:pPr>
        <w:spacing w:after="0"/>
      </w:pPr>
      <w:r>
        <w:separator/>
      </w:r>
    </w:p>
  </w:footnote>
  <w:footnote w:type="continuationSeparator" w:id="0">
    <w:p w:rsidR="00450A56" w:rsidRDefault="00450A5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462" w:rsidRDefault="003E36FC">
    <w:pPr>
      <w:pStyle w:val="Sinespaciado"/>
      <w:ind w:left="708" w:hanging="708"/>
      <w:jc w:val="center"/>
      <w:rPr>
        <w:b/>
        <w:i/>
        <w:color w:val="000000" w:themeColor="text1"/>
        <w:sz w:val="28"/>
        <w:szCs w:val="28"/>
      </w:rPr>
    </w:pPr>
    <w:r>
      <w:rPr>
        <w:noProof/>
        <w:lang w:val="en-US"/>
      </w:rPr>
      <w:drawing>
        <wp:anchor distT="0" distB="0" distL="114300" distR="114300" simplePos="0" relativeHeight="251661312" behindDoc="0" locked="0" layoutInCell="1" allowOverlap="1">
          <wp:simplePos x="0" y="0"/>
          <wp:positionH relativeFrom="column">
            <wp:posOffset>4663440</wp:posOffset>
          </wp:positionH>
          <wp:positionV relativeFrom="paragraph">
            <wp:posOffset>-87630</wp:posOffset>
          </wp:positionV>
          <wp:extent cx="1080135" cy="533400"/>
          <wp:effectExtent l="0" t="0" r="5715" b="0"/>
          <wp:wrapSquare wrapText="bothSides"/>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135" cy="533400"/>
                  </a:xfrm>
                  <a:prstGeom prst="rect">
                    <a:avLst/>
                  </a:prstGeom>
                </pic:spPr>
              </pic:pic>
            </a:graphicData>
          </a:graphic>
        </wp:anchor>
      </w:drawing>
    </w:r>
    <w:r>
      <w:rPr>
        <w:noProof/>
        <w:lang w:val="en-US"/>
      </w:rPr>
      <w:drawing>
        <wp:anchor distT="0" distB="0" distL="114300" distR="114300" simplePos="0" relativeHeight="251660288" behindDoc="0" locked="0" layoutInCell="1" allowOverlap="1">
          <wp:simplePos x="0" y="0"/>
          <wp:positionH relativeFrom="margin">
            <wp:posOffset>-400050</wp:posOffset>
          </wp:positionH>
          <wp:positionV relativeFrom="paragraph">
            <wp:posOffset>8890</wp:posOffset>
          </wp:positionV>
          <wp:extent cx="1543050" cy="351155"/>
          <wp:effectExtent l="0" t="0" r="0" b="0"/>
          <wp:wrapSquare wrapText="bothSides"/>
          <wp:docPr id="5" name="Imagen 5" descr="https://encrypted-tbn0.gstatic.com/images?q=tbn:ANd9GcQS-FL5jjQUx2W3eSXPA9A8Nu2mD5bbjOd7c4Cf-qa5h6xuU_HRUw"/>
          <wp:cNvGraphicFramePr/>
          <a:graphic xmlns:a="http://schemas.openxmlformats.org/drawingml/2006/main">
            <a:graphicData uri="http://schemas.openxmlformats.org/drawingml/2006/picture">
              <pic:pic xmlns:pic="http://schemas.openxmlformats.org/drawingml/2006/picture">
                <pic:nvPicPr>
                  <pic:cNvPr id="5" name="Imagen 5" descr="https://encrypted-tbn0.gstatic.com/images?q=tbn:ANd9GcQS-FL5jjQUx2W3eSXPA9A8Nu2mD5bbjOd7c4Cf-qa5h6xuU_HRUw"/>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1543050" cy="351155"/>
                  </a:xfrm>
                  <a:prstGeom prst="rect">
                    <a:avLst/>
                  </a:prstGeom>
                  <a:noFill/>
                  <a:ln>
                    <a:noFill/>
                  </a:ln>
                </pic:spPr>
              </pic:pic>
            </a:graphicData>
          </a:graphic>
        </wp:anchor>
      </w:drawing>
    </w:r>
    <w:r>
      <w:rPr>
        <w:b/>
        <w:i/>
        <w:color w:val="000000" w:themeColor="text1"/>
        <w:sz w:val="28"/>
        <w:szCs w:val="28"/>
      </w:rPr>
      <w:t>GOBIERNO REGIONAL DE HUANCAVELICA</w:t>
    </w:r>
  </w:p>
  <w:p w:rsidR="00052462" w:rsidRDefault="003E36FC">
    <w:pPr>
      <w:pStyle w:val="NormalWeb"/>
      <w:shd w:val="clear" w:color="auto" w:fill="FFFFFF"/>
      <w:spacing w:before="0" w:beforeAutospacing="0" w:after="0" w:afterAutospacing="0"/>
      <w:jc w:val="center"/>
      <w:textAlignment w:val="baseline"/>
      <w:rPr>
        <w:b/>
        <w:i/>
        <w:color w:val="000000" w:themeColor="text1"/>
        <w:sz w:val="28"/>
        <w:szCs w:val="28"/>
      </w:rPr>
    </w:pPr>
    <w:r>
      <w:rPr>
        <w:b/>
        <w:i/>
        <w:color w:val="000000" w:themeColor="text1"/>
        <w:sz w:val="28"/>
        <w:szCs w:val="28"/>
      </w:rPr>
      <w:t>HOSPITAL DE PAMPAS DE TAYACAJA</w:t>
    </w:r>
  </w:p>
  <w:p w:rsidR="00052462" w:rsidRDefault="003E36FC">
    <w:pPr>
      <w:pStyle w:val="NormalWeb"/>
      <w:shd w:val="clear" w:color="auto" w:fill="FFFFFF"/>
      <w:spacing w:before="0" w:beforeAutospacing="0" w:after="0" w:afterAutospacing="0"/>
      <w:jc w:val="center"/>
      <w:textAlignment w:val="baseline"/>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-113030</wp:posOffset>
              </wp:positionV>
              <wp:extent cx="5574030" cy="402590"/>
              <wp:effectExtent l="0" t="0" r="0" b="0"/>
              <wp:wrapNone/>
              <wp:docPr id="3" name="Rectángulo 3"/>
              <wp:cNvGraphicFramePr/>
              <a:graphic xmlns:a="http://schemas.openxmlformats.org/drawingml/2006/main">
                <a:graphicData uri="http://schemas.microsoft.com/office/word/2010/wordprocessingShape">
                  <wps:wsp>
                    <wps:cNvSpPr/>
                    <wps:spPr>
                      <a:xfrm>
                        <a:off x="0" y="0"/>
                        <a:ext cx="5574182" cy="402336"/>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ángulo 3" o:spid="_x0000_s1026" o:spt="1" style="position:absolute;left:0pt;margin-left:0.15pt;margin-top:-8.9pt;height:31.7pt;width:438.9pt;z-index:251659264;v-text-anchor:middle;mso-width-relative:page;mso-height-relative:page;" filled="f" stroked="f" coordsize="21600,21600" o:gfxdata="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PZh9B1wAAAAcB&#10;AAAPAAAAAAAAAAEAIAAAACIAAABkcnMvZG93bnJldi54bWxQSwECFAAUAAAACACHTuJAW3N9vFUC&#10;AACmBAAADgAAAAAAAAABACAAAAAmAQAAZHJzL2Uyb0RvYy54bWxQSwUGAAAAAAYABgBZAQAA7QUA&#10;AAAA&#10;">
              <v:fill on="f" focussize="0,0"/>
              <v:stroke on="f" weight="0.25pt" miterlimit="8" joinstyle="miter"/>
              <v:imagedata o:title=""/>
              <o:lock v:ext="edit" aspectratio="f"/>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1D1D66"/>
    <w:multiLevelType w:val="multilevel"/>
    <w:tmpl w:val="541D1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85A1F69"/>
    <w:multiLevelType w:val="multilevel"/>
    <w:tmpl w:val="685A1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766"/>
    <w:rsid w:val="00052462"/>
    <w:rsid w:val="00081AF6"/>
    <w:rsid w:val="0009762F"/>
    <w:rsid w:val="000A3536"/>
    <w:rsid w:val="000A71BF"/>
    <w:rsid w:val="000D0F25"/>
    <w:rsid w:val="000F4BF9"/>
    <w:rsid w:val="00100F8B"/>
    <w:rsid w:val="00111D68"/>
    <w:rsid w:val="001173B0"/>
    <w:rsid w:val="00142BCF"/>
    <w:rsid w:val="00143ABF"/>
    <w:rsid w:val="00144189"/>
    <w:rsid w:val="00146599"/>
    <w:rsid w:val="00154D56"/>
    <w:rsid w:val="001A29F0"/>
    <w:rsid w:val="001B5A95"/>
    <w:rsid w:val="001C36C1"/>
    <w:rsid w:val="001C5E9A"/>
    <w:rsid w:val="001D61BE"/>
    <w:rsid w:val="001F29E4"/>
    <w:rsid w:val="001F6370"/>
    <w:rsid w:val="00203AC4"/>
    <w:rsid w:val="00204590"/>
    <w:rsid w:val="0021013F"/>
    <w:rsid w:val="0022248F"/>
    <w:rsid w:val="00292AA2"/>
    <w:rsid w:val="00300744"/>
    <w:rsid w:val="0034113E"/>
    <w:rsid w:val="00354E68"/>
    <w:rsid w:val="0039048E"/>
    <w:rsid w:val="003A09AF"/>
    <w:rsid w:val="003A5764"/>
    <w:rsid w:val="003D682A"/>
    <w:rsid w:val="003E24E6"/>
    <w:rsid w:val="003E36FC"/>
    <w:rsid w:val="003F78F9"/>
    <w:rsid w:val="00432C50"/>
    <w:rsid w:val="00450A56"/>
    <w:rsid w:val="00474917"/>
    <w:rsid w:val="00485B97"/>
    <w:rsid w:val="00486CC1"/>
    <w:rsid w:val="004C42A4"/>
    <w:rsid w:val="004C67BF"/>
    <w:rsid w:val="004E25B2"/>
    <w:rsid w:val="004F29A5"/>
    <w:rsid w:val="00512CD8"/>
    <w:rsid w:val="0052314E"/>
    <w:rsid w:val="00550868"/>
    <w:rsid w:val="00564275"/>
    <w:rsid w:val="005A568F"/>
    <w:rsid w:val="005A60E2"/>
    <w:rsid w:val="005B5E3A"/>
    <w:rsid w:val="005F4480"/>
    <w:rsid w:val="00642E86"/>
    <w:rsid w:val="00643FD9"/>
    <w:rsid w:val="00647C34"/>
    <w:rsid w:val="00684D12"/>
    <w:rsid w:val="006A4F75"/>
    <w:rsid w:val="006B2599"/>
    <w:rsid w:val="006E12E6"/>
    <w:rsid w:val="006F3BD4"/>
    <w:rsid w:val="00700883"/>
    <w:rsid w:val="007535F8"/>
    <w:rsid w:val="007642B8"/>
    <w:rsid w:val="007854A7"/>
    <w:rsid w:val="007D6C9A"/>
    <w:rsid w:val="0080538A"/>
    <w:rsid w:val="0081111D"/>
    <w:rsid w:val="008C6209"/>
    <w:rsid w:val="008D4431"/>
    <w:rsid w:val="008E0318"/>
    <w:rsid w:val="008F4041"/>
    <w:rsid w:val="009400D3"/>
    <w:rsid w:val="00973BEF"/>
    <w:rsid w:val="0098770B"/>
    <w:rsid w:val="009A2A9A"/>
    <w:rsid w:val="009B5B9C"/>
    <w:rsid w:val="009B5D7E"/>
    <w:rsid w:val="009B72DF"/>
    <w:rsid w:val="009D3D74"/>
    <w:rsid w:val="009E4766"/>
    <w:rsid w:val="00A12930"/>
    <w:rsid w:val="00A20714"/>
    <w:rsid w:val="00A722C3"/>
    <w:rsid w:val="00AA7F25"/>
    <w:rsid w:val="00AB0C18"/>
    <w:rsid w:val="00AC753E"/>
    <w:rsid w:val="00AF6EFE"/>
    <w:rsid w:val="00B072C8"/>
    <w:rsid w:val="00B11DEA"/>
    <w:rsid w:val="00B15009"/>
    <w:rsid w:val="00B25165"/>
    <w:rsid w:val="00B338A2"/>
    <w:rsid w:val="00BC4B39"/>
    <w:rsid w:val="00BD2666"/>
    <w:rsid w:val="00BE1E07"/>
    <w:rsid w:val="00BE3B2C"/>
    <w:rsid w:val="00C01103"/>
    <w:rsid w:val="00C25072"/>
    <w:rsid w:val="00C819CD"/>
    <w:rsid w:val="00C91A72"/>
    <w:rsid w:val="00C92DA2"/>
    <w:rsid w:val="00C96C99"/>
    <w:rsid w:val="00CC480B"/>
    <w:rsid w:val="00CF5082"/>
    <w:rsid w:val="00D06B39"/>
    <w:rsid w:val="00D50572"/>
    <w:rsid w:val="00D61232"/>
    <w:rsid w:val="00D6401B"/>
    <w:rsid w:val="00D6757E"/>
    <w:rsid w:val="00D85D50"/>
    <w:rsid w:val="00DF2EB0"/>
    <w:rsid w:val="00E30AA4"/>
    <w:rsid w:val="00E330B1"/>
    <w:rsid w:val="00E50C06"/>
    <w:rsid w:val="00E72137"/>
    <w:rsid w:val="00EB367E"/>
    <w:rsid w:val="00EC4AC3"/>
    <w:rsid w:val="00EC4E7A"/>
    <w:rsid w:val="00ED4D8F"/>
    <w:rsid w:val="00ED5F7A"/>
    <w:rsid w:val="00EF3195"/>
    <w:rsid w:val="00F04A91"/>
    <w:rsid w:val="00F5012C"/>
    <w:rsid w:val="00F555E3"/>
    <w:rsid w:val="00F81177"/>
    <w:rsid w:val="00F853CC"/>
    <w:rsid w:val="00FC3F66"/>
    <w:rsid w:val="00FC7C10"/>
    <w:rsid w:val="00FE06BE"/>
    <w:rsid w:val="00FF3811"/>
    <w:rsid w:val="00FF38F0"/>
    <w:rsid w:val="28076BA8"/>
    <w:rsid w:val="4A0A6A07"/>
    <w:rsid w:val="50DD0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C7C75"/>
  <w15:docId w15:val="{3DB58CD3-3CA8-467D-9E7A-E1AF6DDE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Textoindependiente">
    <w:name w:val="Body Text"/>
    <w:basedOn w:val="Normal"/>
    <w:link w:val="TextoindependienteCar"/>
    <w:uiPriority w:val="99"/>
    <w:semiHidden/>
    <w:unhideWhenUsed/>
    <w:pPr>
      <w:spacing w:after="120" w:line="256" w:lineRule="auto"/>
    </w:pPr>
  </w:style>
  <w:style w:type="paragraph" w:styleId="Piedepgina">
    <w:name w:val="footer"/>
    <w:basedOn w:val="Normal"/>
    <w:link w:val="PiedepginaCar"/>
    <w:uiPriority w:val="99"/>
    <w:unhideWhenUsed/>
    <w:pPr>
      <w:tabs>
        <w:tab w:val="center" w:pos="4419"/>
        <w:tab w:val="right" w:pos="8838"/>
      </w:tabs>
      <w:spacing w:after="0" w:line="240" w:lineRule="auto"/>
    </w:pPr>
  </w:style>
  <w:style w:type="paragraph" w:styleId="Encabezado">
    <w:name w:val="header"/>
    <w:basedOn w:val="Normal"/>
    <w:link w:val="EncabezadoCar"/>
    <w:unhideWhenUsed/>
    <w:pPr>
      <w:tabs>
        <w:tab w:val="center" w:pos="4419"/>
        <w:tab w:val="right" w:pos="8838"/>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s-PE"/>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pPr>
      <w:ind w:left="720"/>
      <w:contextualSpacing/>
    </w:pPr>
  </w:style>
  <w:style w:type="character" w:customStyle="1" w:styleId="PrrafodelistaCar">
    <w:name w:val="Párrafo de lista Car"/>
    <w:link w:val="Prrafodelista"/>
    <w:uiPriority w:val="34"/>
    <w:locked/>
    <w:rPr>
      <w:lang w:val="es-PE"/>
    </w:rPr>
  </w:style>
  <w:style w:type="paragraph" w:styleId="Sinespaciado">
    <w:name w:val="No Spacing"/>
    <w:uiPriority w:val="1"/>
    <w:qFormat/>
    <w:rPr>
      <w:sz w:val="22"/>
      <w:szCs w:val="22"/>
      <w:lang w:val="es-PE"/>
    </w:rPr>
  </w:style>
  <w:style w:type="character" w:customStyle="1" w:styleId="TextoindependienteCar">
    <w:name w:val="Texto independiente Car"/>
    <w:basedOn w:val="Fuentedeprrafopredeter"/>
    <w:link w:val="Textoindependiente"/>
    <w:uiPriority w:val="99"/>
    <w:semiHidden/>
    <w:rPr>
      <w:lang w:val="es-PE"/>
    </w:rPr>
  </w:style>
  <w:style w:type="character" w:styleId="Textodelmarcadordeposicin">
    <w:name w:val="Placeholder Text"/>
    <w:basedOn w:val="Fuentedeprrafopredeter"/>
    <w:uiPriority w:val="99"/>
    <w:semiHidden/>
    <w:rPr>
      <w:color w:val="808080"/>
    </w:rPr>
  </w:style>
  <w:style w:type="character" w:customStyle="1" w:styleId="TextodegloboCar">
    <w:name w:val="Texto de globo Car"/>
    <w:basedOn w:val="Fuentedeprrafopredeter"/>
    <w:link w:val="Textodeglobo"/>
    <w:uiPriority w:val="99"/>
    <w:semiHidden/>
    <w:rPr>
      <w:rFonts w:ascii="Segoe UI" w:hAnsi="Segoe UI" w:cs="Segoe UI"/>
      <w:sz w:val="18"/>
      <w:szCs w:val="18"/>
      <w:lang w:val="es-PE"/>
    </w:rPr>
  </w:style>
  <w:style w:type="character" w:customStyle="1" w:styleId="EncabezadoCar">
    <w:name w:val="Encabezado Car"/>
    <w:basedOn w:val="Fuentedeprrafopredeter"/>
    <w:link w:val="Encabezado"/>
    <w:rPr>
      <w:lang w:val="es-PE"/>
    </w:rPr>
  </w:style>
  <w:style w:type="character" w:customStyle="1" w:styleId="PiedepginaCar">
    <w:name w:val="Pie de página Car"/>
    <w:basedOn w:val="Fuentedeprrafopredeter"/>
    <w:link w:val="Piedepgina"/>
    <w:uiPriority w:val="99"/>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43057D-3D4F-4364-8B3C-FBA5D90AC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1007</Words>
  <Characters>5742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ASESORIA JURIDICA</dc:creator>
  <cp:lastModifiedBy>ASESORIA JURIDICA</cp:lastModifiedBy>
  <cp:revision>5</cp:revision>
  <cp:lastPrinted>2022-01-31T22:34:00Z</cp:lastPrinted>
  <dcterms:created xsi:type="dcterms:W3CDTF">2023-02-27T21:39:00Z</dcterms:created>
  <dcterms:modified xsi:type="dcterms:W3CDTF">2023-03-03T20:13:00Z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6815ED07647046DFAF0CA6DF61637539</vt:lpwstr>
  </property>
</Properties>
</file>