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4DAC7D36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687FCE">
        <w:rPr>
          <w:rFonts w:ascii="Gabriola" w:hAnsi="Gabriola" w:cs="BrowalliaUPC"/>
          <w:b/>
          <w:sz w:val="32"/>
          <w:szCs w:val="32"/>
          <w:u w:val="single"/>
        </w:rPr>
        <w:t>10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561321D7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:</w:t>
      </w:r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proofErr w:type="spellStart"/>
      <w:r w:rsidR="00A20833">
        <w:rPr>
          <w:rFonts w:ascii="Arial" w:hAnsi="Arial" w:cs="Arial"/>
          <w:bCs/>
        </w:rPr>
        <w:t>Enf</w:t>
      </w:r>
      <w:proofErr w:type="spellEnd"/>
      <w:r w:rsidR="00A20833">
        <w:rPr>
          <w:rFonts w:ascii="Arial" w:hAnsi="Arial" w:cs="Arial"/>
          <w:bCs/>
        </w:rPr>
        <w:t>. Ruben Laurente Dueñas</w:t>
      </w:r>
    </w:p>
    <w:p w14:paraId="56BCBA91" w14:textId="75B10048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</w:t>
      </w:r>
      <w:r w:rsidR="00A20833">
        <w:rPr>
          <w:rFonts w:ascii="Arial" w:hAnsi="Arial" w:cs="Arial"/>
          <w:bCs/>
        </w:rPr>
        <w:t>Director de la Red Integrada de Salud Angaraes</w:t>
      </w:r>
    </w:p>
    <w:p w14:paraId="565576D8" w14:textId="77777777" w:rsidR="004E5A1A" w:rsidRPr="004E5A1A" w:rsidRDefault="004E5A1A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  <w:sz w:val="10"/>
          <w:szCs w:val="10"/>
        </w:rPr>
      </w:pPr>
    </w:p>
    <w:p w14:paraId="2994BD36" w14:textId="16926252" w:rsidR="00A20833" w:rsidRDefault="004E5A1A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4E5A1A">
        <w:rPr>
          <w:rFonts w:ascii="Arial" w:hAnsi="Arial" w:cs="Arial"/>
          <w:b/>
        </w:rPr>
        <w:t>C/A</w:t>
      </w:r>
      <w:r w:rsidRPr="004E5A1A">
        <w:rPr>
          <w:rFonts w:ascii="Arial" w:hAnsi="Arial" w:cs="Arial"/>
          <w:b/>
        </w:rPr>
        <w:tab/>
        <w:t xml:space="preserve">  :</w:t>
      </w:r>
      <w:r>
        <w:rPr>
          <w:rFonts w:ascii="Arial" w:hAnsi="Arial" w:cs="Arial"/>
          <w:b/>
        </w:rPr>
        <w:t xml:space="preserve"> </w:t>
      </w:r>
      <w:r w:rsidR="00A20833" w:rsidRPr="00A20833">
        <w:rPr>
          <w:rFonts w:ascii="Arial" w:hAnsi="Arial" w:cs="Arial"/>
          <w:bCs/>
        </w:rPr>
        <w:t>Obsta</w:t>
      </w:r>
      <w:r w:rsidR="00A20833">
        <w:rPr>
          <w:rFonts w:ascii="Arial" w:hAnsi="Arial" w:cs="Arial"/>
          <w:bCs/>
        </w:rPr>
        <w:t>. M</w:t>
      </w:r>
      <w:r w:rsidR="00687FCE">
        <w:rPr>
          <w:rFonts w:ascii="Arial" w:hAnsi="Arial" w:cs="Arial"/>
          <w:bCs/>
        </w:rPr>
        <w:t xml:space="preserve">aribel </w:t>
      </w:r>
      <w:r w:rsidR="00A20833">
        <w:rPr>
          <w:rFonts w:ascii="Arial" w:hAnsi="Arial" w:cs="Arial"/>
          <w:bCs/>
        </w:rPr>
        <w:t>M</w:t>
      </w:r>
      <w:r w:rsidR="00687FCE">
        <w:rPr>
          <w:rFonts w:ascii="Arial" w:hAnsi="Arial" w:cs="Arial"/>
          <w:bCs/>
        </w:rPr>
        <w:t xml:space="preserve">ulato </w:t>
      </w:r>
      <w:r w:rsidR="00136323">
        <w:rPr>
          <w:rFonts w:ascii="Arial" w:hAnsi="Arial" w:cs="Arial"/>
          <w:bCs/>
        </w:rPr>
        <w:t>Sánchez</w:t>
      </w:r>
      <w:r w:rsidR="00A20833">
        <w:rPr>
          <w:rFonts w:ascii="Arial" w:hAnsi="Arial" w:cs="Arial"/>
          <w:bCs/>
        </w:rPr>
        <w:t xml:space="preserve"> </w:t>
      </w:r>
    </w:p>
    <w:p w14:paraId="659F5298" w14:textId="476C9FC2" w:rsidR="004E5A1A" w:rsidRPr="0001265A" w:rsidRDefault="00A20833" w:rsidP="00A20833">
      <w:pPr>
        <w:tabs>
          <w:tab w:val="left" w:pos="1290"/>
        </w:tabs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87FCE">
        <w:rPr>
          <w:rFonts w:ascii="Arial" w:hAnsi="Arial" w:cs="Arial"/>
          <w:bCs/>
        </w:rPr>
        <w:t>Jefa del Núcleo Parco</w:t>
      </w:r>
      <w:r w:rsidR="004E5A1A" w:rsidRPr="0001265A">
        <w:rPr>
          <w:rFonts w:ascii="Arial" w:hAnsi="Arial" w:cs="Arial"/>
          <w:bCs/>
        </w:rPr>
        <w:t xml:space="preserve"> </w:t>
      </w:r>
    </w:p>
    <w:p w14:paraId="042DFD29" w14:textId="77777777" w:rsidR="002F7315" w:rsidRPr="00AE04BD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  <w:sz w:val="10"/>
          <w:szCs w:val="10"/>
        </w:rPr>
      </w:pPr>
    </w:p>
    <w:p w14:paraId="3D487839" w14:textId="40AE16B4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="00687FCE">
        <w:rPr>
          <w:rFonts w:ascii="Arial" w:hAnsi="Arial" w:cs="Arial"/>
        </w:rPr>
        <w:t xml:space="preserve"> copia fedateada de libro de actas.</w:t>
      </w:r>
    </w:p>
    <w:p w14:paraId="057634CF" w14:textId="7C587125" w:rsidR="002C4546" w:rsidRPr="002C4546" w:rsidRDefault="00A675D6" w:rsidP="00136323">
      <w:pPr>
        <w:spacing w:after="0"/>
        <w:ind w:left="1560" w:hanging="1560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>REFERENCIA:</w:t>
      </w:r>
      <w:r w:rsidR="00136323">
        <w:rPr>
          <w:rFonts w:ascii="Arial" w:hAnsi="Arial" w:cs="Arial"/>
          <w:b/>
        </w:rPr>
        <w:t xml:space="preserve"> </w:t>
      </w:r>
      <w:r w:rsidR="00AB3FA6">
        <w:rPr>
          <w:rFonts w:ascii="Arial" w:hAnsi="Arial" w:cs="Arial"/>
          <w:b/>
        </w:rPr>
        <w:t xml:space="preserve">- </w:t>
      </w:r>
      <w:r w:rsidR="002C4546">
        <w:rPr>
          <w:rFonts w:ascii="Arial" w:hAnsi="Arial" w:cs="Arial"/>
          <w:bCs/>
        </w:rPr>
        <w:t>Memorando Nº1688-2026/GOB.REG-HVCA/DIRESA-RSANG.</w:t>
      </w:r>
    </w:p>
    <w:p w14:paraId="2F649767" w14:textId="6A932404" w:rsidR="0022199C" w:rsidRPr="00AB3FA6" w:rsidRDefault="00136323" w:rsidP="00AB3FA6">
      <w:pPr>
        <w:pStyle w:val="Prrafodelista"/>
        <w:numPr>
          <w:ilvl w:val="0"/>
          <w:numId w:val="4"/>
        </w:numPr>
        <w:spacing w:after="0"/>
        <w:ind w:left="1701" w:hanging="141"/>
        <w:jc w:val="both"/>
        <w:rPr>
          <w:rFonts w:ascii="Arial" w:hAnsi="Arial" w:cs="Arial"/>
          <w:bCs/>
        </w:rPr>
      </w:pPr>
      <w:r w:rsidRPr="00AB3FA6">
        <w:rPr>
          <w:rFonts w:ascii="Arial" w:hAnsi="Arial" w:cs="Arial"/>
          <w:bCs/>
        </w:rPr>
        <w:t>Oficio Nº1383-2026-COMOPPOL-PNP/DIRNOS PNP/REG.POL. HVCA – DIVOPUS/COM.URB.PNP-LIRCAY.</w:t>
      </w:r>
    </w:p>
    <w:p w14:paraId="13E0A820" w14:textId="692C6ED2" w:rsidR="0074573D" w:rsidRPr="00AE04BD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  <w:sz w:val="10"/>
          <w:szCs w:val="10"/>
        </w:rPr>
      </w:pPr>
      <w:r w:rsidRPr="00945517">
        <w:rPr>
          <w:rFonts w:ascii="Arial" w:hAnsi="Arial" w:cs="Arial"/>
          <w:b/>
        </w:rPr>
        <w:tab/>
      </w:r>
    </w:p>
    <w:p w14:paraId="0786F885" w14:textId="4DF0EDD5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Angaraes, </w:t>
      </w:r>
      <w:r w:rsidR="00687FCE">
        <w:rPr>
          <w:rFonts w:ascii="Arial" w:hAnsi="Arial" w:cs="Arial"/>
        </w:rPr>
        <w:t>2</w:t>
      </w:r>
      <w:r w:rsidR="00136323">
        <w:rPr>
          <w:rFonts w:ascii="Arial" w:hAnsi="Arial" w:cs="Arial"/>
        </w:rPr>
        <w:t>4</w:t>
      </w:r>
      <w:r w:rsidR="007059E2">
        <w:rPr>
          <w:rFonts w:ascii="Arial" w:hAnsi="Arial" w:cs="Arial"/>
        </w:rPr>
        <w:t xml:space="preserve"> de </w:t>
      </w:r>
      <w:r w:rsidR="0001265A">
        <w:rPr>
          <w:rFonts w:ascii="Arial" w:hAnsi="Arial" w:cs="Arial"/>
        </w:rPr>
        <w:t>agosto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  <w:r w:rsidR="00774149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350918">
      <w:pPr>
        <w:ind w:firstLine="1560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48077C1D" w:rsidR="007739A1" w:rsidRPr="00BF35D7" w:rsidRDefault="0074573D" w:rsidP="00BF35D7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bCs/>
        </w:rPr>
      </w:pPr>
      <w:r w:rsidRPr="00FB2A5A">
        <w:rPr>
          <w:rFonts w:ascii="Arial" w:hAnsi="Arial" w:cs="Arial"/>
          <w:b/>
          <w:i/>
          <w:iCs/>
          <w:u w:val="single"/>
        </w:rPr>
        <w:t>Remitir</w:t>
      </w:r>
      <w:r w:rsidR="0001265A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136323" w:rsidRPr="00FB2A5A">
        <w:rPr>
          <w:rFonts w:ascii="Arial" w:hAnsi="Arial" w:cs="Arial"/>
          <w:b/>
          <w:i/>
          <w:iCs/>
          <w:u w:val="single"/>
        </w:rPr>
        <w:t>copia certificada de</w:t>
      </w:r>
      <w:r w:rsidR="002C4546" w:rsidRPr="00FB2A5A">
        <w:rPr>
          <w:rFonts w:ascii="Arial" w:hAnsi="Arial" w:cs="Arial"/>
          <w:b/>
          <w:i/>
          <w:iCs/>
          <w:u w:val="single"/>
        </w:rPr>
        <w:t>l Acta de Incidente del Presunto Acoso Sexual en el Ámbito laboral de fecha 06</w:t>
      </w:r>
      <w:r w:rsidR="00FB2A5A" w:rsidRPr="00FB2A5A">
        <w:rPr>
          <w:rFonts w:ascii="Arial" w:hAnsi="Arial" w:cs="Arial"/>
          <w:b/>
          <w:i/>
          <w:iCs/>
          <w:u w:val="single"/>
        </w:rPr>
        <w:t xml:space="preserve"> de julio 2026. En agravio de Mirtha Meliza SANTOYO CASTAÑEDA </w:t>
      </w:r>
      <w:r w:rsidR="002C4546" w:rsidRPr="00FB2A5A">
        <w:rPr>
          <w:rFonts w:ascii="Arial" w:hAnsi="Arial" w:cs="Arial"/>
          <w:b/>
          <w:i/>
          <w:iCs/>
          <w:u w:val="single"/>
        </w:rPr>
        <w:t>(33)</w:t>
      </w:r>
      <w:r w:rsidR="00FB2A5A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2C4546" w:rsidRPr="00FB2A5A">
        <w:rPr>
          <w:rFonts w:ascii="Arial" w:hAnsi="Arial" w:cs="Arial"/>
          <w:b/>
          <w:i/>
          <w:iCs/>
          <w:u w:val="single"/>
        </w:rPr>
        <w:t xml:space="preserve">(Obstetra Parco Alto). Esto conforme </w:t>
      </w:r>
      <w:r w:rsidR="00BF35D7">
        <w:rPr>
          <w:rFonts w:ascii="Arial" w:hAnsi="Arial" w:cs="Arial"/>
          <w:b/>
          <w:i/>
          <w:iCs/>
          <w:u w:val="single"/>
        </w:rPr>
        <w:t xml:space="preserve">se </w:t>
      </w:r>
      <w:r w:rsidR="002C4546" w:rsidRPr="00FB2A5A">
        <w:rPr>
          <w:rFonts w:ascii="Arial" w:hAnsi="Arial" w:cs="Arial"/>
          <w:b/>
          <w:i/>
          <w:iCs/>
          <w:u w:val="single"/>
        </w:rPr>
        <w:t>solicita mediante</w:t>
      </w:r>
      <w:r w:rsidR="00FB2A5A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2C4546" w:rsidRPr="00FB2A5A">
        <w:rPr>
          <w:rFonts w:ascii="Arial" w:hAnsi="Arial" w:cs="Arial"/>
          <w:b/>
          <w:i/>
          <w:iCs/>
          <w:u w:val="single"/>
        </w:rPr>
        <w:t>Oficio Nº1383-2026-COMOPPOL-PNP/DIRNOS PNP/REG.POL. HVCA – DIVOPUS/COM.URB.PNP-LIRCAY.</w:t>
      </w:r>
      <w:r w:rsidR="002C4546" w:rsidRPr="00FB2A5A">
        <w:rPr>
          <w:rFonts w:ascii="Arial" w:hAnsi="Arial" w:cs="Arial"/>
          <w:b/>
          <w:i/>
          <w:iCs/>
          <w:u w:val="single"/>
        </w:rPr>
        <w:t xml:space="preserve">, de fecha 17 de agosto </w:t>
      </w:r>
      <w:r w:rsidR="00FB2A5A" w:rsidRPr="00FB2A5A">
        <w:rPr>
          <w:rFonts w:ascii="Arial" w:hAnsi="Arial" w:cs="Arial"/>
          <w:b/>
          <w:i/>
          <w:iCs/>
          <w:u w:val="single"/>
        </w:rPr>
        <w:t xml:space="preserve">del 2026, el Comandante PNP, Eduar J. Salazar Berrios comisario de Lircay. </w:t>
      </w:r>
      <w:r w:rsidR="00FB2A5A">
        <w:rPr>
          <w:rFonts w:ascii="Arial" w:hAnsi="Arial" w:cs="Arial"/>
          <w:b/>
          <w:i/>
          <w:iCs/>
          <w:u w:val="single"/>
        </w:rPr>
        <w:t xml:space="preserve">Asimismo, </w:t>
      </w:r>
      <w:r w:rsidR="00BF35D7">
        <w:rPr>
          <w:rFonts w:ascii="Arial" w:hAnsi="Arial" w:cs="Arial"/>
          <w:b/>
          <w:i/>
          <w:iCs/>
          <w:u w:val="single"/>
        </w:rPr>
        <w:t xml:space="preserve">la información solicitada es de valor sustancial para esta </w:t>
      </w:r>
      <w:r w:rsidR="00AB3FA6">
        <w:rPr>
          <w:rFonts w:ascii="Arial" w:hAnsi="Arial" w:cs="Arial"/>
          <w:b/>
          <w:i/>
          <w:iCs/>
          <w:u w:val="single"/>
        </w:rPr>
        <w:t>secretaria técnica</w:t>
      </w:r>
      <w:r w:rsidR="00BF35D7">
        <w:rPr>
          <w:rFonts w:ascii="Arial" w:hAnsi="Arial" w:cs="Arial"/>
          <w:b/>
          <w:i/>
          <w:iCs/>
          <w:u w:val="single"/>
        </w:rPr>
        <w:t xml:space="preserve"> puesto que se </w:t>
      </w:r>
      <w:proofErr w:type="spellStart"/>
      <w:r w:rsidR="00BF35D7">
        <w:rPr>
          <w:rFonts w:ascii="Arial" w:hAnsi="Arial" w:cs="Arial"/>
          <w:b/>
          <w:i/>
          <w:iCs/>
          <w:u w:val="single"/>
        </w:rPr>
        <w:t>dió</w:t>
      </w:r>
      <w:proofErr w:type="spellEnd"/>
      <w:r w:rsidR="004D1CAC" w:rsidRPr="00FB2A5A">
        <w:rPr>
          <w:rFonts w:ascii="Arial" w:hAnsi="Arial" w:cs="Arial"/>
          <w:b/>
          <w:i/>
          <w:iCs/>
          <w:u w:val="single"/>
        </w:rPr>
        <w:t xml:space="preserve"> inicio</w:t>
      </w:r>
      <w:r w:rsidR="00C64C40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BF35D7">
        <w:rPr>
          <w:rFonts w:ascii="Arial" w:hAnsi="Arial" w:cs="Arial"/>
          <w:b/>
          <w:i/>
          <w:iCs/>
          <w:u w:val="single"/>
        </w:rPr>
        <w:t>al</w:t>
      </w:r>
      <w:r w:rsidR="00C64C40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BF35D7">
        <w:rPr>
          <w:rFonts w:ascii="Arial" w:hAnsi="Arial" w:cs="Arial"/>
          <w:b/>
          <w:i/>
          <w:iCs/>
          <w:u w:val="single"/>
        </w:rPr>
        <w:t>P</w:t>
      </w:r>
      <w:r w:rsidR="00C64C40" w:rsidRPr="00BF35D7">
        <w:rPr>
          <w:rFonts w:ascii="Arial" w:hAnsi="Arial" w:cs="Arial"/>
          <w:b/>
          <w:i/>
          <w:iCs/>
          <w:u w:val="single"/>
        </w:rPr>
        <w:t>roceso</w:t>
      </w:r>
      <w:r w:rsidR="00BF35D7" w:rsidRPr="00BF35D7">
        <w:rPr>
          <w:rFonts w:ascii="Arial" w:hAnsi="Arial" w:cs="Arial"/>
          <w:b/>
          <w:i/>
          <w:iCs/>
          <w:u w:val="single"/>
        </w:rPr>
        <w:t xml:space="preserve"> Administrativo Disciplinario (</w:t>
      </w:r>
      <w:r w:rsidR="00C64C40" w:rsidRPr="00BF35D7">
        <w:rPr>
          <w:rFonts w:ascii="Arial" w:hAnsi="Arial" w:cs="Arial"/>
          <w:b/>
          <w:i/>
          <w:iCs/>
          <w:u w:val="single"/>
        </w:rPr>
        <w:t>investigación preliminar</w:t>
      </w:r>
      <w:r w:rsidR="00BF35D7" w:rsidRPr="00BF35D7">
        <w:rPr>
          <w:rFonts w:ascii="Arial" w:hAnsi="Arial" w:cs="Arial"/>
          <w:b/>
          <w:i/>
          <w:iCs/>
          <w:u w:val="single"/>
        </w:rPr>
        <w:t>)</w:t>
      </w:r>
      <w:r w:rsidR="00BD29B6" w:rsidRPr="00BF35D7">
        <w:rPr>
          <w:rFonts w:ascii="Arial" w:hAnsi="Arial" w:cs="Arial"/>
          <w:b/>
          <w:i/>
          <w:iCs/>
          <w:u w:val="single"/>
        </w:rPr>
        <w:t xml:space="preserve"> </w:t>
      </w:r>
      <w:r w:rsidR="00BF35D7">
        <w:rPr>
          <w:rFonts w:ascii="Arial" w:hAnsi="Arial" w:cs="Arial"/>
          <w:b/>
          <w:i/>
          <w:iCs/>
          <w:u w:val="single"/>
        </w:rPr>
        <w:t>seguido a</w:t>
      </w:r>
      <w:r w:rsidR="00BD29B6" w:rsidRPr="00BF35D7">
        <w:rPr>
          <w:rFonts w:ascii="Arial" w:hAnsi="Arial" w:cs="Arial"/>
          <w:b/>
          <w:i/>
          <w:iCs/>
          <w:u w:val="single"/>
        </w:rPr>
        <w:t xml:space="preserve">l </w:t>
      </w:r>
      <w:r w:rsidR="00BF35D7" w:rsidRPr="00BF35D7">
        <w:rPr>
          <w:rFonts w:ascii="Arial" w:hAnsi="Arial" w:cs="Arial"/>
          <w:b/>
          <w:i/>
          <w:iCs/>
          <w:u w:val="single"/>
        </w:rPr>
        <w:t>servidor</w:t>
      </w:r>
      <w:r w:rsidR="00BF35D7" w:rsidRPr="00BF35D7">
        <w:rPr>
          <w:rFonts w:ascii="Arial" w:hAnsi="Arial" w:cs="Arial"/>
          <w:b/>
          <w:i/>
          <w:iCs/>
          <w:u w:val="single"/>
        </w:rPr>
        <w:t xml:space="preserve"> Eloy Sabino Belito Ariche</w:t>
      </w:r>
      <w:r w:rsidR="00C64C40" w:rsidRPr="00BF35D7">
        <w:rPr>
          <w:rFonts w:ascii="Arial" w:hAnsi="Arial" w:cs="Arial"/>
          <w:b/>
          <w:i/>
          <w:iCs/>
          <w:u w:val="single"/>
        </w:rPr>
        <w:t>.</w:t>
      </w:r>
      <w:r w:rsidR="00FE06B5" w:rsidRPr="00BF35D7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50D6264D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02-2015-SERVIR/GPGSC “Régimen Disciplinario y Procedimiento Sancionador de la Ley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30057 - Ley del Servicio Civil” aprobado por Resolución de Presidencia Ejecutiva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AB3FA6">
        <w:rPr>
          <w:rFonts w:ascii="Arial" w:hAnsi="Arial" w:cs="Arial"/>
          <w:b/>
          <w:u w:val="single"/>
        </w:rPr>
        <w:t>24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>.</w:t>
      </w:r>
    </w:p>
    <w:p w14:paraId="38FC95FB" w14:textId="77777777" w:rsidR="00EF311D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337FE52" w14:textId="77777777" w:rsidR="00DB06F1" w:rsidRDefault="00DB06F1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7E6A50C4" w14:textId="77777777" w:rsidR="00651E30" w:rsidRDefault="00651E30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341472BD" w14:textId="77777777" w:rsidR="008155D4" w:rsidRDefault="008155D4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02B9C88D" w14:textId="0D855E16" w:rsidR="00EF311D" w:rsidRPr="008155D4" w:rsidRDefault="00EF311D" w:rsidP="00EF311D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c.c.</w:t>
      </w:r>
    </w:p>
    <w:p w14:paraId="2C4F75F5" w14:textId="77777777" w:rsidR="00EF311D" w:rsidRPr="008155D4" w:rsidRDefault="00EF311D" w:rsidP="00EF311D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ARCHIVO</w:t>
      </w:r>
    </w:p>
    <w:p w14:paraId="26A37CCE" w14:textId="783983D1" w:rsidR="00856438" w:rsidRPr="008155D4" w:rsidRDefault="00EF311D" w:rsidP="00033EEB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STPAD/</w:t>
      </w:r>
      <w:r w:rsidR="00A12A83" w:rsidRPr="008155D4">
        <w:rPr>
          <w:rFonts w:ascii="Arial" w:hAnsi="Arial" w:cs="Arial"/>
          <w:sz w:val="10"/>
          <w:szCs w:val="14"/>
        </w:rPr>
        <w:t>JAPA</w:t>
      </w:r>
    </w:p>
    <w:sectPr w:rsidR="00856438" w:rsidRPr="008155D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53D4" w14:textId="77777777" w:rsidR="00780B4B" w:rsidRDefault="00780B4B" w:rsidP="00EF311D">
      <w:pPr>
        <w:spacing w:after="0" w:line="240" w:lineRule="auto"/>
      </w:pPr>
      <w:r>
        <w:separator/>
      </w:r>
    </w:p>
  </w:endnote>
  <w:endnote w:type="continuationSeparator" w:id="0">
    <w:p w14:paraId="701BD903" w14:textId="77777777" w:rsidR="00780B4B" w:rsidRDefault="00780B4B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61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0FD511AD" w:rsidR="00146A1D" w:rsidRPr="000D7871" w:rsidRDefault="00DB06F1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DB06F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04439961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21A0C6A8" w:rsidR="00146A1D" w:rsidRPr="000D7871" w:rsidRDefault="00B117E1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B117E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  <w:r w:rsidR="00DB06F1" w:rsidRPr="00DB06F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03133739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7E9DB5ED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49020B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2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70D9" w14:textId="77777777" w:rsidR="00780B4B" w:rsidRDefault="00780B4B" w:rsidP="00EF311D">
      <w:pPr>
        <w:spacing w:after="0" w:line="240" w:lineRule="auto"/>
      </w:pPr>
      <w:r>
        <w:separator/>
      </w:r>
    </w:p>
  </w:footnote>
  <w:footnote w:type="continuationSeparator" w:id="0">
    <w:p w14:paraId="333C2DD4" w14:textId="77777777" w:rsidR="00780B4B" w:rsidRDefault="00780B4B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5FE0C5A"/>
    <w:multiLevelType w:val="hybridMultilevel"/>
    <w:tmpl w:val="31C844F6"/>
    <w:lvl w:ilvl="0" w:tplc="28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77820130"/>
    <w:multiLevelType w:val="hybridMultilevel"/>
    <w:tmpl w:val="26249C22"/>
    <w:lvl w:ilvl="0" w:tplc="711CA78C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  <w:num w:numId="3" w16cid:durableId="460345308">
    <w:abstractNumId w:val="2"/>
  </w:num>
  <w:num w:numId="4" w16cid:durableId="99472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265A"/>
    <w:rsid w:val="0001351B"/>
    <w:rsid w:val="00022685"/>
    <w:rsid w:val="00033EEB"/>
    <w:rsid w:val="00037ED4"/>
    <w:rsid w:val="000474AF"/>
    <w:rsid w:val="00062A70"/>
    <w:rsid w:val="00073FDD"/>
    <w:rsid w:val="00077766"/>
    <w:rsid w:val="000A4FB7"/>
    <w:rsid w:val="000A723B"/>
    <w:rsid w:val="000C3077"/>
    <w:rsid w:val="000E0258"/>
    <w:rsid w:val="0010255D"/>
    <w:rsid w:val="001130B2"/>
    <w:rsid w:val="0012063A"/>
    <w:rsid w:val="00122493"/>
    <w:rsid w:val="00124F74"/>
    <w:rsid w:val="0012608A"/>
    <w:rsid w:val="00136323"/>
    <w:rsid w:val="00141B82"/>
    <w:rsid w:val="00146A1D"/>
    <w:rsid w:val="001501D8"/>
    <w:rsid w:val="00156648"/>
    <w:rsid w:val="00164B65"/>
    <w:rsid w:val="001748D3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400B0"/>
    <w:rsid w:val="00240B32"/>
    <w:rsid w:val="00245E99"/>
    <w:rsid w:val="00251EF8"/>
    <w:rsid w:val="00260F62"/>
    <w:rsid w:val="00267D7F"/>
    <w:rsid w:val="00270E46"/>
    <w:rsid w:val="00280979"/>
    <w:rsid w:val="00284A16"/>
    <w:rsid w:val="002B1F90"/>
    <w:rsid w:val="002B4A1C"/>
    <w:rsid w:val="002C4546"/>
    <w:rsid w:val="002C5991"/>
    <w:rsid w:val="002F2258"/>
    <w:rsid w:val="002F31E0"/>
    <w:rsid w:val="002F7315"/>
    <w:rsid w:val="00330D58"/>
    <w:rsid w:val="00332747"/>
    <w:rsid w:val="00350918"/>
    <w:rsid w:val="0037595F"/>
    <w:rsid w:val="00380B16"/>
    <w:rsid w:val="00396C94"/>
    <w:rsid w:val="00397677"/>
    <w:rsid w:val="003A5AE4"/>
    <w:rsid w:val="003B2F98"/>
    <w:rsid w:val="003C23A0"/>
    <w:rsid w:val="003D2501"/>
    <w:rsid w:val="003D7202"/>
    <w:rsid w:val="003E60A6"/>
    <w:rsid w:val="003E7CA1"/>
    <w:rsid w:val="003F6620"/>
    <w:rsid w:val="0040724E"/>
    <w:rsid w:val="00417A1D"/>
    <w:rsid w:val="00423E5D"/>
    <w:rsid w:val="004275B8"/>
    <w:rsid w:val="00436937"/>
    <w:rsid w:val="00447826"/>
    <w:rsid w:val="0045162A"/>
    <w:rsid w:val="0045308A"/>
    <w:rsid w:val="00456DF8"/>
    <w:rsid w:val="00463323"/>
    <w:rsid w:val="00465D8F"/>
    <w:rsid w:val="004727DE"/>
    <w:rsid w:val="0049020B"/>
    <w:rsid w:val="004C3F90"/>
    <w:rsid w:val="004C620D"/>
    <w:rsid w:val="004C7D95"/>
    <w:rsid w:val="004D1234"/>
    <w:rsid w:val="004D1915"/>
    <w:rsid w:val="004D1CAC"/>
    <w:rsid w:val="004D4C71"/>
    <w:rsid w:val="004D529E"/>
    <w:rsid w:val="004E5A1A"/>
    <w:rsid w:val="004F013A"/>
    <w:rsid w:val="004F1352"/>
    <w:rsid w:val="004F425C"/>
    <w:rsid w:val="00515DF4"/>
    <w:rsid w:val="00516B98"/>
    <w:rsid w:val="00541C43"/>
    <w:rsid w:val="005460E3"/>
    <w:rsid w:val="00547439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0F07"/>
    <w:rsid w:val="00651E30"/>
    <w:rsid w:val="006524DC"/>
    <w:rsid w:val="00674045"/>
    <w:rsid w:val="00676267"/>
    <w:rsid w:val="0067685E"/>
    <w:rsid w:val="00680CEB"/>
    <w:rsid w:val="006842FC"/>
    <w:rsid w:val="00687FCE"/>
    <w:rsid w:val="006B4494"/>
    <w:rsid w:val="006B5E3A"/>
    <w:rsid w:val="006D6387"/>
    <w:rsid w:val="006D7419"/>
    <w:rsid w:val="0070430A"/>
    <w:rsid w:val="007059E2"/>
    <w:rsid w:val="0073067D"/>
    <w:rsid w:val="00730D24"/>
    <w:rsid w:val="00734C6F"/>
    <w:rsid w:val="00741680"/>
    <w:rsid w:val="0074573D"/>
    <w:rsid w:val="007570DE"/>
    <w:rsid w:val="00773267"/>
    <w:rsid w:val="007739A1"/>
    <w:rsid w:val="00774149"/>
    <w:rsid w:val="00780B4B"/>
    <w:rsid w:val="00782A57"/>
    <w:rsid w:val="007A4C46"/>
    <w:rsid w:val="007C2EAE"/>
    <w:rsid w:val="008050F6"/>
    <w:rsid w:val="00812DD3"/>
    <w:rsid w:val="008155D4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65DA"/>
    <w:rsid w:val="008E74C3"/>
    <w:rsid w:val="008F13D6"/>
    <w:rsid w:val="009225C5"/>
    <w:rsid w:val="009406B3"/>
    <w:rsid w:val="009426DF"/>
    <w:rsid w:val="00945517"/>
    <w:rsid w:val="009648CA"/>
    <w:rsid w:val="0097747B"/>
    <w:rsid w:val="00990B2A"/>
    <w:rsid w:val="009A3EF9"/>
    <w:rsid w:val="009B3DDF"/>
    <w:rsid w:val="00A05861"/>
    <w:rsid w:val="00A112E4"/>
    <w:rsid w:val="00A12A83"/>
    <w:rsid w:val="00A14AEF"/>
    <w:rsid w:val="00A20833"/>
    <w:rsid w:val="00A20E1B"/>
    <w:rsid w:val="00A2180F"/>
    <w:rsid w:val="00A51264"/>
    <w:rsid w:val="00A5272F"/>
    <w:rsid w:val="00A66EF6"/>
    <w:rsid w:val="00A675D6"/>
    <w:rsid w:val="00A93452"/>
    <w:rsid w:val="00AB3FA6"/>
    <w:rsid w:val="00AD5A08"/>
    <w:rsid w:val="00AE04BD"/>
    <w:rsid w:val="00AE3A1F"/>
    <w:rsid w:val="00B117E1"/>
    <w:rsid w:val="00B14D51"/>
    <w:rsid w:val="00B2080B"/>
    <w:rsid w:val="00B4126A"/>
    <w:rsid w:val="00BB30E4"/>
    <w:rsid w:val="00BC3495"/>
    <w:rsid w:val="00BC3858"/>
    <w:rsid w:val="00BC6EA5"/>
    <w:rsid w:val="00BD29B6"/>
    <w:rsid w:val="00BD389D"/>
    <w:rsid w:val="00BE68BB"/>
    <w:rsid w:val="00BF34EF"/>
    <w:rsid w:val="00BF35D7"/>
    <w:rsid w:val="00C000F7"/>
    <w:rsid w:val="00C03BD5"/>
    <w:rsid w:val="00C11518"/>
    <w:rsid w:val="00C1487C"/>
    <w:rsid w:val="00C62089"/>
    <w:rsid w:val="00C64C40"/>
    <w:rsid w:val="00C769E8"/>
    <w:rsid w:val="00C808D5"/>
    <w:rsid w:val="00C82ACF"/>
    <w:rsid w:val="00CA767D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0CB3"/>
    <w:rsid w:val="00D5136E"/>
    <w:rsid w:val="00D67915"/>
    <w:rsid w:val="00D71495"/>
    <w:rsid w:val="00D833D7"/>
    <w:rsid w:val="00DB06F1"/>
    <w:rsid w:val="00DC7535"/>
    <w:rsid w:val="00DF1EE3"/>
    <w:rsid w:val="00E02BF6"/>
    <w:rsid w:val="00E0559F"/>
    <w:rsid w:val="00E218D6"/>
    <w:rsid w:val="00E243B0"/>
    <w:rsid w:val="00E35FE4"/>
    <w:rsid w:val="00E63872"/>
    <w:rsid w:val="00E75C2D"/>
    <w:rsid w:val="00E91C13"/>
    <w:rsid w:val="00E93451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B2A5A"/>
    <w:rsid w:val="00FB53DF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30</cp:revision>
  <cp:lastPrinted>2026-08-20T13:42:00Z</cp:lastPrinted>
  <dcterms:created xsi:type="dcterms:W3CDTF">2026-04-24T00:05:00Z</dcterms:created>
  <dcterms:modified xsi:type="dcterms:W3CDTF">2026-08-24T15:37:00Z</dcterms:modified>
</cp:coreProperties>
</file>