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3DDD" w14:textId="77777777" w:rsidR="00980926" w:rsidRPr="00387953" w:rsidRDefault="00980926" w:rsidP="00980926">
      <w:pPr>
        <w:pStyle w:val="Prrafodelista"/>
        <w:spacing w:after="0" w:line="240" w:lineRule="auto"/>
        <w:ind w:left="426"/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DETERMINACIÓN ESPECIFICACIONES TÉCNICAS PARA LA ADQUISICIÓN DE BIENES EN GENERAL</w:t>
      </w:r>
    </w:p>
    <w:p w14:paraId="52CD0C12" w14:textId="77777777" w:rsidR="00980926" w:rsidRPr="00387953" w:rsidRDefault="00980926" w:rsidP="00980926">
      <w:pPr>
        <w:pStyle w:val="Prrafodelista"/>
        <w:spacing w:after="0" w:line="240" w:lineRule="auto"/>
        <w:ind w:left="426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14:paraId="1F54DEA4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 xml:space="preserve">DENOMINACIÓN DEL BIEN: </w:t>
      </w:r>
    </w:p>
    <w:p w14:paraId="15EDF3BA" w14:textId="77777777" w:rsidR="00980926" w:rsidRPr="00387953" w:rsidRDefault="00980926" w:rsidP="00980926">
      <w:pPr>
        <w:spacing w:after="0" w:line="240" w:lineRule="auto"/>
        <w:ind w:left="709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Adquisición de MATERIALES DE ESCRITORIO  para el Despacho de la Gerencia Sub Regional de Castrovirreyna.</w:t>
      </w:r>
    </w:p>
    <w:p w14:paraId="64ABD83F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FINALIDAD PÚBLICA:</w:t>
      </w:r>
    </w:p>
    <w:p w14:paraId="2F93D323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Adquisición de MATERIALES DE ESCRITORIO, con la finalidad de realizar diferentes actividades programadas por la Gerencia Sub Regional de Castrovirreyna.</w:t>
      </w:r>
    </w:p>
    <w:p w14:paraId="5517AEEB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ANTECEDENTES:</w:t>
      </w:r>
    </w:p>
    <w:p w14:paraId="089E58F9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  <w:lang w:val="es-ES_tradnl"/>
        </w:rPr>
        <w:t xml:space="preserve">El </w:t>
      </w:r>
      <w:r w:rsidRPr="00387953">
        <w:rPr>
          <w:rFonts w:ascii="Arial Unicode MS" w:eastAsia="Arial Unicode MS" w:hAnsi="Arial Unicode MS" w:cs="Arial Unicode MS" w:hint="eastAsia"/>
        </w:rPr>
        <w:t xml:space="preserve">Programa Presupuestal de la Gerencia Sub Regional de Castrovirreyna </w:t>
      </w:r>
      <w:r w:rsidRPr="00387953">
        <w:rPr>
          <w:rFonts w:ascii="Arial Unicode MS" w:eastAsia="Arial Unicode MS" w:hAnsi="Arial Unicode MS" w:cs="Arial Unicode MS" w:hint="eastAsia"/>
          <w:lang w:val="es-ES_tradnl"/>
        </w:rPr>
        <w:t>en cumplimiento de metas establecidas en el Plan Operativo Institucional – POI 202</w:t>
      </w:r>
      <w:r w:rsidRPr="00387953">
        <w:rPr>
          <w:rFonts w:ascii="Arial Unicode MS" w:eastAsia="Arial Unicode MS" w:hAnsi="Arial Unicode MS" w:cs="Arial Unicode MS"/>
          <w:lang w:val="es-ES_tradnl"/>
        </w:rPr>
        <w:t>5</w:t>
      </w:r>
      <w:r w:rsidRPr="00387953">
        <w:rPr>
          <w:rFonts w:ascii="Arial Unicode MS" w:eastAsia="Arial Unicode MS" w:hAnsi="Arial Unicode MS" w:cs="Arial Unicode MS" w:hint="eastAsia"/>
        </w:rPr>
        <w:t>, requiere la adquisición de MATERIALES DE ESCRITORIO.</w:t>
      </w:r>
    </w:p>
    <w:p w14:paraId="3DC7F5A4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OBJETIVOS DEL BIEN:</w:t>
      </w:r>
    </w:p>
    <w:p w14:paraId="3B275C5C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3.1. Objetivo General</w:t>
      </w:r>
    </w:p>
    <w:p w14:paraId="700F0FB5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  <w:lang w:val="es-ES_tradnl"/>
        </w:rPr>
      </w:pPr>
      <w:r w:rsidRPr="00387953">
        <w:rPr>
          <w:rFonts w:ascii="Arial Unicode MS" w:eastAsia="Arial Unicode MS" w:hAnsi="Arial Unicode MS" w:cs="Arial Unicode MS" w:hint="eastAsia"/>
        </w:rPr>
        <w:t xml:space="preserve">Proporcionar materiales de escritorio a la Gerencia Sub Regional de Castrovirreyna, </w:t>
      </w:r>
      <w:r w:rsidRPr="00387953">
        <w:rPr>
          <w:rFonts w:ascii="Arial Unicode MS" w:eastAsia="Arial Unicode MS" w:hAnsi="Arial Unicode MS" w:cs="Arial Unicode MS" w:hint="eastAsia"/>
          <w:lang w:val="es-ES_tradnl"/>
        </w:rPr>
        <w:t>para el desarrollo de actividades competentes al Despacho de la Gerencia.</w:t>
      </w:r>
    </w:p>
    <w:p w14:paraId="0CDA8E3D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  <w:lang w:val="es-ES_tradnl"/>
        </w:rPr>
      </w:pPr>
    </w:p>
    <w:p w14:paraId="378F7AD3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DESCRIPCIÓN DEL BIEN</w:t>
      </w:r>
    </w:p>
    <w:p w14:paraId="1667C121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4.1 Descripción del Bien:</w:t>
      </w:r>
    </w:p>
    <w:p w14:paraId="2568C59D" w14:textId="77777777" w:rsidR="00980926" w:rsidRDefault="00980926" w:rsidP="00980926">
      <w:pPr>
        <w:pStyle w:val="Prrafodelista"/>
        <w:spacing w:after="0" w:line="240" w:lineRule="auto"/>
        <w:jc w:val="both"/>
        <w:rPr>
          <w:rFonts w:ascii="Microsoft Yi Baiti" w:eastAsia="Microsoft Yi Baiti" w:hAnsi="Microsoft Yi Baiti" w:cs="MV Boli"/>
          <w:b/>
          <w:sz w:val="26"/>
          <w:szCs w:val="26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120"/>
        <w:gridCol w:w="958"/>
        <w:gridCol w:w="1020"/>
        <w:gridCol w:w="1579"/>
      </w:tblGrid>
      <w:tr w:rsidR="00980926" w:rsidRPr="00387953" w14:paraId="7E493C5A" w14:textId="77777777" w:rsidTr="00980926">
        <w:trPr>
          <w:trHeight w:val="2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F71DB79" w14:textId="77777777" w:rsidR="00980926" w:rsidRPr="007400A6" w:rsidRDefault="00980926" w:rsidP="0098092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DESCRIPCIÓN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DFD76B8" w14:textId="77777777" w:rsidR="00980926" w:rsidRPr="007400A6" w:rsidRDefault="00980926" w:rsidP="0098092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U.M.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FC02871" w14:textId="77777777" w:rsidR="00980926" w:rsidRPr="007400A6" w:rsidRDefault="00980926" w:rsidP="0098092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CANTIDAD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9DC485A" w14:textId="77777777" w:rsidR="00980926" w:rsidRPr="007400A6" w:rsidRDefault="00980926" w:rsidP="0098092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P. UNITARIO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2D05B3F" w14:textId="77777777" w:rsidR="00980926" w:rsidRPr="00387953" w:rsidRDefault="00980926" w:rsidP="0098092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TOTAL </w:t>
            </w:r>
          </w:p>
        </w:tc>
      </w:tr>
      <w:tr w:rsidR="00980926" w:rsidRPr="007400A6" w14:paraId="4E09D807" w14:textId="77777777" w:rsidTr="00980926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AB9F" w14:textId="77777777" w:rsidR="00980926" w:rsidRPr="007400A6" w:rsidRDefault="00980926" w:rsidP="0098092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SELLO DE JEBE "PROVEHIDO"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 – ADJUNTO MODELO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C1F7" w14:textId="77777777" w:rsidR="00980926" w:rsidRPr="007400A6" w:rsidRDefault="00980926" w:rsidP="0098092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D3FC" w14:textId="77777777" w:rsidR="00980926" w:rsidRPr="007400A6" w:rsidRDefault="00980926" w:rsidP="0098092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2751" w14:textId="77777777" w:rsidR="00980926" w:rsidRPr="007400A6" w:rsidRDefault="00980926" w:rsidP="0098092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8.00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70DD1" w14:textId="77777777" w:rsidR="00980926" w:rsidRPr="00387953" w:rsidRDefault="00980926" w:rsidP="0098092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16.0</w:t>
            </w:r>
          </w:p>
        </w:tc>
      </w:tr>
      <w:tr w:rsidR="00980926" w:rsidRPr="007400A6" w14:paraId="22B60521" w14:textId="77777777" w:rsidTr="00980926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5ADC" w14:textId="77777777" w:rsidR="00980926" w:rsidRPr="007400A6" w:rsidRDefault="00980926" w:rsidP="0098092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SELLO DE JEBE "RECEPCION"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 – ADJUNTO MODELO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8D5A" w14:textId="77777777" w:rsidR="00980926" w:rsidRPr="007400A6" w:rsidRDefault="00980926" w:rsidP="0098092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90F6" w14:textId="77777777" w:rsidR="00980926" w:rsidRPr="007400A6" w:rsidRDefault="00980926" w:rsidP="0098092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E9FC" w14:textId="77777777" w:rsidR="00980926" w:rsidRPr="007400A6" w:rsidRDefault="00980926" w:rsidP="0098092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25.00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4405E" w14:textId="77777777" w:rsidR="00980926" w:rsidRPr="00387953" w:rsidRDefault="00980926" w:rsidP="0098092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50.0</w:t>
            </w:r>
          </w:p>
        </w:tc>
      </w:tr>
      <w:tr w:rsidR="00980926" w:rsidRPr="007400A6" w14:paraId="1EAEEF9B" w14:textId="77777777" w:rsidTr="00980926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988F" w14:textId="77777777" w:rsidR="00980926" w:rsidRPr="007400A6" w:rsidRDefault="00980926" w:rsidP="0098092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NUMERADOR MANUAL DE 6 DIGITOS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 - FECHADOR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6A0E" w14:textId="77777777" w:rsidR="00980926" w:rsidRPr="007400A6" w:rsidRDefault="00980926" w:rsidP="0098092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9F8F" w14:textId="77777777" w:rsidR="00980926" w:rsidRPr="007400A6" w:rsidRDefault="00980926" w:rsidP="0098092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102F" w14:textId="77777777" w:rsidR="00980926" w:rsidRPr="007400A6" w:rsidRDefault="00980926" w:rsidP="0098092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12.00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CAFBE" w14:textId="77777777" w:rsidR="00980926" w:rsidRPr="00387953" w:rsidRDefault="00980926" w:rsidP="0098092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24.0</w:t>
            </w:r>
          </w:p>
        </w:tc>
      </w:tr>
    </w:tbl>
    <w:p w14:paraId="0EEC24CF" w14:textId="77777777" w:rsidR="00980926" w:rsidRPr="00A64EF9" w:rsidRDefault="00980926" w:rsidP="00980926">
      <w:pPr>
        <w:pStyle w:val="Prrafodelista"/>
        <w:spacing w:after="0" w:line="240" w:lineRule="auto"/>
        <w:jc w:val="both"/>
        <w:rPr>
          <w:rFonts w:ascii="Microsoft Yi Baiti" w:eastAsia="Microsoft Yi Baiti" w:hAnsi="Microsoft Yi Baiti" w:cs="MV Boli"/>
          <w:b/>
          <w:sz w:val="26"/>
          <w:szCs w:val="26"/>
        </w:rPr>
      </w:pPr>
    </w:p>
    <w:p w14:paraId="144CDDD6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REQUISITOS DEL PROVEEDOR:</w:t>
      </w:r>
    </w:p>
    <w:p w14:paraId="63E71CE7" w14:textId="77777777" w:rsidR="00980926" w:rsidRPr="00387953" w:rsidRDefault="00980926" w:rsidP="00980926">
      <w:pPr>
        <w:pStyle w:val="Prrafodelista"/>
        <w:numPr>
          <w:ilvl w:val="1"/>
          <w:numId w:val="4"/>
        </w:numPr>
        <w:spacing w:after="0" w:line="240" w:lineRule="auto"/>
        <w:ind w:left="993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Del proveedor:</w:t>
      </w:r>
    </w:p>
    <w:p w14:paraId="344CB2AB" w14:textId="77777777" w:rsidR="00980926" w:rsidRPr="00387953" w:rsidRDefault="00980926" w:rsidP="00980926">
      <w:pPr>
        <w:pStyle w:val="Prrafode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Ser una persona natural  y/o jurídica</w:t>
      </w:r>
    </w:p>
    <w:p w14:paraId="7D6F2169" w14:textId="77777777" w:rsidR="00980926" w:rsidRPr="00387953" w:rsidRDefault="00980926" w:rsidP="009809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Contar con RUC activo y comprobante de pago (B/V  y/o Factura)</w:t>
      </w:r>
    </w:p>
    <w:p w14:paraId="2B61AA70" w14:textId="77777777" w:rsidR="00980926" w:rsidRPr="00387953" w:rsidRDefault="00980926" w:rsidP="00980926">
      <w:pPr>
        <w:pStyle w:val="Prrafode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Contar con CCI</w:t>
      </w:r>
    </w:p>
    <w:p w14:paraId="5CD456BD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 xml:space="preserve"> MEDIDAS DE CONTROL:</w:t>
      </w:r>
    </w:p>
    <w:p w14:paraId="59107882" w14:textId="77777777" w:rsidR="00980926" w:rsidRPr="00387953" w:rsidRDefault="00980926" w:rsidP="009809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  <w:b/>
        </w:rPr>
        <w:t>Áreas que supervisan:</w:t>
      </w:r>
      <w:r w:rsidRPr="00387953">
        <w:rPr>
          <w:rFonts w:ascii="Arial Unicode MS" w:eastAsia="Arial Unicode MS" w:hAnsi="Arial Unicode MS" w:cs="Arial Unicode MS" w:hint="eastAsia"/>
        </w:rPr>
        <w:t xml:space="preserve"> Área que supervisa la adquisición de los bienes es la Gerencia Sub Regional de Castrovirreyna y abastecimiento.</w:t>
      </w:r>
    </w:p>
    <w:p w14:paraId="67EC09FC" w14:textId="77777777" w:rsidR="00980926" w:rsidRPr="00387953" w:rsidRDefault="00980926" w:rsidP="0098092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lastRenderedPageBreak/>
        <w:t>Área que coordina con el proveedor:</w:t>
      </w:r>
    </w:p>
    <w:p w14:paraId="654804ED" w14:textId="77777777" w:rsidR="00980926" w:rsidRPr="00387953" w:rsidRDefault="00980926" w:rsidP="00980926">
      <w:pPr>
        <w:pStyle w:val="Prrafodelista"/>
        <w:spacing w:after="0" w:line="240" w:lineRule="auto"/>
        <w:ind w:left="1440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</w:rPr>
        <w:t>El proveedor coordinara directamente con la Gerencia Sub Regional de Castrovirreyna y Abastecimiento.</w:t>
      </w:r>
    </w:p>
    <w:p w14:paraId="16F1E605" w14:textId="77777777" w:rsidR="00980926" w:rsidRPr="00387953" w:rsidRDefault="00980926" w:rsidP="0098092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Área que brinda la conformidad:</w:t>
      </w:r>
    </w:p>
    <w:p w14:paraId="59121333" w14:textId="77777777" w:rsidR="00980926" w:rsidRPr="00387953" w:rsidRDefault="00980926" w:rsidP="00980926">
      <w:pPr>
        <w:pStyle w:val="Prrafodelista"/>
        <w:spacing w:after="0" w:line="240" w:lineRule="auto"/>
        <w:ind w:left="1440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</w:rPr>
        <w:t>La conformidad será otorgada por la Gerencia Sub Regional de Castrovirreyna.</w:t>
      </w:r>
    </w:p>
    <w:p w14:paraId="25776D03" w14:textId="77777777" w:rsidR="00980926" w:rsidRPr="00387953" w:rsidRDefault="00980926" w:rsidP="00980926">
      <w:pPr>
        <w:pStyle w:val="Prrafodelista"/>
        <w:spacing w:after="0" w:line="240" w:lineRule="auto"/>
        <w:ind w:left="1440"/>
        <w:jc w:val="both"/>
        <w:rPr>
          <w:rFonts w:ascii="Arial Unicode MS" w:eastAsia="Arial Unicode MS" w:hAnsi="Arial Unicode MS" w:cs="Arial Unicode MS"/>
        </w:rPr>
      </w:pPr>
    </w:p>
    <w:p w14:paraId="719DCBA0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LUGAR Y PLAZO DE ENTREGA:</w:t>
      </w:r>
    </w:p>
    <w:p w14:paraId="1D959B32" w14:textId="77777777" w:rsidR="00980926" w:rsidRPr="00387953" w:rsidRDefault="00980926" w:rsidP="00980926">
      <w:pPr>
        <w:pStyle w:val="Prrafodelista"/>
        <w:spacing w:after="0" w:line="240" w:lineRule="auto"/>
        <w:ind w:left="709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PLAZO:</w:t>
      </w:r>
    </w:p>
    <w:p w14:paraId="0F6F91F4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 xml:space="preserve">La entrega se </w:t>
      </w:r>
      <w:r w:rsidRPr="00387953">
        <w:rPr>
          <w:rFonts w:ascii="Arial Unicode MS" w:eastAsia="Arial Unicode MS" w:hAnsi="Arial Unicode MS" w:cs="Arial Unicode MS"/>
        </w:rPr>
        <w:t>efectuará</w:t>
      </w:r>
      <w:r w:rsidRPr="00387953">
        <w:rPr>
          <w:rFonts w:ascii="Arial Unicode MS" w:eastAsia="Arial Unicode MS" w:hAnsi="Arial Unicode MS" w:cs="Arial Unicode MS" w:hint="eastAsia"/>
        </w:rPr>
        <w:t xml:space="preserve"> a los 05 días calendario a partir de la notificación de la orden de compra</w:t>
      </w:r>
    </w:p>
    <w:p w14:paraId="763F2E61" w14:textId="77777777" w:rsidR="00980926" w:rsidRPr="00387953" w:rsidRDefault="00980926" w:rsidP="00980926">
      <w:pPr>
        <w:pStyle w:val="Prrafodelista"/>
        <w:spacing w:after="0" w:line="240" w:lineRule="auto"/>
        <w:ind w:left="709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LUGAR DE ENTREGA:</w:t>
      </w:r>
    </w:p>
    <w:p w14:paraId="70E33DA4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  <w:lang w:eastAsia="es-ES"/>
        </w:rPr>
      </w:pPr>
      <w:r w:rsidRPr="00387953">
        <w:rPr>
          <w:rFonts w:ascii="Arial Unicode MS" w:eastAsia="Arial Unicode MS" w:hAnsi="Arial Unicode MS" w:cs="Arial Unicode MS" w:hint="eastAsia"/>
          <w:lang w:eastAsia="es-ES"/>
        </w:rPr>
        <w:t>La entrega será en el almacén central de la Gerencia Sub Regional Castrovirreyna la cual será derivada al Despacho de la Gerencia Sub Regional de Castrovirreyna.</w:t>
      </w:r>
    </w:p>
    <w:p w14:paraId="71CFBC2A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FORMA DE PAGO:</w:t>
      </w:r>
    </w:p>
    <w:p w14:paraId="497285B4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El pago se efectuará previa suscripción del acta de conformidad otorgada por parte de la Gerencia Sub Regional de Castrovirreyna, que será abonado al Código de Cuenta Bancaria - CCI.</w:t>
      </w:r>
    </w:p>
    <w:p w14:paraId="49801A57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14:paraId="527F4E2D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CONDICIONES:</w:t>
      </w:r>
    </w:p>
    <w:p w14:paraId="78E6F4A1" w14:textId="77777777" w:rsidR="00980926" w:rsidRPr="00387953" w:rsidRDefault="00980926" w:rsidP="00980926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La demora en el cumplimiento por parte del proveedor ocasionara la aplicación de una penalidad no mayor al 10 % del monto contractual calculada al plazo requerido, según Directiva N° 00</w:t>
      </w:r>
      <w:r w:rsidRPr="00387953">
        <w:rPr>
          <w:rFonts w:ascii="Arial Unicode MS" w:eastAsia="Arial Unicode MS" w:hAnsi="Arial Unicode MS" w:cs="Arial Unicode MS"/>
        </w:rPr>
        <w:t>4</w:t>
      </w:r>
      <w:r w:rsidRPr="00387953">
        <w:rPr>
          <w:rFonts w:ascii="Arial Unicode MS" w:eastAsia="Arial Unicode MS" w:hAnsi="Arial Unicode MS" w:cs="Arial Unicode MS" w:hint="eastAsia"/>
        </w:rPr>
        <w:t>-20</w:t>
      </w:r>
      <w:r w:rsidRPr="00387953">
        <w:rPr>
          <w:rFonts w:ascii="Arial Unicode MS" w:eastAsia="Arial Unicode MS" w:hAnsi="Arial Unicode MS" w:cs="Arial Unicode MS"/>
        </w:rPr>
        <w:t>23</w:t>
      </w:r>
      <w:r w:rsidRPr="00387953">
        <w:rPr>
          <w:rFonts w:ascii="Arial Unicode MS" w:eastAsia="Arial Unicode MS" w:hAnsi="Arial Unicode MS" w:cs="Arial Unicode MS" w:hint="eastAsia"/>
        </w:rPr>
        <w:t>/GOB.REG.HVCA/</w:t>
      </w:r>
      <w:proofErr w:type="spellStart"/>
      <w:r w:rsidRPr="00387953">
        <w:rPr>
          <w:rFonts w:ascii="Arial Unicode MS" w:eastAsia="Arial Unicode MS" w:hAnsi="Arial Unicode MS" w:cs="Arial Unicode MS" w:hint="eastAsia"/>
        </w:rPr>
        <w:t>GRPPyAT-SGDlyTI</w:t>
      </w:r>
      <w:proofErr w:type="spellEnd"/>
      <w:r w:rsidRPr="00387953">
        <w:rPr>
          <w:rFonts w:ascii="Arial Unicode MS" w:eastAsia="Arial Unicode MS" w:hAnsi="Arial Unicode MS" w:cs="Arial Unicode MS" w:hint="eastAsia"/>
        </w:rPr>
        <w:t>.</w:t>
      </w:r>
    </w:p>
    <w:p w14:paraId="72769328" w14:textId="77777777" w:rsidR="00980926" w:rsidRPr="00387953" w:rsidRDefault="00980926" w:rsidP="0098092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FUENTE DE FINANCIAMIENTO</w:t>
      </w:r>
    </w:p>
    <w:p w14:paraId="49F853FA" w14:textId="77777777" w:rsidR="00980926" w:rsidRPr="00387953" w:rsidRDefault="00980926" w:rsidP="00980926">
      <w:pPr>
        <w:spacing w:after="0" w:line="240" w:lineRule="auto"/>
        <w:ind w:left="720"/>
        <w:jc w:val="both"/>
        <w:rPr>
          <w:rFonts w:ascii="Arial Unicode MS" w:eastAsia="Arial Unicode MS" w:hAnsi="Arial Unicode MS" w:cs="Arial Unicode MS"/>
          <w:lang w:val="es-ES"/>
        </w:rPr>
      </w:pPr>
      <w:r w:rsidRPr="00387953">
        <w:rPr>
          <w:rFonts w:ascii="Arial Unicode MS" w:eastAsia="Arial Unicode MS" w:hAnsi="Arial Unicode MS" w:cs="Arial Unicode MS" w:hint="eastAsia"/>
          <w:lang w:val="es-ES"/>
        </w:rPr>
        <w:t>El egreso que origine el cumplimiento de la presente adquisición será afectado al Programa Presupuestal de la Gerencia Sub Regional de Castrovirreyna</w:t>
      </w:r>
      <w:r w:rsidRPr="00387953">
        <w:rPr>
          <w:rFonts w:ascii="Arial Unicode MS" w:eastAsia="Arial Unicode MS" w:hAnsi="Arial Unicode MS" w:cs="Arial Unicode MS" w:hint="eastAsia"/>
        </w:rPr>
        <w:t xml:space="preserve"> </w:t>
      </w:r>
      <w:r w:rsidRPr="00387953">
        <w:rPr>
          <w:rFonts w:ascii="Arial Unicode MS" w:eastAsia="Arial Unicode MS" w:hAnsi="Arial Unicode MS" w:cs="Arial Unicode MS" w:hint="eastAsia"/>
          <w:lang w:val="es-ES"/>
        </w:rPr>
        <w:t xml:space="preserve">de acuerdo al siguiente detalle:                                  </w:t>
      </w:r>
    </w:p>
    <w:p w14:paraId="56BA6DC5" w14:textId="77777777" w:rsidR="00980926" w:rsidRPr="00387953" w:rsidRDefault="00980926" w:rsidP="0098092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 xml:space="preserve">Fuente de Financiamiento: </w:t>
      </w:r>
      <w:r w:rsidRPr="00387953">
        <w:rPr>
          <w:rFonts w:ascii="Arial Unicode MS" w:eastAsia="Arial Unicode MS" w:hAnsi="Arial Unicode MS" w:cs="Arial Unicode MS" w:hint="eastAsia"/>
        </w:rPr>
        <w:t>1 Recursos Ordinarios</w:t>
      </w:r>
    </w:p>
    <w:p w14:paraId="4911F123" w14:textId="77777777" w:rsidR="00980926" w:rsidRPr="00387953" w:rsidRDefault="00980926" w:rsidP="0098092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 xml:space="preserve">Rubro: </w:t>
      </w:r>
      <w:r w:rsidRPr="00387953">
        <w:rPr>
          <w:rFonts w:ascii="Arial Unicode MS" w:eastAsia="Arial Unicode MS" w:hAnsi="Arial Unicode MS" w:cs="Arial Unicode MS" w:hint="eastAsia"/>
        </w:rPr>
        <w:t>00 Recursos Ordinarios</w:t>
      </w:r>
    </w:p>
    <w:p w14:paraId="505CABFF" w14:textId="77777777" w:rsidR="00980926" w:rsidRPr="00387953" w:rsidRDefault="00980926" w:rsidP="0098092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 xml:space="preserve">Meta Presupuestal: </w:t>
      </w:r>
      <w:r w:rsidRPr="00387953">
        <w:rPr>
          <w:rFonts w:ascii="Arial Unicode MS" w:eastAsia="Arial Unicode MS" w:hAnsi="Arial Unicode MS" w:cs="Arial Unicode MS"/>
        </w:rPr>
        <w:t>0106</w:t>
      </w:r>
    </w:p>
    <w:p w14:paraId="0E3F3F24" w14:textId="60ED97D6" w:rsidR="00980926" w:rsidRDefault="00980926" w:rsidP="00980926">
      <w:pPr>
        <w:pStyle w:val="Prrafodelista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  <w:b/>
        </w:rPr>
        <w:t>Especifica de Gasto:</w:t>
      </w:r>
      <w:r w:rsidRPr="00387953">
        <w:rPr>
          <w:rFonts w:ascii="Arial Unicode MS" w:eastAsia="Arial Unicode MS" w:hAnsi="Arial Unicode MS" w:cs="Arial Unicode MS" w:hint="eastAsia"/>
        </w:rPr>
        <w:t xml:space="preserve"> 2.3.1.5.1.2</w:t>
      </w:r>
    </w:p>
    <w:p w14:paraId="15E6C589" w14:textId="5988CE6A" w:rsidR="00980926" w:rsidRDefault="00980926" w:rsidP="00980926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70639E2F" w14:textId="77777777" w:rsidR="00980926" w:rsidRPr="00980926" w:rsidRDefault="00980926" w:rsidP="00980926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14:paraId="5183072E" w14:textId="77777777" w:rsidR="00980926" w:rsidRDefault="00980926" w:rsidP="006D0C92">
      <w:pPr>
        <w:pStyle w:val="Prrafodelista"/>
        <w:ind w:left="426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14:paraId="2AE08CD2" w14:textId="77AD6184" w:rsidR="006D0C92" w:rsidRPr="00387953" w:rsidRDefault="006D0C92" w:rsidP="006D0C92">
      <w:pPr>
        <w:pStyle w:val="Prrafodelista"/>
        <w:ind w:left="426"/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lastRenderedPageBreak/>
        <w:t>DETERMINACIÓN ESPECIFICACIONES TÉCNICAS PARA LA ADQUISICIÓN DE BIENES EN GENERAL</w:t>
      </w:r>
    </w:p>
    <w:p w14:paraId="3844F112" w14:textId="77777777" w:rsidR="00500A67" w:rsidRPr="00387953" w:rsidRDefault="00500A67" w:rsidP="006D0C92">
      <w:pPr>
        <w:pStyle w:val="Prrafodelista"/>
        <w:ind w:left="426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14:paraId="76E3ABFB" w14:textId="77777777" w:rsidR="008E1504" w:rsidRPr="00387953" w:rsidRDefault="008E1504" w:rsidP="008E1504">
      <w:pPr>
        <w:pStyle w:val="Prrafodelista"/>
        <w:numPr>
          <w:ilvl w:val="0"/>
          <w:numId w:val="4"/>
        </w:numPr>
        <w:spacing w:after="0" w:line="276" w:lineRule="auto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 xml:space="preserve">DENOMINACIÓN DEL BIEN: </w:t>
      </w:r>
    </w:p>
    <w:p w14:paraId="1749B100" w14:textId="0794B04C" w:rsidR="008E1504" w:rsidRPr="00387953" w:rsidRDefault="00C805DE" w:rsidP="008E1504">
      <w:pPr>
        <w:spacing w:after="200" w:line="240" w:lineRule="auto"/>
        <w:ind w:left="709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 xml:space="preserve">Adquisición de MATERIALES DE ESCRITORIO </w:t>
      </w:r>
      <w:r w:rsidR="008E1504" w:rsidRPr="00387953">
        <w:rPr>
          <w:rFonts w:ascii="Arial Unicode MS" w:eastAsia="Arial Unicode MS" w:hAnsi="Arial Unicode MS" w:cs="Arial Unicode MS" w:hint="eastAsia"/>
        </w:rPr>
        <w:t xml:space="preserve"> para el Despacho de la Gerencia Sub Regional de Castrovirreyna.</w:t>
      </w:r>
    </w:p>
    <w:p w14:paraId="01180760" w14:textId="77777777" w:rsidR="008E1504" w:rsidRPr="00387953" w:rsidRDefault="008E1504" w:rsidP="008E150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FINALIDAD PÚBLICA:</w:t>
      </w:r>
    </w:p>
    <w:p w14:paraId="11DF8E19" w14:textId="0F0E327F" w:rsidR="008E1504" w:rsidRPr="00387953" w:rsidRDefault="008E1504" w:rsidP="008E1504">
      <w:pPr>
        <w:pStyle w:val="Prrafodelista"/>
        <w:spacing w:after="120" w:line="276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Adquisición de</w:t>
      </w:r>
      <w:r w:rsidR="00C805DE" w:rsidRPr="00387953">
        <w:rPr>
          <w:rFonts w:ascii="Arial Unicode MS" w:eastAsia="Arial Unicode MS" w:hAnsi="Arial Unicode MS" w:cs="Arial Unicode MS" w:hint="eastAsia"/>
        </w:rPr>
        <w:t xml:space="preserve"> MATERIALES DE ESCRITORIO</w:t>
      </w:r>
      <w:r w:rsidRPr="00387953">
        <w:rPr>
          <w:rFonts w:ascii="Arial Unicode MS" w:eastAsia="Arial Unicode MS" w:hAnsi="Arial Unicode MS" w:cs="Arial Unicode MS" w:hint="eastAsia"/>
        </w:rPr>
        <w:t>, con la finalidad de realizar diferentes actividades programadas por la Gerencia Sub Regional de Castrovirreyna.</w:t>
      </w:r>
    </w:p>
    <w:p w14:paraId="67FF6C23" w14:textId="77777777" w:rsidR="008E1504" w:rsidRPr="00387953" w:rsidRDefault="008E1504" w:rsidP="008E150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ANTECEDENTES:</w:t>
      </w:r>
    </w:p>
    <w:p w14:paraId="4CE46A5C" w14:textId="2E292274" w:rsidR="008E1504" w:rsidRPr="00387953" w:rsidRDefault="008E1504" w:rsidP="008E1504">
      <w:pPr>
        <w:pStyle w:val="Prrafodelista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  <w:lang w:val="es-ES_tradnl"/>
        </w:rPr>
        <w:t xml:space="preserve">El </w:t>
      </w:r>
      <w:r w:rsidRPr="00387953">
        <w:rPr>
          <w:rFonts w:ascii="Arial Unicode MS" w:eastAsia="Arial Unicode MS" w:hAnsi="Arial Unicode MS" w:cs="Arial Unicode MS" w:hint="eastAsia"/>
        </w:rPr>
        <w:t xml:space="preserve">Programa Presupuestal de la Gerencia Sub Regional de Castrovirreyna </w:t>
      </w:r>
      <w:r w:rsidRPr="00387953">
        <w:rPr>
          <w:rFonts w:ascii="Arial Unicode MS" w:eastAsia="Arial Unicode MS" w:hAnsi="Arial Unicode MS" w:cs="Arial Unicode MS" w:hint="eastAsia"/>
          <w:lang w:val="es-ES_tradnl"/>
        </w:rPr>
        <w:t>en cumplimiento de metas establecidas en el Plan Operativo Institucional – POI 202</w:t>
      </w:r>
      <w:r w:rsidR="00DB2B4F" w:rsidRPr="00387953">
        <w:rPr>
          <w:rFonts w:ascii="Arial Unicode MS" w:eastAsia="Arial Unicode MS" w:hAnsi="Arial Unicode MS" w:cs="Arial Unicode MS"/>
          <w:lang w:val="es-ES_tradnl"/>
        </w:rPr>
        <w:t>5</w:t>
      </w:r>
      <w:r w:rsidRPr="00387953">
        <w:rPr>
          <w:rFonts w:ascii="Arial Unicode MS" w:eastAsia="Arial Unicode MS" w:hAnsi="Arial Unicode MS" w:cs="Arial Unicode MS" w:hint="eastAsia"/>
        </w:rPr>
        <w:t>, requiere la adquisición de</w:t>
      </w:r>
      <w:r w:rsidR="00C805DE" w:rsidRPr="00387953">
        <w:rPr>
          <w:rFonts w:ascii="Arial Unicode MS" w:eastAsia="Arial Unicode MS" w:hAnsi="Arial Unicode MS" w:cs="Arial Unicode MS" w:hint="eastAsia"/>
        </w:rPr>
        <w:t xml:space="preserve"> MATERIALES DE ESCRITORIO</w:t>
      </w:r>
      <w:r w:rsidRPr="00387953">
        <w:rPr>
          <w:rFonts w:ascii="Arial Unicode MS" w:eastAsia="Arial Unicode MS" w:hAnsi="Arial Unicode MS" w:cs="Arial Unicode MS" w:hint="eastAsia"/>
        </w:rPr>
        <w:t>.</w:t>
      </w:r>
    </w:p>
    <w:p w14:paraId="7D84248C" w14:textId="77777777" w:rsidR="008E1504" w:rsidRPr="00387953" w:rsidRDefault="008E1504" w:rsidP="008E150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OBJETIVOS DEL BIEN:</w:t>
      </w:r>
    </w:p>
    <w:p w14:paraId="46596ABB" w14:textId="517AFD61" w:rsidR="006D0C92" w:rsidRPr="00387953" w:rsidRDefault="008E1504" w:rsidP="008E1504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3.1. Objetivo General</w:t>
      </w:r>
    </w:p>
    <w:p w14:paraId="1AB78A15" w14:textId="3F89987E" w:rsidR="00753093" w:rsidRPr="00387953" w:rsidRDefault="00753093" w:rsidP="008E1504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  <w:lang w:val="es-ES_tradnl"/>
        </w:rPr>
      </w:pPr>
      <w:r w:rsidRPr="00387953">
        <w:rPr>
          <w:rFonts w:ascii="Arial Unicode MS" w:eastAsia="Arial Unicode MS" w:hAnsi="Arial Unicode MS" w:cs="Arial Unicode MS" w:hint="eastAsia"/>
        </w:rPr>
        <w:t xml:space="preserve">Proporcionar materiales de escritorio a la Gerencia Sub Regional de Castrovirreyna, </w:t>
      </w:r>
      <w:r w:rsidRPr="00387953">
        <w:rPr>
          <w:rFonts w:ascii="Arial Unicode MS" w:eastAsia="Arial Unicode MS" w:hAnsi="Arial Unicode MS" w:cs="Arial Unicode MS" w:hint="eastAsia"/>
          <w:lang w:val="es-ES_tradnl"/>
        </w:rPr>
        <w:t>para el desarrollo de actividades competentes al Despacho de la Gerencia.</w:t>
      </w:r>
    </w:p>
    <w:p w14:paraId="142C7E9D" w14:textId="77777777" w:rsidR="008C7735" w:rsidRPr="00387953" w:rsidRDefault="008C7735" w:rsidP="008E1504">
      <w:pPr>
        <w:pStyle w:val="Prrafodelista"/>
        <w:spacing w:after="0" w:line="240" w:lineRule="auto"/>
        <w:jc w:val="both"/>
        <w:rPr>
          <w:rFonts w:ascii="Arial Unicode MS" w:eastAsia="Arial Unicode MS" w:hAnsi="Arial Unicode MS" w:cs="Arial Unicode MS"/>
          <w:lang w:val="es-ES_tradnl"/>
        </w:rPr>
      </w:pPr>
    </w:p>
    <w:p w14:paraId="6F605735" w14:textId="77777777" w:rsidR="006D0C92" w:rsidRPr="00387953" w:rsidRDefault="006D0C92" w:rsidP="006D0C92">
      <w:pPr>
        <w:pStyle w:val="Prrafodelista"/>
        <w:numPr>
          <w:ilvl w:val="0"/>
          <w:numId w:val="4"/>
        </w:numPr>
        <w:spacing w:after="0" w:line="276" w:lineRule="auto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DESCRIPCIÓN DEL BIEN</w:t>
      </w:r>
    </w:p>
    <w:p w14:paraId="5DFE6CD6" w14:textId="001C690C" w:rsidR="006D0C92" w:rsidRPr="00387953" w:rsidRDefault="006D0C92" w:rsidP="006D0C92">
      <w:pPr>
        <w:pStyle w:val="Prrafodelista"/>
        <w:spacing w:after="0" w:line="276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4.1 Descripción del Bien:</w:t>
      </w:r>
    </w:p>
    <w:p w14:paraId="5CF6B338" w14:textId="7F465E95" w:rsidR="00757133" w:rsidRDefault="00757133" w:rsidP="006D0C92">
      <w:pPr>
        <w:pStyle w:val="Prrafodelista"/>
        <w:spacing w:after="0" w:line="276" w:lineRule="auto"/>
        <w:jc w:val="both"/>
        <w:rPr>
          <w:rFonts w:ascii="Microsoft Yi Baiti" w:eastAsia="Microsoft Yi Baiti" w:hAnsi="Microsoft Yi Baiti" w:cs="MV Boli"/>
          <w:b/>
          <w:sz w:val="26"/>
          <w:szCs w:val="26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120"/>
        <w:gridCol w:w="958"/>
        <w:gridCol w:w="1020"/>
        <w:gridCol w:w="1579"/>
      </w:tblGrid>
      <w:tr w:rsidR="007400A6" w:rsidRPr="00387953" w14:paraId="56A4C2B2" w14:textId="58C389ED" w:rsidTr="00387953">
        <w:trPr>
          <w:trHeight w:val="2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87A1D4C" w14:textId="0951658C" w:rsidR="007400A6" w:rsidRPr="007400A6" w:rsidRDefault="00387953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DESCRIPCIÓN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FC2F799" w14:textId="3A1352DF" w:rsidR="007400A6" w:rsidRPr="007400A6" w:rsidRDefault="00387953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U.M.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5A1A6AF" w14:textId="62A18030" w:rsidR="007400A6" w:rsidRPr="007400A6" w:rsidRDefault="00387953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CANTIDAD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5847C63" w14:textId="179C90FA" w:rsidR="007400A6" w:rsidRPr="007400A6" w:rsidRDefault="00387953" w:rsidP="0038795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P. UNITARIO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8F37C4" w14:textId="7F4BE175" w:rsidR="007400A6" w:rsidRPr="00387953" w:rsidRDefault="00387953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TOTAL </w:t>
            </w:r>
          </w:p>
        </w:tc>
      </w:tr>
      <w:tr w:rsidR="00387953" w:rsidRPr="007400A6" w14:paraId="3704D098" w14:textId="52D06976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9B62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PAPEL LUSTRE DE 50 cm X 70 cm COLOR MORADO - AZUL NOCHE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08C6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4550" w14:textId="6BB14355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</w:t>
            </w: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B613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0.50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6ABCC5" w14:textId="3B6EBC2B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12.50</w:t>
            </w:r>
          </w:p>
        </w:tc>
      </w:tr>
      <w:tr w:rsidR="007400A6" w:rsidRPr="007400A6" w14:paraId="5A94EE8C" w14:textId="4429B503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266B" w14:textId="11426A60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SELLO DE JEBE "PROVEHIDO"</w:t>
            </w:r>
            <w:r w:rsid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 – ADJUNTO MODELO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B07D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682E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6C1A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8.00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200E5" w14:textId="40B90BA3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16.0</w:t>
            </w:r>
          </w:p>
        </w:tc>
      </w:tr>
      <w:tr w:rsidR="007400A6" w:rsidRPr="007400A6" w14:paraId="556A0BC6" w14:textId="160039C5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5E2F" w14:textId="6B40A32F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SELLO DE JEBE "RECEPCION"</w:t>
            </w:r>
            <w:r w:rsid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 – ADJUNTO MODELO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E514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5FE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DD0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25.00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B4EDF8" w14:textId="351A0DCC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50.0</w:t>
            </w:r>
          </w:p>
        </w:tc>
      </w:tr>
      <w:tr w:rsidR="007400A6" w:rsidRPr="007400A6" w14:paraId="4FBA990E" w14:textId="4390289F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478" w14:textId="09265C0F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NUMERADOR MANUAL DE 6 DIGITOS </w:t>
            </w:r>
            <w:r w:rsid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 - FECHADOR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CBC1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94FD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7AA3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12.00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3299E" w14:textId="39103B4F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24.0</w:t>
            </w:r>
          </w:p>
        </w:tc>
      </w:tr>
      <w:tr w:rsidR="007400A6" w:rsidRPr="007400A6" w14:paraId="4B05EF0A" w14:textId="3EC02648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7FC2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LIBRO DE ACTAS EMPASTADO RAYADO TAMAÑO OFICIO X 400 HOJAS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0EDE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28DF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P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E521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27.00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9772A" w14:textId="70AD6C62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324.0</w:t>
            </w:r>
          </w:p>
        </w:tc>
      </w:tr>
      <w:tr w:rsidR="007400A6" w:rsidRPr="007400A6" w14:paraId="5A2A9E8F" w14:textId="4823DB9F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3A7C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BOLIGRAFO (LAPICERO) DE TINTA SECA PUNTA FINA AZUL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7772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266E" w14:textId="679D5EB3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37E1" w14:textId="631CBB15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0.50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D2B85" w14:textId="7145590C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50.00</w:t>
            </w:r>
          </w:p>
        </w:tc>
      </w:tr>
      <w:tr w:rsidR="007400A6" w:rsidRPr="007400A6" w14:paraId="16738392" w14:textId="77C684B7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BC67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lastRenderedPageBreak/>
              <w:t>ARCHIVADOR DE CARTON CON PALANCA LOMO ANCHO TAMAÑO OFICIO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76D6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CB28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8816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8.00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E4C61" w14:textId="0C24EE4C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240.0</w:t>
            </w:r>
          </w:p>
        </w:tc>
      </w:tr>
      <w:tr w:rsidR="007400A6" w:rsidRPr="007400A6" w14:paraId="3F8AE104" w14:textId="7FD690E7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27C4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FOLDER MANILA TAMAÑO A4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7F17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EMPAQUE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7CFC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8B0B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11.00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1F011" w14:textId="44E3A9A5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110.0</w:t>
            </w:r>
          </w:p>
        </w:tc>
      </w:tr>
      <w:tr w:rsidR="007400A6" w:rsidRPr="007400A6" w14:paraId="40A7045C" w14:textId="6CF0073D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1CE3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TIJERA DE METAL DE 7 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006A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B515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A08C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8.00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2A95E" w14:textId="31385EE1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80.0</w:t>
            </w:r>
          </w:p>
        </w:tc>
      </w:tr>
      <w:tr w:rsidR="007400A6" w:rsidRPr="007400A6" w14:paraId="33C9720A" w14:textId="5A9CAE82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0DAB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TAMPON CON CUBIERTA DE PLASTICO TAMAÑO MEDIANO COLOR AZUL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4790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5579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EE08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6.00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FAA16" w14:textId="6A8CE74E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72.0</w:t>
            </w:r>
          </w:p>
        </w:tc>
      </w:tr>
      <w:tr w:rsidR="007400A6" w:rsidRPr="007400A6" w14:paraId="19EAD747" w14:textId="7938804B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58D1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TINTA PARA TAMPON X 30 </w:t>
            </w:r>
            <w:proofErr w:type="spellStart"/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mL</w:t>
            </w:r>
            <w:proofErr w:type="spellEnd"/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 APROX. COLOR NEGRO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0F62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0B0E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D382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4.00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EB343" w14:textId="6E4FC81C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48.0</w:t>
            </w:r>
          </w:p>
        </w:tc>
      </w:tr>
      <w:tr w:rsidR="00387953" w:rsidRPr="007400A6" w14:paraId="0741BFD0" w14:textId="03D27F6E" w:rsidTr="00387953">
        <w:trPr>
          <w:trHeight w:val="38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9D30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FORRO DE PLASTICO TRANSPARENTE TAMAÑO OFICIO X 5 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E778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C6CD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8901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12.00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F4B78" w14:textId="71AF1062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288.0</w:t>
            </w:r>
          </w:p>
        </w:tc>
      </w:tr>
      <w:tr w:rsidR="007400A6" w:rsidRPr="007400A6" w14:paraId="44CECC0D" w14:textId="64147EFA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36E1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SOBRE MANILA DE 90 g TAMAÑO OFICIO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FE93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EMPAQUE X 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2704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B5F8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16.00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834EF" w14:textId="2FF36ED2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192.0</w:t>
            </w:r>
          </w:p>
        </w:tc>
      </w:tr>
      <w:tr w:rsidR="007400A6" w:rsidRPr="007400A6" w14:paraId="50CC9E87" w14:textId="28EF3865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EA36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CLIP DE METAL 33 MM X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EB25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UNIDAD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8F87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2ADF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1.50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35251" w14:textId="2389EAE5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15.0</w:t>
            </w:r>
          </w:p>
        </w:tc>
      </w:tr>
      <w:tr w:rsidR="007400A6" w:rsidRPr="007400A6" w14:paraId="44C452A1" w14:textId="7D051FFD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8213" w14:textId="4EE9262B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FECHADOR AUTOENTINTABLE DE 4 MM APROX.</w:t>
            </w:r>
            <w:r w:rsidR="00387953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- (FOLIADOR)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F55C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UNIDAD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97D3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457B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35.00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93415" w14:textId="1E3FD72F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70.0</w:t>
            </w:r>
          </w:p>
        </w:tc>
      </w:tr>
      <w:tr w:rsidR="007400A6" w:rsidRPr="007400A6" w14:paraId="133532BF" w14:textId="122ED97A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C740" w14:textId="4BD2AFCD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CUCHILLA PARA CORTAR PAPEL TAMAÑO  GRANDE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B726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UNIDAD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D88F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E926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1.50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E807" w14:textId="56270BB0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4.5</w:t>
            </w:r>
          </w:p>
        </w:tc>
      </w:tr>
      <w:tr w:rsidR="007400A6" w:rsidRPr="007400A6" w14:paraId="03EEE509" w14:textId="32F85327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77FD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TIJERA DE METAL DE 7 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245D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UNIDAD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DC93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D69B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4.00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CE70" w14:textId="7CEEA5A1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40.0</w:t>
            </w:r>
          </w:p>
        </w:tc>
      </w:tr>
      <w:tr w:rsidR="007400A6" w:rsidRPr="007400A6" w14:paraId="128CB080" w14:textId="6A5516EF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2CE2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REGLA DE PLASTICO 30 CM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D728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UNIDAD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F984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0A94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1.00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DBBFE" w14:textId="7001F210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2.0</w:t>
            </w:r>
          </w:p>
        </w:tc>
      </w:tr>
      <w:tr w:rsidR="007400A6" w:rsidRPr="007400A6" w14:paraId="7D3CD8E4" w14:textId="15B03425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515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ENGRAPADOR DE METAL TIPO ALICATE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3483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UNIDAD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7648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8930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20.00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2B50" w14:textId="11035490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40.0</w:t>
            </w:r>
          </w:p>
        </w:tc>
      </w:tr>
      <w:tr w:rsidR="007400A6" w:rsidRPr="007400A6" w14:paraId="181B492E" w14:textId="47CFCA24" w:rsidTr="00387953">
        <w:trPr>
          <w:trHeight w:val="2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9698" w14:textId="77777777" w:rsidR="007400A6" w:rsidRPr="007400A6" w:rsidRDefault="007400A6" w:rsidP="007400A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CORRECTOR LIQUIDO TIPO LAPICERO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111F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 xml:space="preserve">UNIDAD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AC2D" w14:textId="77777777" w:rsidR="007400A6" w:rsidRPr="007400A6" w:rsidRDefault="007400A6" w:rsidP="007400A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12FE" w14:textId="77777777" w:rsidR="007400A6" w:rsidRPr="007400A6" w:rsidRDefault="007400A6" w:rsidP="007400A6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7400A6"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  <w:t>2.50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A98E7" w14:textId="251896E2" w:rsidR="007400A6" w:rsidRPr="00387953" w:rsidRDefault="007400A6" w:rsidP="007400A6">
            <w:pPr>
              <w:rPr>
                <w:rFonts w:ascii="Arial Unicode MS" w:eastAsia="Arial Unicode MS" w:hAnsi="Arial Unicode MS" w:cs="Arial Unicode MS"/>
                <w:sz w:val="16"/>
                <w:szCs w:val="16"/>
                <w:lang w:eastAsia="es-PE"/>
              </w:rPr>
            </w:pPr>
            <w:r w:rsidRPr="00387953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  <w:t>60.0</w:t>
            </w:r>
          </w:p>
        </w:tc>
      </w:tr>
    </w:tbl>
    <w:p w14:paraId="457075E9" w14:textId="77777777" w:rsidR="00A64EF9" w:rsidRPr="00A64EF9" w:rsidRDefault="00A64EF9" w:rsidP="00A64EF9">
      <w:pPr>
        <w:pStyle w:val="Prrafodelista"/>
        <w:spacing w:after="0" w:line="240" w:lineRule="auto"/>
        <w:jc w:val="both"/>
        <w:rPr>
          <w:rFonts w:ascii="Microsoft Yi Baiti" w:eastAsia="Microsoft Yi Baiti" w:hAnsi="Microsoft Yi Baiti" w:cs="MV Boli"/>
          <w:b/>
          <w:sz w:val="26"/>
          <w:szCs w:val="26"/>
        </w:rPr>
      </w:pPr>
    </w:p>
    <w:p w14:paraId="7C70B869" w14:textId="77777777" w:rsidR="006D0C92" w:rsidRPr="00387953" w:rsidRDefault="006D0C92" w:rsidP="006D0C9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REQUISITOS DEL PROVEEDOR:</w:t>
      </w:r>
    </w:p>
    <w:p w14:paraId="6D0189B2" w14:textId="77777777" w:rsidR="006D0C92" w:rsidRPr="00387953" w:rsidRDefault="006D0C92" w:rsidP="006D0C92">
      <w:pPr>
        <w:pStyle w:val="Prrafodelista"/>
        <w:numPr>
          <w:ilvl w:val="1"/>
          <w:numId w:val="4"/>
        </w:numPr>
        <w:spacing w:after="0" w:line="240" w:lineRule="auto"/>
        <w:ind w:left="993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Del proveedor:</w:t>
      </w:r>
    </w:p>
    <w:p w14:paraId="6F0C576A" w14:textId="77777777" w:rsidR="006D0C92" w:rsidRPr="00387953" w:rsidRDefault="006D0C92" w:rsidP="006D0C92">
      <w:pPr>
        <w:pStyle w:val="Prrafodelist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Ser una persona natural  y/o jurídica</w:t>
      </w:r>
    </w:p>
    <w:p w14:paraId="4782711F" w14:textId="77777777" w:rsidR="006D0C92" w:rsidRPr="00387953" w:rsidRDefault="006D0C92" w:rsidP="006D0C9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Contar con RUC activo y comprobante de pago (B/V  y/o Factura)</w:t>
      </w:r>
    </w:p>
    <w:p w14:paraId="723A9697" w14:textId="77777777" w:rsidR="006D0C92" w:rsidRPr="00387953" w:rsidRDefault="006D0C92" w:rsidP="006D0C92">
      <w:pPr>
        <w:pStyle w:val="Prrafodelista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Contar con CCI</w:t>
      </w:r>
    </w:p>
    <w:p w14:paraId="1723A822" w14:textId="77777777" w:rsidR="006D0C92" w:rsidRPr="00387953" w:rsidRDefault="006D0C92" w:rsidP="006D0C92">
      <w:pPr>
        <w:pStyle w:val="Prrafode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 xml:space="preserve"> MEDIDAS DE CONTROL:</w:t>
      </w:r>
    </w:p>
    <w:p w14:paraId="6D41C15D" w14:textId="30FB8593" w:rsidR="006D0C92" w:rsidRPr="00387953" w:rsidRDefault="006D0C92" w:rsidP="006D0C92">
      <w:pPr>
        <w:pStyle w:val="Prrafodelista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  <w:b/>
        </w:rPr>
        <w:t>Áreas que supervisan:</w:t>
      </w:r>
      <w:r w:rsidRPr="00387953">
        <w:rPr>
          <w:rFonts w:ascii="Arial Unicode MS" w:eastAsia="Arial Unicode MS" w:hAnsi="Arial Unicode MS" w:cs="Arial Unicode MS" w:hint="eastAsia"/>
        </w:rPr>
        <w:t xml:space="preserve"> Área que supervisa la adquisición de los bienes </w:t>
      </w:r>
      <w:r w:rsidR="00E40ED6" w:rsidRPr="00387953">
        <w:rPr>
          <w:rFonts w:ascii="Arial Unicode MS" w:eastAsia="Arial Unicode MS" w:hAnsi="Arial Unicode MS" w:cs="Arial Unicode MS" w:hint="eastAsia"/>
        </w:rPr>
        <w:t xml:space="preserve">es la </w:t>
      </w:r>
      <w:r w:rsidR="00043E5E" w:rsidRPr="00387953">
        <w:rPr>
          <w:rFonts w:ascii="Arial Unicode MS" w:eastAsia="Arial Unicode MS" w:hAnsi="Arial Unicode MS" w:cs="Arial Unicode MS" w:hint="eastAsia"/>
        </w:rPr>
        <w:t xml:space="preserve">Gerencia Sub Regional </w:t>
      </w:r>
      <w:r w:rsidR="00E40ED6" w:rsidRPr="00387953">
        <w:rPr>
          <w:rFonts w:ascii="Arial Unicode MS" w:eastAsia="Arial Unicode MS" w:hAnsi="Arial Unicode MS" w:cs="Arial Unicode MS" w:hint="eastAsia"/>
        </w:rPr>
        <w:t>de Castrovirreyna</w:t>
      </w:r>
      <w:r w:rsidR="002F4E59" w:rsidRPr="00387953">
        <w:rPr>
          <w:rFonts w:ascii="Arial Unicode MS" w:eastAsia="Arial Unicode MS" w:hAnsi="Arial Unicode MS" w:cs="Arial Unicode MS" w:hint="eastAsia"/>
        </w:rPr>
        <w:t xml:space="preserve"> y abastecimiento</w:t>
      </w:r>
      <w:r w:rsidR="00E40ED6" w:rsidRPr="00387953">
        <w:rPr>
          <w:rFonts w:ascii="Arial Unicode MS" w:eastAsia="Arial Unicode MS" w:hAnsi="Arial Unicode MS" w:cs="Arial Unicode MS" w:hint="eastAsia"/>
        </w:rPr>
        <w:t>.</w:t>
      </w:r>
    </w:p>
    <w:p w14:paraId="0EA3F863" w14:textId="77777777" w:rsidR="006D0C92" w:rsidRPr="00387953" w:rsidRDefault="006D0C92" w:rsidP="006D0C9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Área que coordina con el proveedor:</w:t>
      </w:r>
    </w:p>
    <w:p w14:paraId="437C9B26" w14:textId="46DE0A22" w:rsidR="006D0C92" w:rsidRPr="00387953" w:rsidRDefault="006D0C92" w:rsidP="006D0C92">
      <w:pPr>
        <w:pStyle w:val="Prrafodelista"/>
        <w:ind w:left="1440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</w:rPr>
        <w:t xml:space="preserve">El proveedor coordinara directamente </w:t>
      </w:r>
      <w:r w:rsidR="00C43A9B" w:rsidRPr="00387953">
        <w:rPr>
          <w:rFonts w:ascii="Arial Unicode MS" w:eastAsia="Arial Unicode MS" w:hAnsi="Arial Unicode MS" w:cs="Arial Unicode MS" w:hint="eastAsia"/>
        </w:rPr>
        <w:t xml:space="preserve">con la </w:t>
      </w:r>
      <w:r w:rsidR="00043E5E" w:rsidRPr="00387953">
        <w:rPr>
          <w:rFonts w:ascii="Arial Unicode MS" w:eastAsia="Arial Unicode MS" w:hAnsi="Arial Unicode MS" w:cs="Arial Unicode MS" w:hint="eastAsia"/>
        </w:rPr>
        <w:t xml:space="preserve">Gerencia Sub Regional </w:t>
      </w:r>
      <w:r w:rsidR="00C43A9B" w:rsidRPr="00387953">
        <w:rPr>
          <w:rFonts w:ascii="Arial Unicode MS" w:eastAsia="Arial Unicode MS" w:hAnsi="Arial Unicode MS" w:cs="Arial Unicode MS" w:hint="eastAsia"/>
        </w:rPr>
        <w:t xml:space="preserve">de </w:t>
      </w:r>
      <w:r w:rsidR="00043E5E" w:rsidRPr="00387953">
        <w:rPr>
          <w:rFonts w:ascii="Arial Unicode MS" w:eastAsia="Arial Unicode MS" w:hAnsi="Arial Unicode MS" w:cs="Arial Unicode MS" w:hint="eastAsia"/>
        </w:rPr>
        <w:t>Castrovirreyna y Abastecimiento</w:t>
      </w:r>
      <w:r w:rsidRPr="00387953">
        <w:rPr>
          <w:rFonts w:ascii="Arial Unicode MS" w:eastAsia="Arial Unicode MS" w:hAnsi="Arial Unicode MS" w:cs="Arial Unicode MS" w:hint="eastAsia"/>
        </w:rPr>
        <w:t>.</w:t>
      </w:r>
    </w:p>
    <w:p w14:paraId="1E58C897" w14:textId="77777777" w:rsidR="006D0C92" w:rsidRPr="00387953" w:rsidRDefault="006D0C92" w:rsidP="006D0C9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Área que brinda la conformidad:</w:t>
      </w:r>
    </w:p>
    <w:p w14:paraId="4F13FCC8" w14:textId="7750FFD2" w:rsidR="006D0C92" w:rsidRPr="00387953" w:rsidRDefault="006D0C92" w:rsidP="006D0C92">
      <w:pPr>
        <w:pStyle w:val="Prrafodelista"/>
        <w:ind w:left="1440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</w:rPr>
        <w:t xml:space="preserve">La conformidad </w:t>
      </w:r>
      <w:r w:rsidR="00043E5E" w:rsidRPr="00387953">
        <w:rPr>
          <w:rFonts w:ascii="Arial Unicode MS" w:eastAsia="Arial Unicode MS" w:hAnsi="Arial Unicode MS" w:cs="Arial Unicode MS" w:hint="eastAsia"/>
        </w:rPr>
        <w:t xml:space="preserve">será </w:t>
      </w:r>
      <w:r w:rsidR="002F4E59" w:rsidRPr="00387953">
        <w:rPr>
          <w:rFonts w:ascii="Arial Unicode MS" w:eastAsia="Arial Unicode MS" w:hAnsi="Arial Unicode MS" w:cs="Arial Unicode MS" w:hint="eastAsia"/>
        </w:rPr>
        <w:t>otorgada</w:t>
      </w:r>
      <w:r w:rsidR="00043E5E" w:rsidRPr="00387953">
        <w:rPr>
          <w:rFonts w:ascii="Arial Unicode MS" w:eastAsia="Arial Unicode MS" w:hAnsi="Arial Unicode MS" w:cs="Arial Unicode MS" w:hint="eastAsia"/>
        </w:rPr>
        <w:t xml:space="preserve"> por</w:t>
      </w:r>
      <w:r w:rsidRPr="00387953">
        <w:rPr>
          <w:rFonts w:ascii="Arial Unicode MS" w:eastAsia="Arial Unicode MS" w:hAnsi="Arial Unicode MS" w:cs="Arial Unicode MS" w:hint="eastAsia"/>
        </w:rPr>
        <w:t xml:space="preserve"> </w:t>
      </w:r>
      <w:r w:rsidR="00CA4B09" w:rsidRPr="00387953">
        <w:rPr>
          <w:rFonts w:ascii="Arial Unicode MS" w:eastAsia="Arial Unicode MS" w:hAnsi="Arial Unicode MS" w:cs="Arial Unicode MS" w:hint="eastAsia"/>
        </w:rPr>
        <w:t xml:space="preserve">la </w:t>
      </w:r>
      <w:r w:rsidR="00D619E6" w:rsidRPr="00387953">
        <w:rPr>
          <w:rFonts w:ascii="Arial Unicode MS" w:eastAsia="Arial Unicode MS" w:hAnsi="Arial Unicode MS" w:cs="Arial Unicode MS" w:hint="eastAsia"/>
        </w:rPr>
        <w:t xml:space="preserve">Gerencia Sub Regional </w:t>
      </w:r>
      <w:r w:rsidR="00CA4B09" w:rsidRPr="00387953">
        <w:rPr>
          <w:rFonts w:ascii="Arial Unicode MS" w:eastAsia="Arial Unicode MS" w:hAnsi="Arial Unicode MS" w:cs="Arial Unicode MS" w:hint="eastAsia"/>
        </w:rPr>
        <w:t>de Castrovirreyna.</w:t>
      </w:r>
    </w:p>
    <w:p w14:paraId="4CD559C6" w14:textId="77777777" w:rsidR="006D0C92" w:rsidRPr="00387953" w:rsidRDefault="006D0C92" w:rsidP="006D0C92">
      <w:pPr>
        <w:pStyle w:val="Prrafodelista"/>
        <w:spacing w:after="0" w:line="240" w:lineRule="auto"/>
        <w:ind w:left="1440"/>
        <w:jc w:val="both"/>
        <w:rPr>
          <w:rFonts w:ascii="Arial Unicode MS" w:eastAsia="Arial Unicode MS" w:hAnsi="Arial Unicode MS" w:cs="Arial Unicode MS"/>
        </w:rPr>
      </w:pPr>
    </w:p>
    <w:p w14:paraId="2FE1E7F5" w14:textId="77777777" w:rsidR="006D0C92" w:rsidRPr="00387953" w:rsidRDefault="006D0C92" w:rsidP="006D0C9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LUGAR Y PLAZO DE ENTREGA:</w:t>
      </w:r>
    </w:p>
    <w:p w14:paraId="088C727B" w14:textId="77777777" w:rsidR="006D0C92" w:rsidRPr="00387953" w:rsidRDefault="006D0C92" w:rsidP="006D0C92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</w:p>
    <w:p w14:paraId="0F108F4F" w14:textId="77777777" w:rsidR="006D0C92" w:rsidRPr="00387953" w:rsidRDefault="006D0C92" w:rsidP="006D0C92">
      <w:pPr>
        <w:pStyle w:val="Prrafodelista"/>
        <w:ind w:left="709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PLAZO:</w:t>
      </w:r>
    </w:p>
    <w:p w14:paraId="09568D23" w14:textId="5A0E93CF" w:rsidR="006D0C92" w:rsidRPr="00387953" w:rsidRDefault="006D0C92" w:rsidP="006D0C92">
      <w:pPr>
        <w:pStyle w:val="Prrafodelista"/>
        <w:spacing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 xml:space="preserve">La entrega se </w:t>
      </w:r>
      <w:r w:rsidR="00387953" w:rsidRPr="00387953">
        <w:rPr>
          <w:rFonts w:ascii="Arial Unicode MS" w:eastAsia="Arial Unicode MS" w:hAnsi="Arial Unicode MS" w:cs="Arial Unicode MS"/>
        </w:rPr>
        <w:t>efectuará</w:t>
      </w:r>
      <w:r w:rsidRPr="00387953">
        <w:rPr>
          <w:rFonts w:ascii="Arial Unicode MS" w:eastAsia="Arial Unicode MS" w:hAnsi="Arial Unicode MS" w:cs="Arial Unicode MS" w:hint="eastAsia"/>
        </w:rPr>
        <w:t xml:space="preserve"> a los 05 días calendario a partir de la notificación de la orden de compra</w:t>
      </w:r>
    </w:p>
    <w:p w14:paraId="58713D79" w14:textId="77777777" w:rsidR="006D0C92" w:rsidRPr="00387953" w:rsidRDefault="006D0C92" w:rsidP="006D0C92">
      <w:pPr>
        <w:pStyle w:val="Prrafodelista"/>
        <w:ind w:left="709"/>
        <w:jc w:val="both"/>
        <w:rPr>
          <w:rFonts w:ascii="Arial Unicode MS" w:eastAsia="Arial Unicode MS" w:hAnsi="Arial Unicode MS" w:cs="Arial Unicode MS"/>
          <w:b/>
        </w:rPr>
      </w:pPr>
    </w:p>
    <w:p w14:paraId="0B5028EC" w14:textId="77777777" w:rsidR="006D0C92" w:rsidRPr="00387953" w:rsidRDefault="006D0C92" w:rsidP="006D0C92">
      <w:pPr>
        <w:pStyle w:val="Prrafodelista"/>
        <w:ind w:left="709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>LUGAR DE ENTREGA:</w:t>
      </w:r>
    </w:p>
    <w:p w14:paraId="1D3E90AC" w14:textId="70EA331E" w:rsidR="006D0C92" w:rsidRPr="00387953" w:rsidRDefault="006D0C92" w:rsidP="006D0C92">
      <w:pPr>
        <w:pStyle w:val="Prrafodelista"/>
        <w:spacing w:line="240" w:lineRule="auto"/>
        <w:jc w:val="both"/>
        <w:rPr>
          <w:rFonts w:ascii="Arial Unicode MS" w:eastAsia="Arial Unicode MS" w:hAnsi="Arial Unicode MS" w:cs="Arial Unicode MS"/>
          <w:lang w:eastAsia="es-ES"/>
        </w:rPr>
      </w:pPr>
      <w:r w:rsidRPr="00387953">
        <w:rPr>
          <w:rFonts w:ascii="Arial Unicode MS" w:eastAsia="Arial Unicode MS" w:hAnsi="Arial Unicode MS" w:cs="Arial Unicode MS" w:hint="eastAsia"/>
          <w:lang w:eastAsia="es-ES"/>
        </w:rPr>
        <w:t>La entrega será en el almacén central de la Gerencia Sub</w:t>
      </w:r>
      <w:r w:rsidR="006B470F" w:rsidRPr="00387953">
        <w:rPr>
          <w:rFonts w:ascii="Arial Unicode MS" w:eastAsia="Arial Unicode MS" w:hAnsi="Arial Unicode MS" w:cs="Arial Unicode MS" w:hint="eastAsia"/>
          <w:lang w:eastAsia="es-ES"/>
        </w:rPr>
        <w:t xml:space="preserve"> Regional </w:t>
      </w:r>
      <w:r w:rsidRPr="00387953">
        <w:rPr>
          <w:rFonts w:ascii="Arial Unicode MS" w:eastAsia="Arial Unicode MS" w:hAnsi="Arial Unicode MS" w:cs="Arial Unicode MS" w:hint="eastAsia"/>
          <w:lang w:eastAsia="es-ES"/>
        </w:rPr>
        <w:t xml:space="preserve">Castrovirreyna la cual será derivada al </w:t>
      </w:r>
      <w:r w:rsidR="004A6722" w:rsidRPr="00387953">
        <w:rPr>
          <w:rFonts w:ascii="Arial Unicode MS" w:eastAsia="Arial Unicode MS" w:hAnsi="Arial Unicode MS" w:cs="Arial Unicode MS" w:hint="eastAsia"/>
          <w:lang w:eastAsia="es-ES"/>
        </w:rPr>
        <w:t xml:space="preserve">Despacho </w:t>
      </w:r>
      <w:r w:rsidR="00CA4B09" w:rsidRPr="00387953">
        <w:rPr>
          <w:rFonts w:ascii="Arial Unicode MS" w:eastAsia="Arial Unicode MS" w:hAnsi="Arial Unicode MS" w:cs="Arial Unicode MS" w:hint="eastAsia"/>
          <w:lang w:eastAsia="es-ES"/>
        </w:rPr>
        <w:t xml:space="preserve">de la </w:t>
      </w:r>
      <w:r w:rsidR="004A6722" w:rsidRPr="00387953">
        <w:rPr>
          <w:rFonts w:ascii="Arial Unicode MS" w:eastAsia="Arial Unicode MS" w:hAnsi="Arial Unicode MS" w:cs="Arial Unicode MS" w:hint="eastAsia"/>
          <w:lang w:eastAsia="es-ES"/>
        </w:rPr>
        <w:t xml:space="preserve">Gerencia Sub Regional </w:t>
      </w:r>
      <w:r w:rsidR="00CA4B09" w:rsidRPr="00387953">
        <w:rPr>
          <w:rFonts w:ascii="Arial Unicode MS" w:eastAsia="Arial Unicode MS" w:hAnsi="Arial Unicode MS" w:cs="Arial Unicode MS" w:hint="eastAsia"/>
          <w:lang w:eastAsia="es-ES"/>
        </w:rPr>
        <w:t>de Castrovirreyna.</w:t>
      </w:r>
    </w:p>
    <w:p w14:paraId="0440CD09" w14:textId="77777777" w:rsidR="006D0C92" w:rsidRPr="00387953" w:rsidRDefault="006D0C92" w:rsidP="006D0C92">
      <w:pPr>
        <w:pStyle w:val="Prrafodelista"/>
        <w:spacing w:line="240" w:lineRule="auto"/>
        <w:jc w:val="both"/>
        <w:rPr>
          <w:rFonts w:ascii="Arial Unicode MS" w:eastAsia="Arial Unicode MS" w:hAnsi="Arial Unicode MS" w:cs="Arial Unicode MS"/>
          <w:lang w:eastAsia="es-ES"/>
        </w:rPr>
      </w:pPr>
    </w:p>
    <w:p w14:paraId="45068EBD" w14:textId="77777777" w:rsidR="006D0C92" w:rsidRPr="00387953" w:rsidRDefault="006D0C92" w:rsidP="006D0C9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FORMA DE PAGO:</w:t>
      </w:r>
    </w:p>
    <w:p w14:paraId="279EB28B" w14:textId="7BA1E01C" w:rsidR="006D0C92" w:rsidRPr="00387953" w:rsidRDefault="006D0C92" w:rsidP="006D0C92">
      <w:pPr>
        <w:pStyle w:val="Prrafodelista"/>
        <w:spacing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 xml:space="preserve">El pago se </w:t>
      </w:r>
      <w:r w:rsidR="004F5E79" w:rsidRPr="00387953">
        <w:rPr>
          <w:rFonts w:ascii="Arial Unicode MS" w:eastAsia="Arial Unicode MS" w:hAnsi="Arial Unicode MS" w:cs="Arial Unicode MS" w:hint="eastAsia"/>
        </w:rPr>
        <w:t>efectuará</w:t>
      </w:r>
      <w:r w:rsidRPr="00387953">
        <w:rPr>
          <w:rFonts w:ascii="Arial Unicode MS" w:eastAsia="Arial Unicode MS" w:hAnsi="Arial Unicode MS" w:cs="Arial Unicode MS" w:hint="eastAsia"/>
        </w:rPr>
        <w:t xml:space="preserve"> previa suscripción del acta de conformidad otorgada por parte </w:t>
      </w:r>
      <w:r w:rsidR="00822FA2" w:rsidRPr="00387953">
        <w:rPr>
          <w:rFonts w:ascii="Arial Unicode MS" w:eastAsia="Arial Unicode MS" w:hAnsi="Arial Unicode MS" w:cs="Arial Unicode MS" w:hint="eastAsia"/>
        </w:rPr>
        <w:t xml:space="preserve">de la </w:t>
      </w:r>
      <w:r w:rsidR="004F5E79" w:rsidRPr="00387953">
        <w:rPr>
          <w:rFonts w:ascii="Arial Unicode MS" w:eastAsia="Arial Unicode MS" w:hAnsi="Arial Unicode MS" w:cs="Arial Unicode MS" w:hint="eastAsia"/>
        </w:rPr>
        <w:t xml:space="preserve">Gerencia Sub Regional </w:t>
      </w:r>
      <w:r w:rsidR="00822FA2" w:rsidRPr="00387953">
        <w:rPr>
          <w:rFonts w:ascii="Arial Unicode MS" w:eastAsia="Arial Unicode MS" w:hAnsi="Arial Unicode MS" w:cs="Arial Unicode MS" w:hint="eastAsia"/>
        </w:rPr>
        <w:t xml:space="preserve">de </w:t>
      </w:r>
      <w:r w:rsidR="004F5E79" w:rsidRPr="00387953">
        <w:rPr>
          <w:rFonts w:ascii="Arial Unicode MS" w:eastAsia="Arial Unicode MS" w:hAnsi="Arial Unicode MS" w:cs="Arial Unicode MS" w:hint="eastAsia"/>
        </w:rPr>
        <w:t>Castrovirreyna</w:t>
      </w:r>
      <w:r w:rsidRPr="00387953">
        <w:rPr>
          <w:rFonts w:ascii="Arial Unicode MS" w:eastAsia="Arial Unicode MS" w:hAnsi="Arial Unicode MS" w:cs="Arial Unicode MS" w:hint="eastAsia"/>
        </w:rPr>
        <w:t xml:space="preserve">, </w:t>
      </w:r>
      <w:r w:rsidR="002F4E59" w:rsidRPr="00387953">
        <w:rPr>
          <w:rFonts w:ascii="Arial Unicode MS" w:eastAsia="Arial Unicode MS" w:hAnsi="Arial Unicode MS" w:cs="Arial Unicode MS" w:hint="eastAsia"/>
        </w:rPr>
        <w:t xml:space="preserve">que será </w:t>
      </w:r>
      <w:r w:rsidRPr="00387953">
        <w:rPr>
          <w:rFonts w:ascii="Arial Unicode MS" w:eastAsia="Arial Unicode MS" w:hAnsi="Arial Unicode MS" w:cs="Arial Unicode MS" w:hint="eastAsia"/>
        </w:rPr>
        <w:t xml:space="preserve">abonado al </w:t>
      </w:r>
      <w:r w:rsidR="000E7E78" w:rsidRPr="00387953">
        <w:rPr>
          <w:rFonts w:ascii="Arial Unicode MS" w:eastAsia="Arial Unicode MS" w:hAnsi="Arial Unicode MS" w:cs="Arial Unicode MS" w:hint="eastAsia"/>
        </w:rPr>
        <w:t xml:space="preserve">Código </w:t>
      </w:r>
      <w:r w:rsidRPr="00387953">
        <w:rPr>
          <w:rFonts w:ascii="Arial Unicode MS" w:eastAsia="Arial Unicode MS" w:hAnsi="Arial Unicode MS" w:cs="Arial Unicode MS" w:hint="eastAsia"/>
        </w:rPr>
        <w:t xml:space="preserve">de </w:t>
      </w:r>
      <w:r w:rsidR="000E7E78" w:rsidRPr="00387953">
        <w:rPr>
          <w:rFonts w:ascii="Arial Unicode MS" w:eastAsia="Arial Unicode MS" w:hAnsi="Arial Unicode MS" w:cs="Arial Unicode MS" w:hint="eastAsia"/>
        </w:rPr>
        <w:t xml:space="preserve">Cuenta Bancaria - </w:t>
      </w:r>
      <w:r w:rsidRPr="00387953">
        <w:rPr>
          <w:rFonts w:ascii="Arial Unicode MS" w:eastAsia="Arial Unicode MS" w:hAnsi="Arial Unicode MS" w:cs="Arial Unicode MS" w:hint="eastAsia"/>
        </w:rPr>
        <w:t>CCI.</w:t>
      </w:r>
    </w:p>
    <w:p w14:paraId="0E3435B9" w14:textId="77777777" w:rsidR="006D0C92" w:rsidRPr="00387953" w:rsidRDefault="006D0C92" w:rsidP="006D0C92">
      <w:pPr>
        <w:pStyle w:val="Prrafodelista"/>
        <w:spacing w:line="240" w:lineRule="auto"/>
        <w:jc w:val="both"/>
        <w:rPr>
          <w:rFonts w:ascii="Arial Unicode MS" w:eastAsia="Arial Unicode MS" w:hAnsi="Arial Unicode MS" w:cs="Arial Unicode MS"/>
        </w:rPr>
      </w:pPr>
    </w:p>
    <w:p w14:paraId="03FDA8AB" w14:textId="77777777" w:rsidR="006D0C92" w:rsidRPr="00387953" w:rsidRDefault="006D0C92" w:rsidP="006D0C9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CONDICIONES:</w:t>
      </w:r>
    </w:p>
    <w:p w14:paraId="353C4CE9" w14:textId="645E2C12" w:rsidR="006D0C92" w:rsidRPr="00387953" w:rsidRDefault="006D0C92" w:rsidP="006D0C92">
      <w:pPr>
        <w:pStyle w:val="Prrafodelista"/>
        <w:spacing w:line="240" w:lineRule="auto"/>
        <w:jc w:val="both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</w:rPr>
        <w:t>La demora en el cumplimiento por parte del proveedor ocasionara la aplicación de una penalidad no mayor al 10 % del monto contractual calculada al plazo requerido, según Directiva N° 00</w:t>
      </w:r>
      <w:r w:rsidR="009A7DA3" w:rsidRPr="00387953">
        <w:rPr>
          <w:rFonts w:ascii="Arial Unicode MS" w:eastAsia="Arial Unicode MS" w:hAnsi="Arial Unicode MS" w:cs="Arial Unicode MS"/>
        </w:rPr>
        <w:t>4</w:t>
      </w:r>
      <w:r w:rsidRPr="00387953">
        <w:rPr>
          <w:rFonts w:ascii="Arial Unicode MS" w:eastAsia="Arial Unicode MS" w:hAnsi="Arial Unicode MS" w:cs="Arial Unicode MS" w:hint="eastAsia"/>
        </w:rPr>
        <w:t>-20</w:t>
      </w:r>
      <w:r w:rsidR="009A7DA3" w:rsidRPr="00387953">
        <w:rPr>
          <w:rFonts w:ascii="Arial Unicode MS" w:eastAsia="Arial Unicode MS" w:hAnsi="Arial Unicode MS" w:cs="Arial Unicode MS"/>
        </w:rPr>
        <w:t>23</w:t>
      </w:r>
      <w:r w:rsidRPr="00387953">
        <w:rPr>
          <w:rFonts w:ascii="Arial Unicode MS" w:eastAsia="Arial Unicode MS" w:hAnsi="Arial Unicode MS" w:cs="Arial Unicode MS" w:hint="eastAsia"/>
        </w:rPr>
        <w:t>/GOB.REG.HVCA/</w:t>
      </w:r>
      <w:proofErr w:type="spellStart"/>
      <w:r w:rsidRPr="00387953">
        <w:rPr>
          <w:rFonts w:ascii="Arial Unicode MS" w:eastAsia="Arial Unicode MS" w:hAnsi="Arial Unicode MS" w:cs="Arial Unicode MS" w:hint="eastAsia"/>
        </w:rPr>
        <w:t>GRPPyAT-SGDlyTI</w:t>
      </w:r>
      <w:proofErr w:type="spellEnd"/>
      <w:r w:rsidRPr="00387953">
        <w:rPr>
          <w:rFonts w:ascii="Arial Unicode MS" w:eastAsia="Arial Unicode MS" w:hAnsi="Arial Unicode MS" w:cs="Arial Unicode MS" w:hint="eastAsia"/>
        </w:rPr>
        <w:t>.</w:t>
      </w:r>
    </w:p>
    <w:p w14:paraId="655F679A" w14:textId="77777777" w:rsidR="006D0C92" w:rsidRPr="00387953" w:rsidRDefault="006D0C92" w:rsidP="006D0C92">
      <w:pPr>
        <w:pStyle w:val="Prrafodelista"/>
        <w:spacing w:line="240" w:lineRule="auto"/>
        <w:jc w:val="both"/>
        <w:rPr>
          <w:rFonts w:ascii="Arial Unicode MS" w:eastAsia="Arial Unicode MS" w:hAnsi="Arial Unicode MS" w:cs="Arial Unicode MS"/>
          <w:b/>
        </w:rPr>
      </w:pPr>
    </w:p>
    <w:p w14:paraId="18165A6F" w14:textId="77777777" w:rsidR="006D0C92" w:rsidRPr="00387953" w:rsidRDefault="006D0C92" w:rsidP="006D0C92">
      <w:pPr>
        <w:pStyle w:val="Prrafodelista"/>
        <w:numPr>
          <w:ilvl w:val="0"/>
          <w:numId w:val="4"/>
        </w:numPr>
        <w:spacing w:after="200" w:line="240" w:lineRule="auto"/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387953">
        <w:rPr>
          <w:rFonts w:ascii="Arial Unicode MS" w:eastAsia="Arial Unicode MS" w:hAnsi="Arial Unicode MS" w:cs="Arial Unicode MS" w:hint="eastAsia"/>
          <w:b/>
          <w:u w:val="single"/>
        </w:rPr>
        <w:t>FUENTE DE FINANCIAMIENTO</w:t>
      </w:r>
    </w:p>
    <w:p w14:paraId="2C9825D9" w14:textId="124D00B2" w:rsidR="006D0C92" w:rsidRPr="00387953" w:rsidRDefault="006D0C92" w:rsidP="006D0C92">
      <w:pPr>
        <w:spacing w:after="200" w:line="240" w:lineRule="auto"/>
        <w:ind w:left="720"/>
        <w:jc w:val="both"/>
        <w:rPr>
          <w:rFonts w:ascii="Arial Unicode MS" w:eastAsia="Arial Unicode MS" w:hAnsi="Arial Unicode MS" w:cs="Arial Unicode MS"/>
          <w:lang w:val="es-ES"/>
        </w:rPr>
      </w:pPr>
      <w:r w:rsidRPr="00387953">
        <w:rPr>
          <w:rFonts w:ascii="Arial Unicode MS" w:eastAsia="Arial Unicode MS" w:hAnsi="Arial Unicode MS" w:cs="Arial Unicode MS" w:hint="eastAsia"/>
          <w:lang w:val="es-ES"/>
        </w:rPr>
        <w:t xml:space="preserve">El egreso que origine el cumplimiento de la presente adquisición será afectado al Programa Presupuestal </w:t>
      </w:r>
      <w:r w:rsidR="00B660BA" w:rsidRPr="00387953">
        <w:rPr>
          <w:rFonts w:ascii="Arial Unicode MS" w:eastAsia="Arial Unicode MS" w:hAnsi="Arial Unicode MS" w:cs="Arial Unicode MS" w:hint="eastAsia"/>
          <w:lang w:val="es-ES"/>
        </w:rPr>
        <w:t xml:space="preserve">de la </w:t>
      </w:r>
      <w:r w:rsidR="00F47147" w:rsidRPr="00387953">
        <w:rPr>
          <w:rFonts w:ascii="Arial Unicode MS" w:eastAsia="Arial Unicode MS" w:hAnsi="Arial Unicode MS" w:cs="Arial Unicode MS" w:hint="eastAsia"/>
          <w:lang w:val="es-ES"/>
        </w:rPr>
        <w:t xml:space="preserve">Gerencia Sub Regional </w:t>
      </w:r>
      <w:r w:rsidR="00B660BA" w:rsidRPr="00387953">
        <w:rPr>
          <w:rFonts w:ascii="Arial Unicode MS" w:eastAsia="Arial Unicode MS" w:hAnsi="Arial Unicode MS" w:cs="Arial Unicode MS" w:hint="eastAsia"/>
          <w:lang w:val="es-ES"/>
        </w:rPr>
        <w:t xml:space="preserve">de </w:t>
      </w:r>
      <w:r w:rsidR="00581B29" w:rsidRPr="00387953">
        <w:rPr>
          <w:rFonts w:ascii="Arial Unicode MS" w:eastAsia="Arial Unicode MS" w:hAnsi="Arial Unicode MS" w:cs="Arial Unicode MS" w:hint="eastAsia"/>
          <w:lang w:val="es-ES"/>
        </w:rPr>
        <w:t>Castrovirreyna</w:t>
      </w:r>
      <w:r w:rsidR="00581B29" w:rsidRPr="00387953">
        <w:rPr>
          <w:rFonts w:ascii="Arial Unicode MS" w:eastAsia="Arial Unicode MS" w:hAnsi="Arial Unicode MS" w:cs="Arial Unicode MS" w:hint="eastAsia"/>
        </w:rPr>
        <w:t xml:space="preserve"> </w:t>
      </w:r>
      <w:r w:rsidRPr="00387953">
        <w:rPr>
          <w:rFonts w:ascii="Arial Unicode MS" w:eastAsia="Arial Unicode MS" w:hAnsi="Arial Unicode MS" w:cs="Arial Unicode MS" w:hint="eastAsia"/>
          <w:lang w:val="es-ES"/>
        </w:rPr>
        <w:t xml:space="preserve">de acuerdo al siguiente detalle:                                  </w:t>
      </w:r>
    </w:p>
    <w:p w14:paraId="63F0C148" w14:textId="77777777" w:rsidR="006D0C92" w:rsidRPr="00387953" w:rsidRDefault="006D0C92" w:rsidP="006D0C9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 xml:space="preserve">Fuente de Financiamiento: </w:t>
      </w:r>
      <w:r w:rsidRPr="00387953">
        <w:rPr>
          <w:rFonts w:ascii="Arial Unicode MS" w:eastAsia="Arial Unicode MS" w:hAnsi="Arial Unicode MS" w:cs="Arial Unicode MS" w:hint="eastAsia"/>
        </w:rPr>
        <w:t>1 Recursos Ordinarios</w:t>
      </w:r>
    </w:p>
    <w:p w14:paraId="2633E3FD" w14:textId="77777777" w:rsidR="006D0C92" w:rsidRPr="00387953" w:rsidRDefault="006D0C92" w:rsidP="006D0C9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 xml:space="preserve">Rubro: </w:t>
      </w:r>
      <w:r w:rsidRPr="00387953">
        <w:rPr>
          <w:rFonts w:ascii="Arial Unicode MS" w:eastAsia="Arial Unicode MS" w:hAnsi="Arial Unicode MS" w:cs="Arial Unicode MS" w:hint="eastAsia"/>
        </w:rPr>
        <w:t>00 Recursos Ordinarios</w:t>
      </w:r>
    </w:p>
    <w:p w14:paraId="2FBE2BEA" w14:textId="3AD42F99" w:rsidR="006D0C92" w:rsidRPr="00387953" w:rsidRDefault="006D0C92" w:rsidP="006D0C9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Unicode MS" w:eastAsia="Arial Unicode MS" w:hAnsi="Arial Unicode MS" w:cs="Arial Unicode MS"/>
          <w:b/>
        </w:rPr>
      </w:pPr>
      <w:r w:rsidRPr="00387953">
        <w:rPr>
          <w:rFonts w:ascii="Arial Unicode MS" w:eastAsia="Arial Unicode MS" w:hAnsi="Arial Unicode MS" w:cs="Arial Unicode MS" w:hint="eastAsia"/>
          <w:b/>
        </w:rPr>
        <w:t xml:space="preserve">Meta Presupuestal: </w:t>
      </w:r>
      <w:r w:rsidR="00387953" w:rsidRPr="00387953">
        <w:rPr>
          <w:rFonts w:ascii="Arial Unicode MS" w:eastAsia="Arial Unicode MS" w:hAnsi="Arial Unicode MS" w:cs="Arial Unicode MS"/>
        </w:rPr>
        <w:t>0106</w:t>
      </w:r>
    </w:p>
    <w:p w14:paraId="2DA78308" w14:textId="2BAA2B6B" w:rsidR="006D0C92" w:rsidRPr="00387953" w:rsidRDefault="006D0C92" w:rsidP="006D0C92">
      <w:pPr>
        <w:pStyle w:val="Prrafodelista"/>
        <w:numPr>
          <w:ilvl w:val="0"/>
          <w:numId w:val="3"/>
        </w:numPr>
        <w:spacing w:line="360" w:lineRule="auto"/>
        <w:rPr>
          <w:rFonts w:ascii="Arial Unicode MS" w:eastAsia="Arial Unicode MS" w:hAnsi="Arial Unicode MS" w:cs="Arial Unicode MS"/>
        </w:rPr>
      </w:pPr>
      <w:r w:rsidRPr="00387953">
        <w:rPr>
          <w:rFonts w:ascii="Arial Unicode MS" w:eastAsia="Arial Unicode MS" w:hAnsi="Arial Unicode MS" w:cs="Arial Unicode MS" w:hint="eastAsia"/>
          <w:b/>
        </w:rPr>
        <w:t>Especifica de Gasto:</w:t>
      </w:r>
      <w:r w:rsidRPr="00387953">
        <w:rPr>
          <w:rFonts w:ascii="Arial Unicode MS" w:eastAsia="Arial Unicode MS" w:hAnsi="Arial Unicode MS" w:cs="Arial Unicode MS" w:hint="eastAsia"/>
        </w:rPr>
        <w:t xml:space="preserve"> </w:t>
      </w:r>
      <w:r w:rsidR="009F36A4" w:rsidRPr="00387953">
        <w:rPr>
          <w:rFonts w:ascii="Arial Unicode MS" w:eastAsia="Arial Unicode MS" w:hAnsi="Arial Unicode MS" w:cs="Arial Unicode MS" w:hint="eastAsia"/>
        </w:rPr>
        <w:t>2.3.1.5.1.2</w:t>
      </w:r>
    </w:p>
    <w:p w14:paraId="0A8C8076" w14:textId="77777777" w:rsidR="006D0C92" w:rsidRPr="00A64EF9" w:rsidRDefault="006D0C92" w:rsidP="00F727ED">
      <w:pPr>
        <w:pStyle w:val="Prrafodelista"/>
        <w:ind w:left="426"/>
        <w:jc w:val="center"/>
        <w:rPr>
          <w:rFonts w:ascii="Microsoft Yi Baiti" w:eastAsia="Microsoft Yi Baiti" w:hAnsi="Microsoft Yi Baiti" w:cs="Arial"/>
          <w:b/>
          <w:sz w:val="26"/>
          <w:szCs w:val="26"/>
          <w:u w:val="single"/>
        </w:rPr>
      </w:pPr>
    </w:p>
    <w:sectPr w:rsidR="006D0C92" w:rsidRPr="00A64EF9" w:rsidSect="00500A67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454"/>
    <w:multiLevelType w:val="hybridMultilevel"/>
    <w:tmpl w:val="C570D6F0"/>
    <w:lvl w:ilvl="0" w:tplc="3634F83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63A56"/>
    <w:multiLevelType w:val="hybridMultilevel"/>
    <w:tmpl w:val="D736BC90"/>
    <w:lvl w:ilvl="0" w:tplc="F970F94E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42992"/>
    <w:multiLevelType w:val="hybridMultilevel"/>
    <w:tmpl w:val="FB604DFC"/>
    <w:lvl w:ilvl="0" w:tplc="F970F94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4F58"/>
    <w:multiLevelType w:val="hybridMultilevel"/>
    <w:tmpl w:val="3102A814"/>
    <w:lvl w:ilvl="0" w:tplc="F970F94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0C6B"/>
    <w:multiLevelType w:val="hybridMultilevel"/>
    <w:tmpl w:val="1E8C3428"/>
    <w:lvl w:ilvl="0" w:tplc="2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3B1A64"/>
    <w:multiLevelType w:val="hybridMultilevel"/>
    <w:tmpl w:val="5E1493A6"/>
    <w:lvl w:ilvl="0" w:tplc="F970F94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4A4F"/>
    <w:multiLevelType w:val="hybridMultilevel"/>
    <w:tmpl w:val="01321B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12D8"/>
    <w:multiLevelType w:val="hybridMultilevel"/>
    <w:tmpl w:val="3926C5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396655"/>
    <w:multiLevelType w:val="hybridMultilevel"/>
    <w:tmpl w:val="40F44374"/>
    <w:lvl w:ilvl="0" w:tplc="F970F94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32DC6"/>
    <w:multiLevelType w:val="hybridMultilevel"/>
    <w:tmpl w:val="783E4C6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D4C87"/>
    <w:multiLevelType w:val="hybridMultilevel"/>
    <w:tmpl w:val="4BA0A1D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027AE"/>
    <w:multiLevelType w:val="multilevel"/>
    <w:tmpl w:val="0EC2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E7377"/>
    <w:multiLevelType w:val="hybridMultilevel"/>
    <w:tmpl w:val="EB20A8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83D7C"/>
    <w:multiLevelType w:val="hybridMultilevel"/>
    <w:tmpl w:val="1D6654AE"/>
    <w:lvl w:ilvl="0" w:tplc="F970F94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62D63"/>
    <w:multiLevelType w:val="hybridMultilevel"/>
    <w:tmpl w:val="ED7EA9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13BA8"/>
    <w:multiLevelType w:val="hybridMultilevel"/>
    <w:tmpl w:val="84B0D000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375F5F"/>
    <w:multiLevelType w:val="hybridMultilevel"/>
    <w:tmpl w:val="9048AE36"/>
    <w:lvl w:ilvl="0" w:tplc="67ACB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E06B6"/>
    <w:multiLevelType w:val="hybridMultilevel"/>
    <w:tmpl w:val="561AB9C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9"/>
  </w:num>
  <w:num w:numId="5">
    <w:abstractNumId w:val="12"/>
  </w:num>
  <w:num w:numId="6">
    <w:abstractNumId w:val="4"/>
  </w:num>
  <w:num w:numId="7">
    <w:abstractNumId w:val="6"/>
  </w:num>
  <w:num w:numId="8">
    <w:abstractNumId w:val="16"/>
  </w:num>
  <w:num w:numId="9">
    <w:abstractNumId w:val="10"/>
  </w:num>
  <w:num w:numId="10">
    <w:abstractNumId w:val="1"/>
  </w:num>
  <w:num w:numId="11">
    <w:abstractNumId w:val="14"/>
  </w:num>
  <w:num w:numId="12">
    <w:abstractNumId w:val="17"/>
  </w:num>
  <w:num w:numId="13">
    <w:abstractNumId w:val="11"/>
  </w:num>
  <w:num w:numId="14">
    <w:abstractNumId w:val="8"/>
  </w:num>
  <w:num w:numId="15">
    <w:abstractNumId w:val="13"/>
  </w:num>
  <w:num w:numId="16">
    <w:abstractNumId w:val="5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BB"/>
    <w:rsid w:val="00006D63"/>
    <w:rsid w:val="000174FE"/>
    <w:rsid w:val="00043E5E"/>
    <w:rsid w:val="000679BB"/>
    <w:rsid w:val="000A02BF"/>
    <w:rsid w:val="000E2443"/>
    <w:rsid w:val="000E4639"/>
    <w:rsid w:val="000E7E78"/>
    <w:rsid w:val="000F0172"/>
    <w:rsid w:val="00140049"/>
    <w:rsid w:val="001543AC"/>
    <w:rsid w:val="00163847"/>
    <w:rsid w:val="00177AEC"/>
    <w:rsid w:val="00177E61"/>
    <w:rsid w:val="00197384"/>
    <w:rsid w:val="001A6823"/>
    <w:rsid w:val="00211391"/>
    <w:rsid w:val="002151F2"/>
    <w:rsid w:val="0023292E"/>
    <w:rsid w:val="00235E52"/>
    <w:rsid w:val="0029465A"/>
    <w:rsid w:val="00297F79"/>
    <w:rsid w:val="002C0B4D"/>
    <w:rsid w:val="002D1776"/>
    <w:rsid w:val="002D3663"/>
    <w:rsid w:val="002F4E59"/>
    <w:rsid w:val="00307F03"/>
    <w:rsid w:val="00332570"/>
    <w:rsid w:val="00332E66"/>
    <w:rsid w:val="00335CA4"/>
    <w:rsid w:val="00387953"/>
    <w:rsid w:val="0039034F"/>
    <w:rsid w:val="003959A4"/>
    <w:rsid w:val="00397E4A"/>
    <w:rsid w:val="003D693C"/>
    <w:rsid w:val="003E0A46"/>
    <w:rsid w:val="003E5AB0"/>
    <w:rsid w:val="003F67F1"/>
    <w:rsid w:val="00406CB0"/>
    <w:rsid w:val="004071DC"/>
    <w:rsid w:val="00411232"/>
    <w:rsid w:val="00420416"/>
    <w:rsid w:val="00434E49"/>
    <w:rsid w:val="004A6722"/>
    <w:rsid w:val="004B1025"/>
    <w:rsid w:val="004F5E79"/>
    <w:rsid w:val="00500A67"/>
    <w:rsid w:val="00520F12"/>
    <w:rsid w:val="00581B29"/>
    <w:rsid w:val="005E60EB"/>
    <w:rsid w:val="00611AD5"/>
    <w:rsid w:val="00656AD0"/>
    <w:rsid w:val="006605E0"/>
    <w:rsid w:val="00670CAE"/>
    <w:rsid w:val="006A1E32"/>
    <w:rsid w:val="006B470F"/>
    <w:rsid w:val="006C73A1"/>
    <w:rsid w:val="006D0C92"/>
    <w:rsid w:val="006F5F64"/>
    <w:rsid w:val="00700F5B"/>
    <w:rsid w:val="00713F9B"/>
    <w:rsid w:val="007250E4"/>
    <w:rsid w:val="007400A6"/>
    <w:rsid w:val="00753093"/>
    <w:rsid w:val="00757133"/>
    <w:rsid w:val="00790B75"/>
    <w:rsid w:val="007E0665"/>
    <w:rsid w:val="007E492D"/>
    <w:rsid w:val="00802015"/>
    <w:rsid w:val="00822FA2"/>
    <w:rsid w:val="0083436D"/>
    <w:rsid w:val="0084049C"/>
    <w:rsid w:val="00897E00"/>
    <w:rsid w:val="008C465E"/>
    <w:rsid w:val="008C7735"/>
    <w:rsid w:val="008E1504"/>
    <w:rsid w:val="008E50DB"/>
    <w:rsid w:val="00903606"/>
    <w:rsid w:val="009163F2"/>
    <w:rsid w:val="009550F0"/>
    <w:rsid w:val="00957C73"/>
    <w:rsid w:val="00980926"/>
    <w:rsid w:val="009977F9"/>
    <w:rsid w:val="009A7DA3"/>
    <w:rsid w:val="009C7189"/>
    <w:rsid w:val="009E5017"/>
    <w:rsid w:val="009E7386"/>
    <w:rsid w:val="009F2CEB"/>
    <w:rsid w:val="009F36A4"/>
    <w:rsid w:val="00A076A9"/>
    <w:rsid w:val="00A2651B"/>
    <w:rsid w:val="00A514CE"/>
    <w:rsid w:val="00A64EF9"/>
    <w:rsid w:val="00A7335E"/>
    <w:rsid w:val="00A93645"/>
    <w:rsid w:val="00AD2E62"/>
    <w:rsid w:val="00AE2C3E"/>
    <w:rsid w:val="00B02902"/>
    <w:rsid w:val="00B03A68"/>
    <w:rsid w:val="00B13FC3"/>
    <w:rsid w:val="00B140FC"/>
    <w:rsid w:val="00B32A45"/>
    <w:rsid w:val="00B57B37"/>
    <w:rsid w:val="00B660BA"/>
    <w:rsid w:val="00BC57C5"/>
    <w:rsid w:val="00BD204A"/>
    <w:rsid w:val="00C02A0B"/>
    <w:rsid w:val="00C07082"/>
    <w:rsid w:val="00C368A0"/>
    <w:rsid w:val="00C40F82"/>
    <w:rsid w:val="00C43A9B"/>
    <w:rsid w:val="00C44030"/>
    <w:rsid w:val="00C805DE"/>
    <w:rsid w:val="00CA4B09"/>
    <w:rsid w:val="00CA6F4F"/>
    <w:rsid w:val="00CF4613"/>
    <w:rsid w:val="00D146CA"/>
    <w:rsid w:val="00D619E6"/>
    <w:rsid w:val="00DA6217"/>
    <w:rsid w:val="00DB2B4F"/>
    <w:rsid w:val="00DC3A95"/>
    <w:rsid w:val="00DE76B1"/>
    <w:rsid w:val="00DF4A78"/>
    <w:rsid w:val="00E05E63"/>
    <w:rsid w:val="00E358DF"/>
    <w:rsid w:val="00E40ED6"/>
    <w:rsid w:val="00E97E61"/>
    <w:rsid w:val="00EC3203"/>
    <w:rsid w:val="00F125FA"/>
    <w:rsid w:val="00F13BFF"/>
    <w:rsid w:val="00F21203"/>
    <w:rsid w:val="00F3751F"/>
    <w:rsid w:val="00F47147"/>
    <w:rsid w:val="00F63E28"/>
    <w:rsid w:val="00F67275"/>
    <w:rsid w:val="00F727ED"/>
    <w:rsid w:val="00F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C4516"/>
  <w15:chartTrackingRefBased/>
  <w15:docId w15:val="{976F9BA2-3F9D-49BB-8F26-C49536D9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0679BB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0679BB"/>
  </w:style>
  <w:style w:type="table" w:styleId="Tablaconcuadrcula">
    <w:name w:val="Table Grid"/>
    <w:basedOn w:val="Tablanormal"/>
    <w:uiPriority w:val="59"/>
    <w:rsid w:val="0006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1020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CANCER</dc:creator>
  <cp:keywords/>
  <dc:description/>
  <cp:lastModifiedBy>GERENCIA SUB</cp:lastModifiedBy>
  <cp:revision>16</cp:revision>
  <cp:lastPrinted>2025-04-24T16:45:00Z</cp:lastPrinted>
  <dcterms:created xsi:type="dcterms:W3CDTF">2022-03-10T23:34:00Z</dcterms:created>
  <dcterms:modified xsi:type="dcterms:W3CDTF">2025-04-24T17:36:00Z</dcterms:modified>
</cp:coreProperties>
</file>