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13" w:rsidRPr="00EF7653" w:rsidRDefault="00A22513" w:rsidP="00A22513">
      <w:pPr>
        <w:rPr>
          <w:rFonts w:ascii="Arial Narrow" w:hAnsi="Arial Narrow"/>
          <w:b/>
          <w:u w:val="single"/>
        </w:rPr>
      </w:pPr>
      <w:r w:rsidRPr="00EF7653">
        <w:rPr>
          <w:rFonts w:ascii="Arial Narrow" w:hAnsi="Arial Narrow"/>
          <w:b/>
          <w:u w:val="single"/>
        </w:rPr>
        <w:t xml:space="preserve">INFORME N°  </w:t>
      </w:r>
      <w:r>
        <w:rPr>
          <w:rFonts w:ascii="Arial Narrow" w:hAnsi="Arial Narrow"/>
          <w:b/>
          <w:u w:val="single"/>
        </w:rPr>
        <w:t xml:space="preserve">  </w:t>
      </w:r>
      <w:r w:rsidRPr="00EF7653">
        <w:rPr>
          <w:rFonts w:ascii="Arial Narrow" w:hAnsi="Arial Narrow"/>
          <w:b/>
          <w:u w:val="single"/>
        </w:rPr>
        <w:t xml:space="preserve">    -2025/GOB.REG-HVCA/DIRESA- RSHVCA-RABM.</w:t>
      </w:r>
    </w:p>
    <w:p w:rsidR="00A22513" w:rsidRPr="002F4055" w:rsidRDefault="00A22513" w:rsidP="00A22513">
      <w:pPr>
        <w:pStyle w:val="Sinespaciado"/>
        <w:rPr>
          <w:rFonts w:ascii="Arial Narrow" w:hAnsi="Arial Narrow"/>
          <w:b/>
          <w:lang w:val="en-US"/>
        </w:rPr>
      </w:pPr>
      <w:r w:rsidRPr="002F4055">
        <w:rPr>
          <w:rFonts w:ascii="Arial Narrow" w:hAnsi="Arial Narrow"/>
          <w:b/>
          <w:lang w:val="en-US"/>
        </w:rPr>
        <w:t>A                             :    LIC. ADM. JHONY</w:t>
      </w:r>
      <w:r>
        <w:rPr>
          <w:rFonts w:ascii="Arial Narrow" w:hAnsi="Arial Narrow"/>
          <w:b/>
          <w:lang w:val="en-US"/>
        </w:rPr>
        <w:t xml:space="preserve"> A.</w:t>
      </w:r>
      <w:r w:rsidRPr="002F4055">
        <w:rPr>
          <w:rFonts w:ascii="Arial Narrow" w:hAnsi="Arial Narrow"/>
          <w:b/>
          <w:lang w:val="en-US"/>
        </w:rPr>
        <w:t xml:space="preserve"> CHAMPI QUISPE</w:t>
      </w:r>
    </w:p>
    <w:p w:rsidR="00A22513" w:rsidRPr="00EF7653" w:rsidRDefault="00A22513" w:rsidP="00A22513">
      <w:pPr>
        <w:pStyle w:val="Sinespaciado"/>
        <w:rPr>
          <w:rFonts w:ascii="Arial Narrow" w:hAnsi="Arial Narrow"/>
          <w:b/>
        </w:rPr>
      </w:pPr>
      <w:r w:rsidRPr="002F4055">
        <w:rPr>
          <w:rFonts w:ascii="Arial Narrow" w:hAnsi="Arial Narrow"/>
          <w:b/>
          <w:lang w:val="en-US"/>
        </w:rPr>
        <w:t xml:space="preserve">                                     </w:t>
      </w:r>
      <w:r w:rsidRPr="00EF7653">
        <w:rPr>
          <w:rFonts w:ascii="Arial Narrow" w:hAnsi="Arial Narrow"/>
          <w:b/>
        </w:rPr>
        <w:t>LEFE DE LA UNIDAD DE ABASTECIMIENTO</w:t>
      </w:r>
    </w:p>
    <w:p w:rsidR="00A22513" w:rsidRPr="00EF7653" w:rsidRDefault="00A22513" w:rsidP="00A22513">
      <w:pPr>
        <w:pStyle w:val="Sinespaciado"/>
        <w:rPr>
          <w:rFonts w:ascii="Arial Narrow" w:hAnsi="Arial Narrow"/>
          <w:b/>
        </w:rPr>
      </w:pPr>
    </w:p>
    <w:p w:rsidR="00A22513" w:rsidRPr="00EF7653" w:rsidRDefault="00A22513" w:rsidP="00A22513">
      <w:pPr>
        <w:pBdr>
          <w:bottom w:val="single" w:sz="12" w:space="0" w:color="auto"/>
        </w:pBdr>
        <w:ind w:left="1985" w:hanging="1985"/>
        <w:rPr>
          <w:rFonts w:ascii="Arial Narrow" w:hAnsi="Arial Narrow"/>
          <w:b/>
        </w:rPr>
      </w:pPr>
      <w:r w:rsidRPr="00EF7653">
        <w:rPr>
          <w:rFonts w:ascii="Arial Narrow" w:hAnsi="Arial Narrow"/>
          <w:b/>
        </w:rPr>
        <w:t xml:space="preserve">ASUNTO               :    </w:t>
      </w:r>
      <w:r w:rsidRPr="00EF7653">
        <w:rPr>
          <w:rFonts w:ascii="Arial Narrow" w:hAnsi="Arial Narrow" w:cs="Arial"/>
          <w:b/>
        </w:rPr>
        <w:t>SOLICITO INCLUSIÓN DE BIENES Y SERVICIOS SIGA-MEF</w:t>
      </w:r>
    </w:p>
    <w:p w:rsidR="00A22513" w:rsidRPr="00EF7653" w:rsidRDefault="00A22513" w:rsidP="00A22513">
      <w:pPr>
        <w:pBdr>
          <w:bottom w:val="single" w:sz="12" w:space="0" w:color="auto"/>
        </w:pBdr>
        <w:tabs>
          <w:tab w:val="left" w:pos="7714"/>
        </w:tabs>
        <w:ind w:left="1985" w:hanging="1985"/>
        <w:rPr>
          <w:rFonts w:ascii="Arial Narrow" w:hAnsi="Arial Narrow"/>
          <w:b/>
        </w:rPr>
      </w:pPr>
      <w:r w:rsidRPr="00EF7653">
        <w:rPr>
          <w:rFonts w:ascii="Arial Narrow" w:hAnsi="Arial Narrow"/>
          <w:b/>
        </w:rPr>
        <w:t xml:space="preserve">FECHA                    :   Huancavelica, 01 </w:t>
      </w:r>
      <w:r>
        <w:rPr>
          <w:rFonts w:ascii="Arial Narrow" w:hAnsi="Arial Narrow"/>
          <w:b/>
        </w:rPr>
        <w:t>de agosto</w:t>
      </w:r>
      <w:r w:rsidRPr="00EF7653">
        <w:rPr>
          <w:rFonts w:ascii="Arial Narrow" w:hAnsi="Arial Narrow"/>
          <w:b/>
        </w:rPr>
        <w:t xml:space="preserve"> del 2025</w:t>
      </w:r>
      <w:r w:rsidRPr="00EF7653">
        <w:rPr>
          <w:rFonts w:ascii="Arial Narrow" w:hAnsi="Arial Narrow"/>
          <w:b/>
        </w:rPr>
        <w:tab/>
      </w:r>
    </w:p>
    <w:p w:rsidR="00A22513" w:rsidRPr="00EF7653" w:rsidRDefault="00A22513" w:rsidP="00A22513">
      <w:pPr>
        <w:spacing w:after="0"/>
        <w:jc w:val="both"/>
        <w:rPr>
          <w:rFonts w:ascii="Arial Narrow" w:hAnsi="Arial Narrow"/>
          <w:b/>
        </w:rPr>
      </w:pPr>
      <w:r w:rsidRPr="00EF7653">
        <w:rPr>
          <w:rFonts w:ascii="Arial Narrow" w:hAnsi="Arial Narrow"/>
          <w:b/>
        </w:rPr>
        <w:t xml:space="preserve">                                  </w:t>
      </w:r>
    </w:p>
    <w:p w:rsidR="00A22513" w:rsidRPr="00EF7653" w:rsidRDefault="00A22513" w:rsidP="00A22513">
      <w:pPr>
        <w:widowControl w:val="0"/>
        <w:jc w:val="both"/>
        <w:rPr>
          <w:rFonts w:ascii="Arial Narrow" w:hAnsi="Arial Narrow" w:cs="Arial"/>
          <w:b/>
        </w:rPr>
      </w:pPr>
      <w:r w:rsidRPr="00EF7653">
        <w:rPr>
          <w:rFonts w:ascii="Arial Narrow" w:hAnsi="Arial Narrow" w:cs="Arial"/>
        </w:rPr>
        <w:t xml:space="preserve">                     Mediante el presente es grato dirigirme a su digno despacho para solicitarle la inclusión de diferentes ítems del Cuadro Multianual</w:t>
      </w:r>
      <w:r w:rsidRPr="00EF7653">
        <w:rPr>
          <w:rFonts w:ascii="Arial Narrow" w:hAnsi="Arial Narrow" w:cs="Arial"/>
          <w:color w:val="4D5156"/>
          <w:shd w:val="clear" w:color="auto" w:fill="FFFFFF"/>
        </w:rPr>
        <w:t xml:space="preserve"> de </w:t>
      </w:r>
      <w:r w:rsidRPr="00EF7653">
        <w:rPr>
          <w:rFonts w:ascii="Arial Narrow" w:hAnsi="Arial Narrow" w:cs="Arial"/>
        </w:rPr>
        <w:t xml:space="preserve">Necesidades SIGA-MEF 2025. </w:t>
      </w:r>
      <w:proofErr w:type="gramStart"/>
      <w:r w:rsidRPr="00EF7653">
        <w:rPr>
          <w:rFonts w:ascii="Arial Narrow" w:hAnsi="Arial Narrow" w:cs="Arial"/>
        </w:rPr>
        <w:t>programado</w:t>
      </w:r>
      <w:proofErr w:type="gramEnd"/>
      <w:r w:rsidRPr="00EF7653">
        <w:rPr>
          <w:rFonts w:ascii="Arial Narrow" w:hAnsi="Arial Narrow" w:cs="Arial"/>
        </w:rPr>
        <w:t xml:space="preserve"> en los productos del PP DE LA UNIDAD DE ABASTECIMIENTO por lo que se requiere la inclusión de manera urgente ya que se tendrá que realizar los pedidos lo más antes posible para cumplir la ejecución presupuestal, el cual detallo a continuación:</w:t>
      </w:r>
      <w:r w:rsidRPr="00EF7653">
        <w:rPr>
          <w:rFonts w:ascii="Arial Narrow" w:hAnsi="Arial Narrow" w:cs="Arial"/>
          <w:b/>
        </w:rPr>
        <w:t xml:space="preserve"> </w:t>
      </w:r>
    </w:p>
    <w:tbl>
      <w:tblPr>
        <w:tblW w:w="5551" w:type="dxa"/>
        <w:tblCellMar>
          <w:left w:w="70" w:type="dxa"/>
          <w:right w:w="70" w:type="dxa"/>
        </w:tblCellMar>
        <w:tblLook w:val="04A0" w:firstRow="1" w:lastRow="0" w:firstColumn="1" w:lastColumn="0" w:noHBand="0" w:noVBand="1"/>
      </w:tblPr>
      <w:tblGrid>
        <w:gridCol w:w="501"/>
        <w:gridCol w:w="3493"/>
        <w:gridCol w:w="1557"/>
      </w:tblGrid>
      <w:tr w:rsidR="00A22513" w:rsidRPr="00EF7653" w:rsidTr="00227FAE">
        <w:trPr>
          <w:trHeight w:val="253"/>
        </w:trPr>
        <w:tc>
          <w:tcPr>
            <w:tcW w:w="5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513" w:rsidRPr="00EF7653" w:rsidRDefault="00A22513" w:rsidP="00227FAE">
            <w:pPr>
              <w:spacing w:after="0" w:line="240" w:lineRule="auto"/>
              <w:jc w:val="center"/>
              <w:rPr>
                <w:rFonts w:ascii="Arial Narrow" w:eastAsia="Times New Roman" w:hAnsi="Arial Narrow" w:cs="Times New Roman"/>
                <w:b/>
                <w:bCs/>
                <w:lang w:val="es-ES" w:eastAsia="es-ES"/>
              </w:rPr>
            </w:pPr>
            <w:r w:rsidRPr="00EF7653">
              <w:rPr>
                <w:rFonts w:ascii="Arial Narrow" w:eastAsia="Times New Roman" w:hAnsi="Arial Narrow" w:cs="Times New Roman"/>
                <w:b/>
                <w:bCs/>
                <w:lang w:val="es-ES" w:eastAsia="es-ES"/>
              </w:rPr>
              <w:t>N°</w:t>
            </w:r>
          </w:p>
        </w:tc>
        <w:tc>
          <w:tcPr>
            <w:tcW w:w="3493" w:type="dxa"/>
            <w:tcBorders>
              <w:top w:val="single" w:sz="4" w:space="0" w:color="auto"/>
              <w:left w:val="nil"/>
              <w:bottom w:val="single" w:sz="4" w:space="0" w:color="auto"/>
              <w:right w:val="single" w:sz="4" w:space="0" w:color="auto"/>
            </w:tcBorders>
            <w:shd w:val="clear" w:color="000000" w:fill="FFFFFF"/>
            <w:vAlign w:val="center"/>
            <w:hideMark/>
          </w:tcPr>
          <w:p w:rsidR="00A22513" w:rsidRPr="00EF7653" w:rsidRDefault="00A22513" w:rsidP="00227FAE">
            <w:pPr>
              <w:spacing w:after="0" w:line="240" w:lineRule="auto"/>
              <w:jc w:val="center"/>
              <w:rPr>
                <w:rFonts w:ascii="Arial Narrow" w:eastAsia="Times New Roman" w:hAnsi="Arial Narrow" w:cs="Times New Roman"/>
                <w:b/>
                <w:bCs/>
                <w:lang w:val="es-ES" w:eastAsia="es-ES"/>
              </w:rPr>
            </w:pPr>
            <w:r w:rsidRPr="00EF7653">
              <w:rPr>
                <w:rFonts w:ascii="Arial Narrow" w:eastAsia="Times New Roman" w:hAnsi="Arial Narrow" w:cs="Times New Roman"/>
                <w:b/>
                <w:bCs/>
                <w:lang w:val="es-ES" w:eastAsia="es-ES"/>
              </w:rPr>
              <w:t>EESS</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rsidR="00A22513" w:rsidRPr="00EF7653" w:rsidRDefault="00A22513" w:rsidP="00227FAE">
            <w:pPr>
              <w:spacing w:after="0" w:line="240" w:lineRule="auto"/>
              <w:rPr>
                <w:rFonts w:ascii="Arial Narrow" w:eastAsia="Times New Roman" w:hAnsi="Arial Narrow" w:cs="Times New Roman"/>
                <w:lang w:val="es-ES" w:eastAsia="es-ES"/>
              </w:rPr>
            </w:pPr>
            <w:r w:rsidRPr="00EF7653">
              <w:rPr>
                <w:rFonts w:ascii="Arial Narrow" w:eastAsia="Times New Roman" w:hAnsi="Arial Narrow" w:cs="Times New Roman"/>
                <w:lang w:val="es-ES" w:eastAsia="es-ES"/>
              </w:rPr>
              <w:t>Nº CONCLUSION</w:t>
            </w:r>
          </w:p>
        </w:tc>
      </w:tr>
      <w:tr w:rsidR="00A22513" w:rsidRPr="00EF7653" w:rsidTr="00227FAE">
        <w:trPr>
          <w:trHeight w:val="253"/>
        </w:trPr>
        <w:tc>
          <w:tcPr>
            <w:tcW w:w="501" w:type="dxa"/>
            <w:tcBorders>
              <w:top w:val="nil"/>
              <w:left w:val="single" w:sz="4" w:space="0" w:color="auto"/>
              <w:bottom w:val="single" w:sz="4" w:space="0" w:color="auto"/>
              <w:right w:val="single" w:sz="4" w:space="0" w:color="auto"/>
            </w:tcBorders>
            <w:shd w:val="clear" w:color="000000" w:fill="FFFFFF"/>
            <w:noWrap/>
            <w:vAlign w:val="center"/>
            <w:hideMark/>
          </w:tcPr>
          <w:p w:rsidR="00A22513" w:rsidRPr="00EF7653" w:rsidRDefault="00A22513" w:rsidP="00227FAE">
            <w:pPr>
              <w:spacing w:after="0" w:line="240" w:lineRule="auto"/>
              <w:jc w:val="center"/>
              <w:rPr>
                <w:rFonts w:ascii="Arial Narrow" w:eastAsia="Times New Roman" w:hAnsi="Arial Narrow" w:cs="Times New Roman"/>
                <w:lang w:val="es-ES" w:eastAsia="es-ES"/>
              </w:rPr>
            </w:pPr>
            <w:r w:rsidRPr="00EF7653">
              <w:rPr>
                <w:rFonts w:ascii="Arial Narrow" w:eastAsia="Times New Roman" w:hAnsi="Arial Narrow" w:cs="Times New Roman"/>
                <w:lang w:val="es-ES" w:eastAsia="es-ES"/>
              </w:rPr>
              <w:t>1</w:t>
            </w:r>
          </w:p>
        </w:tc>
        <w:tc>
          <w:tcPr>
            <w:tcW w:w="3493" w:type="dxa"/>
            <w:tcBorders>
              <w:top w:val="nil"/>
              <w:left w:val="nil"/>
              <w:bottom w:val="single" w:sz="4" w:space="0" w:color="auto"/>
              <w:right w:val="single" w:sz="4" w:space="0" w:color="auto"/>
            </w:tcBorders>
            <w:shd w:val="clear" w:color="000000" w:fill="FFFFFF"/>
            <w:noWrap/>
            <w:vAlign w:val="center"/>
            <w:hideMark/>
          </w:tcPr>
          <w:p w:rsidR="00A22513" w:rsidRPr="00EF7653" w:rsidRDefault="00A22513" w:rsidP="00227FAE">
            <w:pPr>
              <w:spacing w:after="0" w:line="240" w:lineRule="auto"/>
              <w:rPr>
                <w:rFonts w:ascii="Arial Narrow" w:eastAsia="Times New Roman" w:hAnsi="Arial Narrow" w:cs="Times New Roman"/>
                <w:lang w:val="es-ES" w:eastAsia="es-ES"/>
              </w:rPr>
            </w:pPr>
            <w:r w:rsidRPr="00EF7653">
              <w:rPr>
                <w:rFonts w:ascii="Arial Narrow" w:eastAsia="Times New Roman" w:hAnsi="Arial Narrow" w:cs="Times New Roman"/>
                <w:lang w:val="es-ES" w:eastAsia="es-ES"/>
              </w:rPr>
              <w:t>UNIDAD DE ABASTECIMIENTO</w:t>
            </w:r>
          </w:p>
        </w:tc>
        <w:tc>
          <w:tcPr>
            <w:tcW w:w="1557" w:type="dxa"/>
            <w:tcBorders>
              <w:top w:val="nil"/>
              <w:left w:val="nil"/>
              <w:bottom w:val="single" w:sz="4" w:space="0" w:color="auto"/>
              <w:right w:val="single" w:sz="4" w:space="0" w:color="auto"/>
            </w:tcBorders>
            <w:shd w:val="clear" w:color="000000" w:fill="FFFFFF"/>
            <w:noWrap/>
            <w:vAlign w:val="bottom"/>
            <w:hideMark/>
          </w:tcPr>
          <w:p w:rsidR="00A22513" w:rsidRPr="00EF7653" w:rsidRDefault="00A22513" w:rsidP="00227FAE">
            <w:pPr>
              <w:spacing w:after="0" w:line="240" w:lineRule="auto"/>
              <w:jc w:val="right"/>
              <w:rPr>
                <w:rFonts w:ascii="Arial Narrow" w:eastAsia="Times New Roman" w:hAnsi="Arial Narrow" w:cs="Times New Roman"/>
                <w:lang w:val="es-ES" w:eastAsia="es-ES"/>
              </w:rPr>
            </w:pPr>
            <w:r w:rsidRPr="00EF7653">
              <w:rPr>
                <w:rFonts w:ascii="Arial Narrow" w:eastAsia="Times New Roman" w:hAnsi="Arial Narrow" w:cs="Times New Roman"/>
                <w:lang w:val="es-ES" w:eastAsia="es-ES"/>
              </w:rPr>
              <w:t>3749</w:t>
            </w:r>
          </w:p>
        </w:tc>
      </w:tr>
    </w:tbl>
    <w:p w:rsidR="00A22513" w:rsidRPr="00EF7653" w:rsidRDefault="00A22513" w:rsidP="00A22513">
      <w:pPr>
        <w:widowControl w:val="0"/>
        <w:jc w:val="both"/>
        <w:rPr>
          <w:rFonts w:ascii="Arial Narrow" w:hAnsi="Arial Narrow" w:cs="Arial"/>
          <w:b/>
        </w:rPr>
      </w:pPr>
    </w:p>
    <w:p w:rsidR="00A22513" w:rsidRPr="00EF7653" w:rsidRDefault="00A22513" w:rsidP="00A22513">
      <w:pPr>
        <w:widowControl w:val="0"/>
        <w:jc w:val="both"/>
        <w:rPr>
          <w:rFonts w:ascii="Arial Narrow" w:hAnsi="Arial Narrow" w:cs="Arial"/>
        </w:rPr>
      </w:pPr>
      <w:r w:rsidRPr="00EF7653">
        <w:rPr>
          <w:rFonts w:ascii="Arial Narrow" w:hAnsi="Arial Narrow" w:cs="Arial"/>
        </w:rPr>
        <w:t xml:space="preserve">             Es todo cuanto informo para su conocimiento y demás fines por conveniente.</w:t>
      </w:r>
    </w:p>
    <w:p w:rsidR="00A22513" w:rsidRPr="00EF7653" w:rsidRDefault="00A22513" w:rsidP="00A22513">
      <w:pPr>
        <w:pStyle w:val="Textoindependiente2"/>
        <w:spacing w:before="120" w:line="360" w:lineRule="auto"/>
        <w:jc w:val="center"/>
        <w:rPr>
          <w:rFonts w:ascii="Arial Narrow" w:hAnsi="Arial Narrow" w:cs="Arial"/>
          <w:sz w:val="22"/>
          <w:szCs w:val="22"/>
        </w:rPr>
      </w:pPr>
      <w:r w:rsidRPr="00EF7653">
        <w:rPr>
          <w:rFonts w:ascii="Arial Narrow" w:hAnsi="Arial Narrow" w:cs="Arial"/>
          <w:sz w:val="22"/>
          <w:szCs w:val="22"/>
        </w:rPr>
        <w:t>Atentamente,</w:t>
      </w:r>
    </w:p>
    <w:p w:rsidR="00A22513" w:rsidRPr="00EF7653" w:rsidRDefault="00A22513" w:rsidP="00A22513">
      <w:pPr>
        <w:rPr>
          <w:rFonts w:ascii="Arial Narrow" w:hAnsi="Arial Narrow" w:cs="Arial"/>
          <w:lang w:val="pt-BR"/>
        </w:rPr>
      </w:pPr>
    </w:p>
    <w:p w:rsidR="00A22513" w:rsidRPr="00EF7653" w:rsidRDefault="00A22513" w:rsidP="00A22513">
      <w:pPr>
        <w:rPr>
          <w:rFonts w:ascii="Arial Narrow" w:hAnsi="Arial Narrow" w:cs="Arial"/>
          <w:lang w:val="pt-BR"/>
        </w:rPr>
      </w:pPr>
    </w:p>
    <w:p w:rsidR="00A22513" w:rsidRPr="00EF7653" w:rsidRDefault="00A22513" w:rsidP="00A22513">
      <w:pPr>
        <w:rPr>
          <w:rFonts w:ascii="Arial Narrow" w:hAnsi="Arial Narrow" w:cs="Arial"/>
          <w:lang w:val="pt-BR"/>
        </w:rPr>
      </w:pPr>
    </w:p>
    <w:p w:rsidR="00A22513" w:rsidRDefault="00A22513" w:rsidP="00A22513">
      <w:pPr>
        <w:rPr>
          <w:rFonts w:ascii="Arial Narrow" w:hAnsi="Arial Narrow"/>
        </w:rPr>
      </w:pPr>
      <w:r w:rsidRPr="00EF7653">
        <w:rPr>
          <w:rFonts w:ascii="Arial Narrow" w:hAnsi="Arial Narrow"/>
        </w:rPr>
        <w:t xml:space="preserve">        </w:t>
      </w:r>
    </w:p>
    <w:p w:rsidR="00A22513" w:rsidRPr="002F4055" w:rsidRDefault="00A22513" w:rsidP="00A22513">
      <w:pPr>
        <w:rPr>
          <w:rFonts w:ascii="Arial Narrow" w:hAnsi="Arial Narrow"/>
        </w:rPr>
      </w:pPr>
      <w:r w:rsidRPr="00EF7653">
        <w:rPr>
          <w:rFonts w:ascii="Arial Narrow" w:hAnsi="Arial Narrow"/>
        </w:rPr>
        <w:t xml:space="preserve">                                                                                                                                                                           </w:t>
      </w:r>
      <w:r>
        <w:rPr>
          <w:rFonts w:ascii="Arial Narrow" w:hAnsi="Arial Narrow"/>
        </w:rPr>
        <w:t xml:space="preserve">                              </w:t>
      </w:r>
    </w:p>
    <w:p w:rsidR="00A22513" w:rsidRPr="00FA5B71" w:rsidRDefault="00A22513" w:rsidP="00A22513">
      <w:pPr>
        <w:spacing w:after="0"/>
        <w:rPr>
          <w:rFonts w:ascii="Andalus" w:hAnsi="Andalus" w:cs="Andalus"/>
          <w:sz w:val="12"/>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247"/>
      </w:tblGrid>
      <w:tr w:rsidR="00A22513" w:rsidRPr="00FA5B71" w:rsidTr="00227FAE">
        <w:trPr>
          <w:trHeight w:val="220"/>
        </w:trPr>
        <w:tc>
          <w:tcPr>
            <w:tcW w:w="846" w:type="dxa"/>
            <w:shd w:val="clear" w:color="auto" w:fill="auto"/>
          </w:tcPr>
          <w:p w:rsidR="00A22513" w:rsidRPr="00FA5B71" w:rsidRDefault="00A22513" w:rsidP="00227FAE">
            <w:pPr>
              <w:rPr>
                <w:rFonts w:ascii="Calibri" w:hAnsi="Calibri" w:cs="Arial"/>
                <w:sz w:val="14"/>
                <w:szCs w:val="16"/>
              </w:rPr>
            </w:pPr>
            <w:r w:rsidRPr="00FA5B71">
              <w:rPr>
                <w:rFonts w:ascii="Calibri" w:hAnsi="Calibri" w:cs="Arial"/>
                <w:sz w:val="14"/>
                <w:szCs w:val="16"/>
              </w:rPr>
              <w:t>REG.DOC</w:t>
            </w:r>
          </w:p>
        </w:tc>
        <w:tc>
          <w:tcPr>
            <w:tcW w:w="1247" w:type="dxa"/>
            <w:shd w:val="clear" w:color="auto" w:fill="auto"/>
          </w:tcPr>
          <w:p w:rsidR="00A22513" w:rsidRPr="00D32EBF" w:rsidRDefault="00A22513" w:rsidP="00227FAE">
            <w:pPr>
              <w:rPr>
                <w:rFonts w:ascii="Calibri" w:hAnsi="Calibri" w:cs="Arial"/>
                <w:sz w:val="14"/>
                <w:szCs w:val="20"/>
                <w:highlight w:val="yellow"/>
              </w:rPr>
            </w:pPr>
          </w:p>
        </w:tc>
      </w:tr>
      <w:tr w:rsidR="00A22513" w:rsidRPr="00FA5B71" w:rsidTr="00227FAE">
        <w:trPr>
          <w:trHeight w:val="326"/>
        </w:trPr>
        <w:tc>
          <w:tcPr>
            <w:tcW w:w="846" w:type="dxa"/>
            <w:shd w:val="clear" w:color="auto" w:fill="auto"/>
          </w:tcPr>
          <w:p w:rsidR="00A22513" w:rsidRPr="00FA5B71" w:rsidRDefault="00A22513" w:rsidP="00227FAE">
            <w:pPr>
              <w:rPr>
                <w:rFonts w:ascii="Calibri" w:hAnsi="Calibri" w:cs="Arial"/>
                <w:sz w:val="14"/>
                <w:szCs w:val="16"/>
              </w:rPr>
            </w:pPr>
            <w:r w:rsidRPr="00FA5B71">
              <w:rPr>
                <w:rFonts w:ascii="Calibri" w:hAnsi="Calibri" w:cs="Arial"/>
                <w:sz w:val="14"/>
                <w:szCs w:val="16"/>
              </w:rPr>
              <w:t>REG.EXP.</w:t>
            </w:r>
          </w:p>
        </w:tc>
        <w:tc>
          <w:tcPr>
            <w:tcW w:w="1247" w:type="dxa"/>
            <w:shd w:val="clear" w:color="auto" w:fill="auto"/>
          </w:tcPr>
          <w:p w:rsidR="00A22513" w:rsidRPr="00D32EBF" w:rsidRDefault="00A22513" w:rsidP="00227FAE">
            <w:pPr>
              <w:rPr>
                <w:rFonts w:ascii="Calibri" w:hAnsi="Calibri" w:cs="Arial"/>
                <w:sz w:val="14"/>
                <w:szCs w:val="20"/>
                <w:highlight w:val="yellow"/>
              </w:rPr>
            </w:pPr>
            <w:r w:rsidRPr="00D32EBF">
              <w:rPr>
                <w:rFonts w:ascii="Arial" w:hAnsi="Arial" w:cs="Arial"/>
                <w:b/>
                <w:bCs/>
                <w:sz w:val="20"/>
                <w:szCs w:val="20"/>
                <w:highlight w:val="yellow"/>
                <w:shd w:val="clear" w:color="auto" w:fill="99CCFF"/>
              </w:rPr>
              <w:t> </w:t>
            </w:r>
          </w:p>
        </w:tc>
      </w:tr>
    </w:tbl>
    <w:p w:rsidR="00A22513" w:rsidRDefault="00A22513" w:rsidP="00A22513">
      <w:pPr>
        <w:rPr>
          <w:sz w:val="24"/>
          <w:szCs w:val="24"/>
        </w:rPr>
      </w:pPr>
    </w:p>
    <w:p w:rsidR="00906153" w:rsidRPr="00A22513" w:rsidRDefault="00906153" w:rsidP="00A22513">
      <w:bookmarkStart w:id="0" w:name="_GoBack"/>
      <w:bookmarkEnd w:id="0"/>
    </w:p>
    <w:sectPr w:rsidR="00906153" w:rsidRPr="00A22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46"/>
    <w:rsid w:val="001C2146"/>
    <w:rsid w:val="004A404B"/>
    <w:rsid w:val="006556C0"/>
    <w:rsid w:val="00906153"/>
    <w:rsid w:val="00A22513"/>
    <w:rsid w:val="00C02D6F"/>
    <w:rsid w:val="00DA696F"/>
    <w:rsid w:val="00F21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2584A-2B0A-4512-942D-DE9E3B9A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2D"/>
    <w:pPr>
      <w:spacing w:after="200" w:line="276" w:lineRule="auto"/>
    </w:pPr>
    <w:rPr>
      <w:rFonts w:eastAsiaTheme="minorEastAsia"/>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182D"/>
    <w:pPr>
      <w:spacing w:after="0" w:line="240" w:lineRule="auto"/>
    </w:pPr>
    <w:rPr>
      <w:rFonts w:eastAsiaTheme="minorEastAsia"/>
      <w:lang w:val="es-PE" w:eastAsia="es-PE"/>
    </w:rPr>
  </w:style>
  <w:style w:type="table" w:styleId="Tablaconcuadrcula">
    <w:name w:val="Table Grid"/>
    <w:basedOn w:val="Tablanormal"/>
    <w:uiPriority w:val="59"/>
    <w:rsid w:val="00F2182D"/>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A2251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semiHidden/>
    <w:rsid w:val="00A2251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TRASPORTES</dc:creator>
  <cp:keywords/>
  <dc:description/>
  <cp:lastModifiedBy>TRASPORTES</cp:lastModifiedBy>
  <cp:revision>6</cp:revision>
  <dcterms:created xsi:type="dcterms:W3CDTF">2025-07-30T15:53:00Z</dcterms:created>
  <dcterms:modified xsi:type="dcterms:W3CDTF">2025-08-01T15:35:00Z</dcterms:modified>
</cp:coreProperties>
</file>