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75ECD" w14:textId="14121730" w:rsidR="00BB2EE4" w:rsidRPr="009615A5" w:rsidRDefault="00BB2EE4" w:rsidP="00BB2EE4">
      <w:pPr>
        <w:numPr>
          <w:ilvl w:val="12"/>
          <w:numId w:val="0"/>
        </w:numPr>
        <w:rPr>
          <w:rFonts w:ascii="Arial Narrow" w:hAnsi="Arial Narrow" w:cs="Arial"/>
          <w:b/>
          <w:sz w:val="24"/>
          <w:szCs w:val="24"/>
          <w:lang w:val="pt-PT"/>
        </w:rPr>
      </w:pPr>
      <w:r w:rsidRPr="009615A5">
        <w:rPr>
          <w:rFonts w:ascii="Arial Narrow" w:hAnsi="Arial Narrow" w:cs="Arial"/>
          <w:b/>
          <w:sz w:val="24"/>
          <w:szCs w:val="24"/>
          <w:u w:val="single"/>
          <w:lang w:val="pt-PT"/>
        </w:rPr>
        <w:t xml:space="preserve">INFORME Nº </w:t>
      </w:r>
      <w:r w:rsidR="00113274" w:rsidRPr="009615A5">
        <w:rPr>
          <w:rFonts w:ascii="Arial Narrow" w:hAnsi="Arial Narrow" w:cs="Arial"/>
          <w:b/>
          <w:sz w:val="24"/>
          <w:szCs w:val="24"/>
          <w:u w:val="single"/>
          <w:lang w:val="pt-PT"/>
        </w:rPr>
        <w:t>4</w:t>
      </w:r>
      <w:r w:rsidR="00C83FC1" w:rsidRPr="009615A5">
        <w:rPr>
          <w:rFonts w:ascii="Arial Narrow" w:hAnsi="Arial Narrow" w:cs="Arial"/>
          <w:b/>
          <w:sz w:val="24"/>
          <w:szCs w:val="24"/>
          <w:u w:val="single"/>
          <w:lang w:val="pt-PT"/>
        </w:rPr>
        <w:t>2</w:t>
      </w:r>
      <w:r w:rsidRPr="009615A5">
        <w:rPr>
          <w:rFonts w:ascii="Arial Narrow" w:hAnsi="Arial Narrow" w:cs="Arial"/>
          <w:b/>
          <w:sz w:val="24"/>
          <w:szCs w:val="24"/>
          <w:u w:val="single"/>
          <w:lang w:val="pt-PT"/>
        </w:rPr>
        <w:t>-2025/GOB.REG.HVCA/GRRNyGA-SGRNyAP/NAGR</w:t>
      </w:r>
    </w:p>
    <w:p w14:paraId="00060A58" w14:textId="2B71466C" w:rsidR="00BB2EE4" w:rsidRPr="009615A5" w:rsidRDefault="00BB2EE4" w:rsidP="00BB2EE4">
      <w:pPr>
        <w:numPr>
          <w:ilvl w:val="12"/>
          <w:numId w:val="0"/>
        </w:numPr>
        <w:spacing w:after="0" w:line="240" w:lineRule="auto"/>
        <w:rPr>
          <w:rFonts w:ascii="Arial Narrow" w:hAnsi="Arial Narrow" w:cs="Arial"/>
          <w:b/>
          <w:sz w:val="24"/>
          <w:szCs w:val="24"/>
        </w:rPr>
      </w:pPr>
      <w:r w:rsidRPr="009615A5">
        <w:rPr>
          <w:rFonts w:ascii="Arial Narrow" w:hAnsi="Arial Narrow" w:cs="Arial"/>
          <w:b/>
          <w:sz w:val="24"/>
          <w:szCs w:val="24"/>
        </w:rPr>
        <w:t xml:space="preserve">A            </w:t>
      </w:r>
      <w:r w:rsidR="0040043D" w:rsidRPr="009615A5">
        <w:rPr>
          <w:rFonts w:ascii="Arial Narrow" w:hAnsi="Arial Narrow" w:cs="Arial"/>
          <w:b/>
          <w:sz w:val="24"/>
          <w:szCs w:val="24"/>
        </w:rPr>
        <w:t xml:space="preserve">    </w:t>
      </w:r>
      <w:r w:rsidRPr="009615A5">
        <w:rPr>
          <w:rFonts w:ascii="Arial Narrow" w:hAnsi="Arial Narrow" w:cs="Arial"/>
          <w:b/>
          <w:sz w:val="24"/>
          <w:szCs w:val="24"/>
        </w:rPr>
        <w:t xml:space="preserve">  </w:t>
      </w:r>
      <w:proofErr w:type="gramStart"/>
      <w:r w:rsidR="00AE3F66" w:rsidRPr="009615A5">
        <w:rPr>
          <w:rFonts w:ascii="Arial Narrow" w:hAnsi="Arial Narrow" w:cs="Arial"/>
          <w:b/>
          <w:sz w:val="24"/>
          <w:szCs w:val="24"/>
        </w:rPr>
        <w:t xml:space="preserve"> </w:t>
      </w:r>
      <w:r w:rsidRPr="009615A5">
        <w:rPr>
          <w:rFonts w:ascii="Arial Narrow" w:hAnsi="Arial Narrow" w:cs="Arial"/>
          <w:b/>
          <w:sz w:val="24"/>
          <w:szCs w:val="24"/>
        </w:rPr>
        <w:t xml:space="preserve"> :</w:t>
      </w:r>
      <w:proofErr w:type="gramEnd"/>
      <w:r w:rsidRPr="009615A5">
        <w:rPr>
          <w:rFonts w:ascii="Arial Narrow" w:hAnsi="Arial Narrow" w:cs="Arial"/>
          <w:b/>
          <w:sz w:val="24"/>
          <w:szCs w:val="24"/>
        </w:rPr>
        <w:t xml:space="preserve">   </w:t>
      </w:r>
      <w:r w:rsidR="00AE3F66" w:rsidRPr="009615A5">
        <w:rPr>
          <w:rFonts w:ascii="Arial Narrow" w:hAnsi="Arial Narrow" w:cs="Arial"/>
          <w:b/>
          <w:sz w:val="24"/>
          <w:szCs w:val="24"/>
        </w:rPr>
        <w:t xml:space="preserve"> </w:t>
      </w:r>
      <w:r w:rsidRPr="009615A5">
        <w:rPr>
          <w:rFonts w:ascii="Arial Narrow" w:hAnsi="Arial Narrow" w:cs="Arial"/>
          <w:b/>
          <w:sz w:val="24"/>
          <w:szCs w:val="24"/>
        </w:rPr>
        <w:t>Ing. César Vila Acuña</w:t>
      </w:r>
    </w:p>
    <w:p w14:paraId="02C77EA1" w14:textId="1D46427C" w:rsidR="00BB2EE4" w:rsidRPr="009615A5" w:rsidRDefault="00BB2EE4" w:rsidP="00BB2EE4">
      <w:pPr>
        <w:numPr>
          <w:ilvl w:val="12"/>
          <w:numId w:val="0"/>
        </w:numPr>
        <w:spacing w:after="0" w:line="240" w:lineRule="auto"/>
        <w:rPr>
          <w:rFonts w:ascii="Arial Narrow" w:hAnsi="Arial Narrow" w:cs="Arial"/>
          <w:b/>
          <w:sz w:val="24"/>
          <w:szCs w:val="24"/>
        </w:rPr>
      </w:pPr>
      <w:r w:rsidRPr="009615A5">
        <w:rPr>
          <w:rFonts w:ascii="Arial Narrow" w:hAnsi="Arial Narrow" w:cs="Arial"/>
          <w:b/>
          <w:sz w:val="24"/>
          <w:szCs w:val="24"/>
        </w:rPr>
        <w:t xml:space="preserve">                   </w:t>
      </w:r>
      <w:r w:rsidRPr="009615A5">
        <w:rPr>
          <w:rFonts w:ascii="Arial Narrow" w:hAnsi="Arial Narrow" w:cs="Arial"/>
          <w:sz w:val="24"/>
          <w:szCs w:val="24"/>
        </w:rPr>
        <w:t xml:space="preserve">  </w:t>
      </w:r>
      <w:r w:rsidR="0040043D" w:rsidRPr="009615A5">
        <w:rPr>
          <w:rFonts w:ascii="Arial Narrow" w:hAnsi="Arial Narrow" w:cs="Arial"/>
          <w:sz w:val="24"/>
          <w:szCs w:val="24"/>
        </w:rPr>
        <w:t xml:space="preserve">     </w:t>
      </w:r>
      <w:r w:rsidR="00AE3F66" w:rsidRPr="009615A5">
        <w:rPr>
          <w:rFonts w:ascii="Arial Narrow" w:hAnsi="Arial Narrow" w:cs="Arial"/>
          <w:sz w:val="24"/>
          <w:szCs w:val="24"/>
        </w:rPr>
        <w:t xml:space="preserve"> </w:t>
      </w:r>
      <w:r w:rsidRPr="009615A5">
        <w:rPr>
          <w:rFonts w:ascii="Arial Narrow" w:hAnsi="Arial Narrow" w:cs="Arial"/>
          <w:sz w:val="24"/>
          <w:szCs w:val="24"/>
        </w:rPr>
        <w:t>Sub-Gerente de Recursos Naturales y Áreas Protegidas</w:t>
      </w:r>
    </w:p>
    <w:p w14:paraId="3A51A3DB" w14:textId="77777777" w:rsidR="00BB2EE4" w:rsidRPr="009615A5" w:rsidRDefault="00BB2EE4" w:rsidP="00BB2EE4">
      <w:pPr>
        <w:pStyle w:val="Subttulo"/>
        <w:ind w:left="993" w:hanging="993"/>
        <w:jc w:val="both"/>
        <w:rPr>
          <w:rFonts w:ascii="Arial Narrow" w:hAnsi="Arial Narrow" w:cs="Arial"/>
          <w:sz w:val="24"/>
          <w:szCs w:val="24"/>
        </w:rPr>
      </w:pPr>
      <w:r w:rsidRPr="009615A5">
        <w:rPr>
          <w:rFonts w:ascii="Arial Narrow" w:hAnsi="Arial Narrow" w:cs="Arial"/>
          <w:sz w:val="24"/>
          <w:szCs w:val="24"/>
        </w:rPr>
        <w:t xml:space="preserve">  </w:t>
      </w:r>
    </w:p>
    <w:p w14:paraId="6907E6FC" w14:textId="339A5DA1" w:rsidR="00BB2EE4" w:rsidRPr="009615A5" w:rsidRDefault="00BB2EE4" w:rsidP="0040043D">
      <w:pPr>
        <w:pStyle w:val="Subttulo"/>
        <w:ind w:left="1418" w:hanging="1418"/>
        <w:jc w:val="both"/>
        <w:rPr>
          <w:rFonts w:ascii="Arial Narrow" w:hAnsi="Arial Narrow" w:cs="Arial"/>
          <w:sz w:val="24"/>
          <w:szCs w:val="24"/>
        </w:rPr>
      </w:pPr>
      <w:proofErr w:type="gramStart"/>
      <w:r w:rsidRPr="009615A5">
        <w:rPr>
          <w:rFonts w:ascii="Arial Narrow" w:hAnsi="Arial Narrow" w:cs="Arial"/>
          <w:b/>
          <w:bCs/>
          <w:sz w:val="24"/>
          <w:szCs w:val="24"/>
        </w:rPr>
        <w:t>ASUNTO</w:t>
      </w:r>
      <w:r w:rsidR="00A141FC" w:rsidRPr="009615A5">
        <w:rPr>
          <w:rFonts w:ascii="Arial Narrow" w:hAnsi="Arial Narrow" w:cs="Arial"/>
          <w:b/>
          <w:bCs/>
          <w:sz w:val="24"/>
          <w:szCs w:val="24"/>
        </w:rPr>
        <w:t xml:space="preserve"> </w:t>
      </w:r>
      <w:r w:rsidRPr="009615A5">
        <w:rPr>
          <w:rFonts w:ascii="Arial Narrow" w:hAnsi="Arial Narrow" w:cs="Arial"/>
          <w:sz w:val="24"/>
          <w:szCs w:val="24"/>
        </w:rPr>
        <w:t xml:space="preserve"> </w:t>
      </w:r>
      <w:r w:rsidRPr="009615A5">
        <w:rPr>
          <w:rFonts w:ascii="Arial Narrow" w:hAnsi="Arial Narrow" w:cs="Arial"/>
          <w:b/>
          <w:bCs/>
          <w:sz w:val="24"/>
          <w:szCs w:val="24"/>
        </w:rPr>
        <w:t>:</w:t>
      </w:r>
      <w:proofErr w:type="gramEnd"/>
      <w:r w:rsidR="00A141FC" w:rsidRPr="009615A5">
        <w:rPr>
          <w:rFonts w:ascii="Arial Narrow" w:hAnsi="Arial Narrow" w:cs="Arial"/>
          <w:sz w:val="24"/>
          <w:szCs w:val="24"/>
        </w:rPr>
        <w:t xml:space="preserve"> </w:t>
      </w:r>
      <w:r w:rsidR="0094653F" w:rsidRPr="0094653F">
        <w:rPr>
          <w:rFonts w:ascii="Arial Narrow" w:hAnsi="Arial Narrow" w:cs="Arial"/>
          <w:b/>
          <w:bCs/>
          <w:color w:val="auto"/>
          <w:sz w:val="24"/>
          <w:szCs w:val="24"/>
        </w:rPr>
        <w:t>Formalizar solicitud de apoyo con</w:t>
      </w:r>
      <w:r w:rsidR="0094653F" w:rsidRPr="0094653F">
        <w:rPr>
          <w:rFonts w:ascii="Arial Narrow" w:hAnsi="Arial Narrow" w:cs="Arial"/>
          <w:color w:val="auto"/>
          <w:sz w:val="24"/>
          <w:szCs w:val="24"/>
        </w:rPr>
        <w:t xml:space="preserve"> </w:t>
      </w:r>
      <w:r w:rsidR="00C83FC1" w:rsidRPr="009615A5">
        <w:rPr>
          <w:rFonts w:ascii="Arial Narrow" w:hAnsi="Arial Narrow" w:cs="Arial"/>
          <w:b/>
          <w:bCs/>
          <w:color w:val="auto"/>
          <w:sz w:val="24"/>
          <w:szCs w:val="24"/>
        </w:rPr>
        <w:t>Asistencia</w:t>
      </w:r>
      <w:r w:rsidR="00113274" w:rsidRPr="009615A5">
        <w:rPr>
          <w:rFonts w:ascii="Arial Narrow" w:hAnsi="Arial Narrow" w:cs="Arial"/>
          <w:b/>
          <w:bCs/>
          <w:color w:val="auto"/>
          <w:sz w:val="24"/>
          <w:szCs w:val="24"/>
        </w:rPr>
        <w:t xml:space="preserve"> T</w:t>
      </w:r>
      <w:r w:rsidR="00C83FC1" w:rsidRPr="009615A5">
        <w:rPr>
          <w:rFonts w:ascii="Arial Narrow" w:hAnsi="Arial Narrow" w:cs="Arial"/>
          <w:b/>
          <w:bCs/>
          <w:color w:val="auto"/>
          <w:sz w:val="24"/>
          <w:szCs w:val="24"/>
        </w:rPr>
        <w:t>é</w:t>
      </w:r>
      <w:r w:rsidR="00113274" w:rsidRPr="009615A5">
        <w:rPr>
          <w:rFonts w:ascii="Arial Narrow" w:hAnsi="Arial Narrow" w:cs="Arial"/>
          <w:b/>
          <w:bCs/>
          <w:color w:val="auto"/>
          <w:sz w:val="24"/>
          <w:szCs w:val="24"/>
        </w:rPr>
        <w:t xml:space="preserve">cnica para </w:t>
      </w:r>
      <w:r w:rsidR="00A141FC" w:rsidRPr="009615A5">
        <w:rPr>
          <w:rFonts w:ascii="Arial Narrow" w:hAnsi="Arial Narrow" w:cs="Arial"/>
          <w:b/>
          <w:bCs/>
          <w:color w:val="auto"/>
          <w:sz w:val="24"/>
          <w:szCs w:val="24"/>
        </w:rPr>
        <w:t>A</w:t>
      </w:r>
      <w:r w:rsidRPr="009615A5">
        <w:rPr>
          <w:rFonts w:ascii="Arial Narrow" w:hAnsi="Arial Narrow" w:cs="Arial"/>
          <w:b/>
          <w:bCs/>
          <w:color w:val="auto"/>
          <w:sz w:val="24"/>
          <w:szCs w:val="24"/>
        </w:rPr>
        <w:t>ctualización de la ERDB-HVCA al 2050</w:t>
      </w:r>
    </w:p>
    <w:p w14:paraId="3CB6ED9D" w14:textId="3E445672" w:rsidR="00BB2EE4" w:rsidRPr="009615A5" w:rsidRDefault="00BB2EE4" w:rsidP="0037005B">
      <w:pPr>
        <w:pStyle w:val="Subttulo"/>
        <w:ind w:left="1560" w:hanging="1560"/>
        <w:jc w:val="both"/>
        <w:rPr>
          <w:rFonts w:ascii="Arial Narrow" w:hAnsi="Arial Narrow" w:cs="Arial"/>
          <w:sz w:val="24"/>
          <w:szCs w:val="24"/>
        </w:rPr>
      </w:pPr>
      <w:r w:rsidRPr="009615A5">
        <w:rPr>
          <w:rFonts w:ascii="Arial Narrow" w:hAnsi="Arial Narrow" w:cs="Arial"/>
          <w:b/>
          <w:bCs/>
          <w:sz w:val="24"/>
          <w:szCs w:val="24"/>
        </w:rPr>
        <w:t>REF.</w:t>
      </w:r>
      <w:r w:rsidRPr="009615A5">
        <w:rPr>
          <w:rFonts w:ascii="Arial Narrow" w:hAnsi="Arial Narrow" w:cs="Arial"/>
          <w:sz w:val="24"/>
          <w:szCs w:val="24"/>
        </w:rPr>
        <w:t xml:space="preserve">         </w:t>
      </w:r>
      <w:proofErr w:type="gramStart"/>
      <w:r w:rsidR="00C523D5" w:rsidRPr="009615A5">
        <w:rPr>
          <w:rFonts w:ascii="Arial Narrow" w:hAnsi="Arial Narrow" w:cs="Arial"/>
          <w:sz w:val="24"/>
          <w:szCs w:val="24"/>
        </w:rPr>
        <w:t xml:space="preserve">  </w:t>
      </w:r>
      <w:r w:rsidRPr="009615A5">
        <w:rPr>
          <w:rFonts w:ascii="Arial Narrow" w:hAnsi="Arial Narrow" w:cs="Arial"/>
          <w:b/>
          <w:bCs/>
          <w:sz w:val="24"/>
          <w:szCs w:val="24"/>
        </w:rPr>
        <w:t>:</w:t>
      </w:r>
      <w:proofErr w:type="gramEnd"/>
      <w:r w:rsidRPr="009615A5">
        <w:rPr>
          <w:rFonts w:ascii="Arial Narrow" w:hAnsi="Arial Narrow" w:cs="Arial"/>
          <w:sz w:val="24"/>
          <w:szCs w:val="24"/>
        </w:rPr>
        <w:t xml:space="preserve">  </w:t>
      </w:r>
      <w:r w:rsidR="00C21D16" w:rsidRPr="009615A5">
        <w:rPr>
          <w:rFonts w:ascii="Arial Narrow" w:hAnsi="Arial Narrow" w:cs="Arial"/>
          <w:color w:val="auto"/>
          <w:sz w:val="24"/>
          <w:szCs w:val="24"/>
        </w:rPr>
        <w:t xml:space="preserve">POI-2025 de la </w:t>
      </w:r>
      <w:proofErr w:type="spellStart"/>
      <w:r w:rsidR="00C21D16" w:rsidRPr="009615A5">
        <w:rPr>
          <w:rFonts w:ascii="Arial Narrow" w:hAnsi="Arial Narrow" w:cs="Arial"/>
          <w:color w:val="auto"/>
          <w:sz w:val="24"/>
          <w:szCs w:val="24"/>
        </w:rPr>
        <w:t>SGRNyAP</w:t>
      </w:r>
      <w:proofErr w:type="spellEnd"/>
      <w:r w:rsidRPr="009615A5">
        <w:rPr>
          <w:rFonts w:ascii="Arial Narrow" w:hAnsi="Arial Narrow" w:cs="Arial"/>
          <w:color w:val="auto"/>
          <w:sz w:val="24"/>
          <w:szCs w:val="24"/>
        </w:rPr>
        <w:t xml:space="preserve">                        </w:t>
      </w:r>
    </w:p>
    <w:p w14:paraId="50C68124" w14:textId="41330921" w:rsidR="00BB2EE4" w:rsidRPr="009615A5" w:rsidRDefault="00BB2EE4" w:rsidP="00BB2EE4">
      <w:pPr>
        <w:numPr>
          <w:ilvl w:val="12"/>
          <w:numId w:val="0"/>
        </w:numPr>
        <w:ind w:left="-142" w:firstLine="142"/>
        <w:rPr>
          <w:rFonts w:ascii="Arial Narrow" w:hAnsi="Arial Narrow" w:cs="Arial"/>
          <w:sz w:val="24"/>
          <w:szCs w:val="24"/>
        </w:rPr>
      </w:pPr>
      <w:r w:rsidRPr="009615A5">
        <w:rPr>
          <w:rFonts w:ascii="Arial Narrow" w:hAnsi="Arial Narrow" w:cs="Arial"/>
          <w:b/>
          <w:sz w:val="24"/>
          <w:szCs w:val="24"/>
        </w:rPr>
        <w:t xml:space="preserve">FECHA    </w:t>
      </w:r>
      <w:r w:rsidR="0040043D" w:rsidRPr="009615A5">
        <w:rPr>
          <w:rFonts w:ascii="Arial Narrow" w:hAnsi="Arial Narrow" w:cs="Arial"/>
          <w:b/>
          <w:sz w:val="24"/>
          <w:szCs w:val="24"/>
        </w:rPr>
        <w:t xml:space="preserve">   </w:t>
      </w:r>
      <w:r w:rsidR="00C523D5" w:rsidRPr="009615A5">
        <w:rPr>
          <w:rFonts w:ascii="Arial Narrow" w:hAnsi="Arial Narrow" w:cs="Arial"/>
          <w:b/>
          <w:sz w:val="24"/>
          <w:szCs w:val="24"/>
        </w:rPr>
        <w:t xml:space="preserve">  </w:t>
      </w:r>
      <w:proofErr w:type="gramStart"/>
      <w:r w:rsidR="0040043D" w:rsidRPr="009615A5">
        <w:rPr>
          <w:rFonts w:ascii="Arial Narrow" w:hAnsi="Arial Narrow" w:cs="Arial"/>
          <w:b/>
          <w:sz w:val="24"/>
          <w:szCs w:val="24"/>
        </w:rPr>
        <w:t xml:space="preserve"> </w:t>
      </w:r>
      <w:r w:rsidRPr="009615A5">
        <w:rPr>
          <w:rFonts w:ascii="Arial Narrow" w:hAnsi="Arial Narrow" w:cs="Arial"/>
          <w:b/>
          <w:sz w:val="24"/>
          <w:szCs w:val="24"/>
        </w:rPr>
        <w:t xml:space="preserve"> :</w:t>
      </w:r>
      <w:proofErr w:type="gramEnd"/>
      <w:r w:rsidRPr="009615A5">
        <w:rPr>
          <w:rFonts w:ascii="Arial Narrow" w:hAnsi="Arial Narrow" w:cs="Arial"/>
          <w:sz w:val="24"/>
          <w:szCs w:val="24"/>
        </w:rPr>
        <w:t xml:space="preserve">  </w:t>
      </w:r>
      <w:r w:rsidR="00C523D5" w:rsidRPr="009615A5">
        <w:rPr>
          <w:rFonts w:ascii="Arial Narrow" w:hAnsi="Arial Narrow" w:cs="Arial"/>
          <w:sz w:val="24"/>
          <w:szCs w:val="24"/>
        </w:rPr>
        <w:t xml:space="preserve"> </w:t>
      </w:r>
      <w:r w:rsidRPr="009615A5">
        <w:rPr>
          <w:rFonts w:ascii="Arial Narrow" w:hAnsi="Arial Narrow" w:cs="Arial"/>
          <w:sz w:val="24"/>
          <w:szCs w:val="24"/>
        </w:rPr>
        <w:t xml:space="preserve">Huancavelica, </w:t>
      </w:r>
      <w:r w:rsidR="00A141FC" w:rsidRPr="009615A5">
        <w:rPr>
          <w:rFonts w:ascii="Arial Narrow" w:hAnsi="Arial Narrow" w:cs="Arial"/>
          <w:sz w:val="24"/>
          <w:szCs w:val="24"/>
        </w:rPr>
        <w:t>06</w:t>
      </w:r>
      <w:r w:rsidRPr="009615A5">
        <w:rPr>
          <w:rFonts w:ascii="Arial Narrow" w:hAnsi="Arial Narrow" w:cs="Arial"/>
          <w:sz w:val="24"/>
          <w:szCs w:val="24"/>
        </w:rPr>
        <w:t xml:space="preserve"> de </w:t>
      </w:r>
      <w:r w:rsidR="00A141FC" w:rsidRPr="009615A5">
        <w:rPr>
          <w:rFonts w:ascii="Arial Narrow" w:hAnsi="Arial Narrow" w:cs="Arial"/>
          <w:sz w:val="24"/>
          <w:szCs w:val="24"/>
        </w:rPr>
        <w:t>octu</w:t>
      </w:r>
      <w:r w:rsidR="0037005B" w:rsidRPr="009615A5">
        <w:rPr>
          <w:rFonts w:ascii="Arial Narrow" w:hAnsi="Arial Narrow" w:cs="Arial"/>
          <w:sz w:val="24"/>
          <w:szCs w:val="24"/>
        </w:rPr>
        <w:t>bre</w:t>
      </w:r>
      <w:r w:rsidRPr="009615A5">
        <w:rPr>
          <w:rFonts w:ascii="Arial Narrow" w:hAnsi="Arial Narrow" w:cs="Arial"/>
          <w:sz w:val="24"/>
          <w:szCs w:val="24"/>
        </w:rPr>
        <w:t xml:space="preserve"> de 2025</w:t>
      </w:r>
    </w:p>
    <w:p w14:paraId="6A552B80" w14:textId="0520C036" w:rsidR="00BB2EE4" w:rsidRPr="009615A5" w:rsidRDefault="00BB2EE4" w:rsidP="00BB2EE4">
      <w:pPr>
        <w:numPr>
          <w:ilvl w:val="12"/>
          <w:numId w:val="0"/>
        </w:numPr>
        <w:jc w:val="both"/>
        <w:rPr>
          <w:rFonts w:ascii="Arial Narrow" w:hAnsi="Arial Narrow" w:cs="Arial"/>
          <w:sz w:val="24"/>
          <w:szCs w:val="24"/>
          <w:lang w:val="es-ES"/>
        </w:rPr>
      </w:pPr>
      <w:r w:rsidRPr="009615A5">
        <w:rPr>
          <w:rFonts w:ascii="Arial Narrow" w:hAnsi="Arial Narrow" w:cs="Arial"/>
          <w:noProof/>
          <w:sz w:val="24"/>
          <w:szCs w:val="24"/>
          <w:lang w:eastAsia="es-PE"/>
        </w:rPr>
        <mc:AlternateContent>
          <mc:Choice Requires="wps">
            <w:drawing>
              <wp:anchor distT="0" distB="0" distL="114300" distR="114300" simplePos="0" relativeHeight="251659264" behindDoc="0" locked="0" layoutInCell="0" allowOverlap="1" wp14:anchorId="5FA98773" wp14:editId="05BE4363">
                <wp:simplePos x="0" y="0"/>
                <wp:positionH relativeFrom="column">
                  <wp:posOffset>0</wp:posOffset>
                </wp:positionH>
                <wp:positionV relativeFrom="paragraph">
                  <wp:posOffset>11430</wp:posOffset>
                </wp:positionV>
                <wp:extent cx="5486400" cy="0"/>
                <wp:effectExtent l="13335" t="8255" r="5715" b="10795"/>
                <wp:wrapNone/>
                <wp:docPr id="845391283" name="Conector recto 845391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7C6CD" id="Conector recto 84539128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" o:allowincell="f"/>
            </w:pict>
          </mc:Fallback>
        </mc:AlternateContent>
      </w:r>
      <w:r w:rsidR="0040043D" w:rsidRPr="009615A5">
        <w:rPr>
          <w:rFonts w:ascii="Arial Narrow" w:hAnsi="Arial Narrow" w:cs="Arial"/>
          <w:sz w:val="24"/>
          <w:szCs w:val="24"/>
          <w:lang w:val="es-ES"/>
        </w:rPr>
        <w:tab/>
      </w:r>
    </w:p>
    <w:p w14:paraId="1923F967" w14:textId="77777777" w:rsidR="002C2F24" w:rsidRPr="009615A5" w:rsidRDefault="00BB2EE4" w:rsidP="002C2F24">
      <w:pPr>
        <w:autoSpaceDE w:val="0"/>
        <w:autoSpaceDN w:val="0"/>
        <w:adjustRightInd w:val="0"/>
        <w:spacing w:after="240"/>
        <w:jc w:val="both"/>
        <w:rPr>
          <w:rFonts w:ascii="Arial Narrow" w:hAnsi="Arial Narrow" w:cs="Arial"/>
          <w:sz w:val="24"/>
          <w:szCs w:val="24"/>
        </w:rPr>
      </w:pPr>
      <w:r w:rsidRPr="009615A5">
        <w:rPr>
          <w:rFonts w:ascii="Arial Narrow" w:hAnsi="Arial Narrow" w:cs="Arial"/>
          <w:sz w:val="24"/>
          <w:szCs w:val="24"/>
        </w:rPr>
        <w:t xml:space="preserve">              </w:t>
      </w:r>
      <w:r w:rsidR="002C2F24" w:rsidRPr="009615A5">
        <w:rPr>
          <w:rFonts w:ascii="Arial Narrow" w:hAnsi="Arial Narrow" w:cs="Arial"/>
          <w:sz w:val="24"/>
          <w:szCs w:val="24"/>
        </w:rPr>
        <w:t xml:space="preserve">             Mediante el presente, me dirijo a usted para saludarlo cordialmente y poner en su conocimiento lo siguiente:</w:t>
      </w:r>
    </w:p>
    <w:p w14:paraId="1423B32C" w14:textId="6D2FAACE" w:rsidR="002C2F24" w:rsidRPr="002C2F24" w:rsidRDefault="002C2F24" w:rsidP="002C2F24">
      <w:pPr>
        <w:autoSpaceDE w:val="0"/>
        <w:autoSpaceDN w:val="0"/>
        <w:adjustRightInd w:val="0"/>
        <w:spacing w:after="240"/>
        <w:jc w:val="both"/>
        <w:rPr>
          <w:rFonts w:ascii="Arial Narrow" w:hAnsi="Arial Narrow" w:cs="Arial"/>
          <w:sz w:val="24"/>
          <w:szCs w:val="24"/>
        </w:rPr>
      </w:pPr>
      <w:r w:rsidRPr="002C2F24">
        <w:rPr>
          <w:rFonts w:ascii="Arial Narrow" w:hAnsi="Arial Narrow" w:cs="Arial"/>
          <w:sz w:val="24"/>
          <w:szCs w:val="24"/>
        </w:rPr>
        <w:t>En el marco de la Estrategia Nacional de Diversidad Biológica y de la Guía Metodológica para su desarrollo, aprobadas mediante el D.S. Nº008-2024-MINAM y la R.M. Nº171-2025-MINAM, respectivamente, se ha dado inicio a la Etapa Cero del proceso de actualización de la Estrategia Regional de Diversidad Biológica de Huancavelica al 2050 (ERDB-HVCA).</w:t>
      </w:r>
    </w:p>
    <w:p w14:paraId="7D84736E" w14:textId="2C10DEE2" w:rsidR="002C2F24" w:rsidRPr="009615A5" w:rsidRDefault="002C2F24" w:rsidP="002C2F24">
      <w:pPr>
        <w:autoSpaceDE w:val="0"/>
        <w:autoSpaceDN w:val="0"/>
        <w:adjustRightInd w:val="0"/>
        <w:spacing w:after="240"/>
        <w:jc w:val="both"/>
        <w:rPr>
          <w:rFonts w:ascii="Arial Narrow" w:hAnsi="Arial Narrow" w:cs="Arial"/>
          <w:sz w:val="24"/>
          <w:szCs w:val="24"/>
        </w:rPr>
      </w:pPr>
      <w:r w:rsidRPr="002C2F24">
        <w:rPr>
          <w:rFonts w:ascii="Arial Narrow" w:hAnsi="Arial Narrow" w:cs="Arial"/>
          <w:sz w:val="24"/>
          <w:szCs w:val="24"/>
        </w:rPr>
        <w:t>Como primer paso, se elaboró el sustento técnico-legal correspondiente, y posteriormente se</w:t>
      </w:r>
      <w:r w:rsidRPr="009615A5">
        <w:rPr>
          <w:rFonts w:ascii="Arial Narrow" w:hAnsi="Arial Narrow" w:cs="Arial"/>
          <w:sz w:val="24"/>
          <w:szCs w:val="24"/>
        </w:rPr>
        <w:t xml:space="preserve"> gestionó ante el Consejo Regional la Declaratoria de Prioridad Pública Regional de dicha actualización, la cual fue oficializada mediante la Ordenanza Regional </w:t>
      </w:r>
      <w:proofErr w:type="spellStart"/>
      <w:r w:rsidRPr="009615A5">
        <w:rPr>
          <w:rFonts w:ascii="Arial Narrow" w:hAnsi="Arial Narrow" w:cs="Arial"/>
          <w:sz w:val="24"/>
          <w:szCs w:val="24"/>
        </w:rPr>
        <w:t>Nº</w:t>
      </w:r>
      <w:proofErr w:type="spellEnd"/>
      <w:r w:rsidRPr="009615A5">
        <w:rPr>
          <w:rFonts w:ascii="Arial Narrow" w:hAnsi="Arial Narrow" w:cs="Arial"/>
          <w:sz w:val="24"/>
          <w:szCs w:val="24"/>
        </w:rPr>
        <w:t xml:space="preserve"> 550-2025-GOB.REG-HVCA/CR de fecha 21 de agosto de 2025.</w:t>
      </w:r>
    </w:p>
    <w:p w14:paraId="5D4D34A0" w14:textId="714AAFE1" w:rsidR="002C2F24" w:rsidRPr="002C2F24" w:rsidRDefault="002C2F24" w:rsidP="002C2F24">
      <w:pPr>
        <w:autoSpaceDE w:val="0"/>
        <w:autoSpaceDN w:val="0"/>
        <w:adjustRightInd w:val="0"/>
        <w:spacing w:after="240"/>
        <w:jc w:val="both"/>
        <w:rPr>
          <w:rFonts w:ascii="Arial Narrow" w:hAnsi="Arial Narrow" w:cs="Arial"/>
          <w:sz w:val="24"/>
          <w:szCs w:val="24"/>
        </w:rPr>
      </w:pPr>
      <w:r w:rsidRPr="002C2F24">
        <w:rPr>
          <w:rFonts w:ascii="Arial Narrow" w:hAnsi="Arial Narrow" w:cs="Arial"/>
          <w:sz w:val="24"/>
          <w:szCs w:val="24"/>
        </w:rPr>
        <w:t>Seguidamente, se elabor</w:t>
      </w:r>
      <w:r w:rsidRPr="009615A5">
        <w:rPr>
          <w:rFonts w:ascii="Arial Narrow" w:hAnsi="Arial Narrow" w:cs="Arial"/>
          <w:sz w:val="24"/>
          <w:szCs w:val="24"/>
        </w:rPr>
        <w:t>ó</w:t>
      </w:r>
      <w:r w:rsidRPr="002C2F24">
        <w:rPr>
          <w:rFonts w:ascii="Arial Narrow" w:hAnsi="Arial Narrow" w:cs="Arial"/>
          <w:sz w:val="24"/>
          <w:szCs w:val="24"/>
        </w:rPr>
        <w:t xml:space="preserve"> notas de prensa para su difusión, así como información relacionada con los actores clave para la conformación de la Comisión Técnica Regional Multisectorial encargada del proceso de actualización de la ERDB-HVCA al 2050.</w:t>
      </w:r>
    </w:p>
    <w:p w14:paraId="75E8CD17" w14:textId="5DAD47F8" w:rsidR="002C2F24" w:rsidRPr="002C2F24" w:rsidRDefault="002C2F24" w:rsidP="002C2F24">
      <w:pPr>
        <w:autoSpaceDE w:val="0"/>
        <w:autoSpaceDN w:val="0"/>
        <w:adjustRightInd w:val="0"/>
        <w:spacing w:after="240"/>
        <w:jc w:val="both"/>
        <w:rPr>
          <w:rFonts w:ascii="Arial Narrow" w:hAnsi="Arial Narrow" w:cs="Arial"/>
          <w:sz w:val="24"/>
          <w:szCs w:val="24"/>
        </w:rPr>
      </w:pPr>
      <w:r w:rsidRPr="002C2F24">
        <w:rPr>
          <w:rFonts w:ascii="Arial Narrow" w:hAnsi="Arial Narrow" w:cs="Arial"/>
          <w:sz w:val="24"/>
          <w:szCs w:val="24"/>
        </w:rPr>
        <w:t>En ese contexto, la suscrita inició gestiones ante la Dirección General de Diversidad Biológica del Ministerio del Ambiente (MINAM), con el objetivo</w:t>
      </w:r>
      <w:r w:rsidR="0094653F">
        <w:rPr>
          <w:rFonts w:ascii="Arial Narrow" w:hAnsi="Arial Narrow" w:cs="Arial"/>
          <w:sz w:val="24"/>
          <w:szCs w:val="24"/>
        </w:rPr>
        <w:t xml:space="preserve"> </w:t>
      </w:r>
      <w:proofErr w:type="gramStart"/>
      <w:r w:rsidR="0094653F">
        <w:rPr>
          <w:rFonts w:ascii="Arial Narrow" w:hAnsi="Arial Narrow" w:cs="Arial"/>
          <w:sz w:val="24"/>
          <w:szCs w:val="24"/>
        </w:rPr>
        <w:t>de</w:t>
      </w:r>
      <w:r w:rsidR="0094653F" w:rsidRPr="0094653F">
        <w:rPr>
          <w:rFonts w:ascii="Arial Narrow" w:hAnsi="Arial Narrow" w:cs="Arial"/>
          <w:sz w:val="24"/>
          <w:szCs w:val="24"/>
        </w:rPr>
        <w:t xml:space="preserve"> </w:t>
      </w:r>
      <w:r w:rsidRPr="002C2F24">
        <w:rPr>
          <w:rFonts w:ascii="Arial Narrow" w:hAnsi="Arial Narrow" w:cs="Arial"/>
          <w:sz w:val="24"/>
          <w:szCs w:val="24"/>
        </w:rPr>
        <w:t xml:space="preserve"> contar</w:t>
      </w:r>
      <w:proofErr w:type="gramEnd"/>
      <w:r w:rsidRPr="002C2F24">
        <w:rPr>
          <w:rFonts w:ascii="Arial Narrow" w:hAnsi="Arial Narrow" w:cs="Arial"/>
          <w:sz w:val="24"/>
          <w:szCs w:val="24"/>
        </w:rPr>
        <w:t xml:space="preserve"> con asistencia técnica especializada </w:t>
      </w:r>
      <w:r w:rsidR="00ED6FC6" w:rsidRPr="009615A5">
        <w:rPr>
          <w:rFonts w:ascii="Arial Narrow" w:hAnsi="Arial Narrow" w:cs="Arial"/>
          <w:sz w:val="24"/>
          <w:szCs w:val="24"/>
        </w:rPr>
        <w:t xml:space="preserve">y acompañamiento </w:t>
      </w:r>
      <w:r w:rsidRPr="002C2F24">
        <w:rPr>
          <w:rFonts w:ascii="Arial Narrow" w:hAnsi="Arial Narrow" w:cs="Arial"/>
          <w:sz w:val="24"/>
          <w:szCs w:val="24"/>
        </w:rPr>
        <w:t>desde la Etapa Cero</w:t>
      </w:r>
      <w:r w:rsidR="0094653F">
        <w:rPr>
          <w:rFonts w:ascii="Arial Narrow" w:hAnsi="Arial Narrow" w:cs="Arial"/>
          <w:sz w:val="24"/>
          <w:szCs w:val="24"/>
        </w:rPr>
        <w:t xml:space="preserve"> y </w:t>
      </w:r>
      <w:r w:rsidR="0094653F" w:rsidRPr="002C2F24">
        <w:rPr>
          <w:rFonts w:ascii="Arial Narrow" w:hAnsi="Arial Narrow" w:cs="Arial"/>
          <w:sz w:val="24"/>
          <w:szCs w:val="24"/>
        </w:rPr>
        <w:t>de</w:t>
      </w:r>
      <w:r w:rsidR="0094653F">
        <w:rPr>
          <w:rFonts w:ascii="Arial Narrow" w:hAnsi="Arial Narrow" w:cs="Arial"/>
          <w:sz w:val="24"/>
          <w:szCs w:val="24"/>
        </w:rPr>
        <w:t xml:space="preserve"> </w:t>
      </w:r>
      <w:r w:rsidR="0094653F" w:rsidRPr="0094653F">
        <w:rPr>
          <w:rFonts w:ascii="Arial Narrow" w:hAnsi="Arial Narrow" w:cs="Arial"/>
          <w:sz w:val="24"/>
          <w:szCs w:val="24"/>
        </w:rPr>
        <w:t>articular</w:t>
      </w:r>
      <w:r w:rsidR="0094653F">
        <w:rPr>
          <w:rFonts w:ascii="Arial Narrow" w:hAnsi="Arial Narrow" w:cs="Arial"/>
          <w:sz w:val="24"/>
          <w:szCs w:val="24"/>
        </w:rPr>
        <w:t xml:space="preserve"> a la</w:t>
      </w:r>
      <w:r w:rsidR="0094653F" w:rsidRPr="0094653F">
        <w:rPr>
          <w:rFonts w:ascii="Arial Narrow" w:hAnsi="Arial Narrow" w:cs="Arial"/>
          <w:sz w:val="24"/>
          <w:szCs w:val="24"/>
        </w:rPr>
        <w:t xml:space="preserve"> visión nacional</w:t>
      </w:r>
      <w:r w:rsidRPr="002C2F24">
        <w:rPr>
          <w:rFonts w:ascii="Arial Narrow" w:hAnsi="Arial Narrow" w:cs="Arial"/>
          <w:sz w:val="24"/>
          <w:szCs w:val="24"/>
        </w:rPr>
        <w:t>. Gracias al apoyo del Ing. Ciro Quinto</w:t>
      </w:r>
      <w:r w:rsidRPr="009615A5">
        <w:rPr>
          <w:rFonts w:ascii="Arial Narrow" w:hAnsi="Arial Narrow" w:cs="Arial"/>
          <w:sz w:val="24"/>
          <w:szCs w:val="24"/>
        </w:rPr>
        <w:t xml:space="preserve"> Ruiz –</w:t>
      </w:r>
      <w:r w:rsidRPr="002C2F24">
        <w:rPr>
          <w:rFonts w:ascii="Arial Narrow" w:hAnsi="Arial Narrow" w:cs="Arial"/>
          <w:sz w:val="24"/>
          <w:szCs w:val="24"/>
        </w:rPr>
        <w:t xml:space="preserve"> Gerente</w:t>
      </w:r>
      <w:r w:rsidRPr="009615A5">
        <w:rPr>
          <w:rFonts w:ascii="Arial Narrow" w:hAnsi="Arial Narrow" w:cs="Arial"/>
          <w:sz w:val="24"/>
          <w:szCs w:val="24"/>
        </w:rPr>
        <w:t xml:space="preserve"> Regional</w:t>
      </w:r>
      <w:r w:rsidRPr="002C2F24">
        <w:rPr>
          <w:rFonts w:ascii="Arial Narrow" w:hAnsi="Arial Narrow" w:cs="Arial"/>
          <w:sz w:val="24"/>
          <w:szCs w:val="24"/>
        </w:rPr>
        <w:t xml:space="preserve"> de Recursos Naturales</w:t>
      </w:r>
      <w:r w:rsidRPr="009615A5">
        <w:rPr>
          <w:rFonts w:ascii="Arial Narrow" w:hAnsi="Arial Narrow" w:cs="Arial"/>
          <w:sz w:val="24"/>
          <w:szCs w:val="24"/>
        </w:rPr>
        <w:t xml:space="preserve"> y Gestión Ambiental</w:t>
      </w:r>
      <w:r w:rsidRPr="002C2F24">
        <w:rPr>
          <w:rFonts w:ascii="Arial Narrow" w:hAnsi="Arial Narrow" w:cs="Arial"/>
          <w:sz w:val="24"/>
          <w:szCs w:val="24"/>
        </w:rPr>
        <w:t xml:space="preserve">, se obtuvo el contacto del Ing. Jaime Delgado, a quien </w:t>
      </w:r>
      <w:r w:rsidRPr="009615A5">
        <w:rPr>
          <w:rFonts w:ascii="Arial Narrow" w:hAnsi="Arial Narrow" w:cs="Arial"/>
          <w:sz w:val="24"/>
          <w:szCs w:val="24"/>
        </w:rPr>
        <w:t>la suscrita</w:t>
      </w:r>
      <w:r w:rsidRPr="002C2F24">
        <w:rPr>
          <w:rFonts w:ascii="Arial Narrow" w:hAnsi="Arial Narrow" w:cs="Arial"/>
          <w:sz w:val="24"/>
          <w:szCs w:val="24"/>
        </w:rPr>
        <w:t xml:space="preserve"> remitió una solicitud vía correo electrónico </w:t>
      </w:r>
      <w:r w:rsidRPr="009615A5">
        <w:rPr>
          <w:rFonts w:ascii="Arial Narrow" w:hAnsi="Arial Narrow" w:cs="Arial"/>
          <w:sz w:val="24"/>
          <w:szCs w:val="24"/>
        </w:rPr>
        <w:t>con fecha</w:t>
      </w:r>
      <w:r w:rsidRPr="002C2F24">
        <w:rPr>
          <w:rFonts w:ascii="Arial Narrow" w:hAnsi="Arial Narrow" w:cs="Arial"/>
          <w:sz w:val="24"/>
          <w:szCs w:val="24"/>
        </w:rPr>
        <w:t xml:space="preserve"> 23 de agosto de 2025, exponiéndole los avances realizados y las metas pendientes.</w:t>
      </w:r>
    </w:p>
    <w:p w14:paraId="1A81F55C" w14:textId="032F3E25" w:rsidR="002C2F24" w:rsidRPr="002C2F24" w:rsidRDefault="002C2F24" w:rsidP="002C2F24">
      <w:pPr>
        <w:autoSpaceDE w:val="0"/>
        <w:autoSpaceDN w:val="0"/>
        <w:adjustRightInd w:val="0"/>
        <w:spacing w:after="240"/>
        <w:jc w:val="both"/>
        <w:rPr>
          <w:rFonts w:ascii="Arial Narrow" w:hAnsi="Arial Narrow" w:cs="Arial"/>
          <w:sz w:val="24"/>
          <w:szCs w:val="24"/>
        </w:rPr>
      </w:pPr>
      <w:r w:rsidRPr="002C2F24">
        <w:rPr>
          <w:rFonts w:ascii="Arial Narrow" w:hAnsi="Arial Narrow" w:cs="Arial"/>
          <w:sz w:val="24"/>
          <w:szCs w:val="24"/>
        </w:rPr>
        <w:t xml:space="preserve">El Ing. Delgado respondió afirmativamente el 29 de septiembre, confirmando que </w:t>
      </w:r>
      <w:r w:rsidR="00ED6FC6" w:rsidRPr="009615A5">
        <w:rPr>
          <w:rFonts w:ascii="Arial Narrow" w:hAnsi="Arial Narrow" w:cs="Arial"/>
          <w:sz w:val="24"/>
          <w:szCs w:val="24"/>
        </w:rPr>
        <w:t>nos</w:t>
      </w:r>
      <w:r w:rsidRPr="002C2F24">
        <w:rPr>
          <w:rFonts w:ascii="Arial Narrow" w:hAnsi="Arial Narrow" w:cs="Arial"/>
          <w:sz w:val="24"/>
          <w:szCs w:val="24"/>
        </w:rPr>
        <w:t xml:space="preserve"> brindará asistencia técnica </w:t>
      </w:r>
      <w:r w:rsidR="00ED6FC6" w:rsidRPr="009615A5">
        <w:rPr>
          <w:rFonts w:ascii="Arial Narrow" w:hAnsi="Arial Narrow" w:cs="Arial"/>
          <w:sz w:val="24"/>
          <w:szCs w:val="24"/>
        </w:rPr>
        <w:t xml:space="preserve">y acompañamiento solicitada </w:t>
      </w:r>
      <w:r w:rsidRPr="002C2F24">
        <w:rPr>
          <w:rFonts w:ascii="Arial Narrow" w:hAnsi="Arial Narrow" w:cs="Arial"/>
          <w:sz w:val="24"/>
          <w:szCs w:val="24"/>
        </w:rPr>
        <w:t>a través de dos especialistas, incluyendo al Ing. Tulio Medina</w:t>
      </w:r>
      <w:r w:rsidR="00ED6FC6" w:rsidRPr="009615A5">
        <w:rPr>
          <w:rFonts w:ascii="Arial Narrow" w:hAnsi="Arial Narrow" w:cs="Arial"/>
          <w:sz w:val="24"/>
          <w:szCs w:val="24"/>
        </w:rPr>
        <w:t>-Especialista del MINAM</w:t>
      </w:r>
      <w:r w:rsidRPr="002C2F24">
        <w:rPr>
          <w:rFonts w:ascii="Arial Narrow" w:hAnsi="Arial Narrow" w:cs="Arial"/>
          <w:sz w:val="24"/>
          <w:szCs w:val="24"/>
        </w:rPr>
        <w:t>.</w:t>
      </w:r>
    </w:p>
    <w:p w14:paraId="06AE9461" w14:textId="77777777" w:rsidR="002C2F24" w:rsidRPr="002C2F24" w:rsidRDefault="002C2F24" w:rsidP="002C2F24">
      <w:pPr>
        <w:autoSpaceDE w:val="0"/>
        <w:autoSpaceDN w:val="0"/>
        <w:adjustRightInd w:val="0"/>
        <w:spacing w:after="240"/>
        <w:jc w:val="both"/>
        <w:rPr>
          <w:rFonts w:ascii="Arial Narrow" w:hAnsi="Arial Narrow" w:cs="Arial"/>
          <w:sz w:val="24"/>
          <w:szCs w:val="24"/>
        </w:rPr>
      </w:pPr>
      <w:r w:rsidRPr="002C2F24">
        <w:rPr>
          <w:rFonts w:ascii="Arial Narrow" w:hAnsi="Arial Narrow" w:cs="Arial"/>
          <w:sz w:val="24"/>
          <w:szCs w:val="24"/>
        </w:rPr>
        <w:t>El viernes 4 de octubre, sostuve una conversación telefónica con el Ing. Jaime Delgado, en la que se le informó sobre el estado actual del proceso de formulación de la ERDB-HVCA. Durante dicha comunicación, el Ing. Delgado consultó si se contaba con algún tipo de financiamiento para el desarrollo del instrumento.</w:t>
      </w:r>
    </w:p>
    <w:p w14:paraId="727F0B6D" w14:textId="49F88143" w:rsidR="002C2F24" w:rsidRDefault="002C2F24" w:rsidP="002C2F24">
      <w:pPr>
        <w:autoSpaceDE w:val="0"/>
        <w:autoSpaceDN w:val="0"/>
        <w:adjustRightInd w:val="0"/>
        <w:spacing w:after="240"/>
        <w:jc w:val="both"/>
        <w:rPr>
          <w:rFonts w:ascii="Arial Narrow" w:hAnsi="Arial Narrow" w:cs="Arial"/>
          <w:sz w:val="24"/>
          <w:szCs w:val="24"/>
        </w:rPr>
      </w:pPr>
      <w:r w:rsidRPr="002C2F24">
        <w:rPr>
          <w:rFonts w:ascii="Arial Narrow" w:hAnsi="Arial Narrow" w:cs="Arial"/>
          <w:sz w:val="24"/>
          <w:szCs w:val="24"/>
        </w:rPr>
        <w:t>Asimismo,</w:t>
      </w:r>
      <w:r w:rsidR="009615A5">
        <w:rPr>
          <w:rFonts w:ascii="Arial Narrow" w:hAnsi="Arial Narrow" w:cs="Arial"/>
          <w:sz w:val="24"/>
          <w:szCs w:val="24"/>
        </w:rPr>
        <w:t xml:space="preserve"> la suscrita</w:t>
      </w:r>
      <w:r w:rsidRPr="002C2F24">
        <w:rPr>
          <w:rFonts w:ascii="Arial Narrow" w:hAnsi="Arial Narrow" w:cs="Arial"/>
          <w:sz w:val="24"/>
          <w:szCs w:val="24"/>
        </w:rPr>
        <w:t xml:space="preserve"> 6 de octubre se logró coordinar con el Ing. Tulio Medina su participación en la próxima reunión de la Comisión Ambiental Regional (CAR), en la que intervendrá de manera virtual, comprometiéndose a asistir presencialmente en las siguientes sesiones. Ambos </w:t>
      </w:r>
      <w:r w:rsidRPr="002C2F24">
        <w:rPr>
          <w:rFonts w:ascii="Arial Narrow" w:hAnsi="Arial Narrow" w:cs="Arial"/>
          <w:sz w:val="24"/>
          <w:szCs w:val="24"/>
        </w:rPr>
        <w:lastRenderedPageBreak/>
        <w:t>especialistas han manifestado su disposición para participar desde el inicio en las actividades de actualización de la ERDB.</w:t>
      </w:r>
    </w:p>
    <w:p w14:paraId="78E494BD" w14:textId="4A8C0B56" w:rsidR="00992450" w:rsidRPr="00992450" w:rsidRDefault="00992450" w:rsidP="00992450">
      <w:pPr>
        <w:jc w:val="both"/>
        <w:rPr>
          <w:rFonts w:ascii="Arial Narrow" w:hAnsi="Arial Narrow" w:cs="Arial"/>
          <w:sz w:val="24"/>
          <w:szCs w:val="24"/>
        </w:rPr>
      </w:pPr>
      <w:r w:rsidRPr="00992450">
        <w:rPr>
          <w:rFonts w:ascii="Arial Narrow" w:hAnsi="Arial Narrow" w:cs="Arial"/>
          <w:sz w:val="24"/>
          <w:szCs w:val="24"/>
        </w:rPr>
        <w:t>Asimismo, se tiene previsto validar la conformación de los miembros de la Comisión Técnica Regional Multisectorial en pronta reunión de la CAR-HVCA</w:t>
      </w:r>
      <w:r w:rsidRPr="00992450">
        <w:rPr>
          <w:rFonts w:ascii="Arial Narrow" w:hAnsi="Arial Narrow" w:cs="Arial"/>
          <w:sz w:val="24"/>
          <w:szCs w:val="24"/>
        </w:rPr>
        <w:t>, del cual se viene coordinando con la Ing. Guadalupe Quispe-Responsable de la</w:t>
      </w:r>
      <w:r>
        <w:rPr>
          <w:rFonts w:ascii="Arial Narrow" w:hAnsi="Arial Narrow" w:cs="Arial"/>
          <w:sz w:val="24"/>
          <w:szCs w:val="24"/>
        </w:rPr>
        <w:t xml:space="preserve"> indicada</w:t>
      </w:r>
      <w:r w:rsidRPr="00992450">
        <w:rPr>
          <w:rFonts w:ascii="Arial Narrow" w:hAnsi="Arial Narrow" w:cs="Arial"/>
          <w:sz w:val="24"/>
          <w:szCs w:val="24"/>
        </w:rPr>
        <w:t xml:space="preserve"> Actividad</w:t>
      </w:r>
      <w:r>
        <w:rPr>
          <w:rFonts w:ascii="Arial Narrow" w:hAnsi="Arial Narrow" w:cs="Arial"/>
          <w:sz w:val="24"/>
          <w:szCs w:val="24"/>
        </w:rPr>
        <w:t>.</w:t>
      </w:r>
      <w:r w:rsidRPr="00992450">
        <w:rPr>
          <w:rFonts w:ascii="Arial Narrow" w:hAnsi="Arial Narrow" w:cs="Arial"/>
          <w:sz w:val="24"/>
          <w:szCs w:val="24"/>
        </w:rPr>
        <w:t xml:space="preserve"> </w:t>
      </w:r>
    </w:p>
    <w:p w14:paraId="6082029C" w14:textId="08DAA873" w:rsidR="002C2F24" w:rsidRPr="009615A5" w:rsidRDefault="002C2F24" w:rsidP="002C2F24">
      <w:pPr>
        <w:autoSpaceDE w:val="0"/>
        <w:autoSpaceDN w:val="0"/>
        <w:adjustRightInd w:val="0"/>
        <w:spacing w:after="240"/>
        <w:jc w:val="both"/>
        <w:rPr>
          <w:rFonts w:ascii="Arial Narrow" w:hAnsi="Arial Narrow" w:cs="Arial"/>
          <w:sz w:val="24"/>
          <w:szCs w:val="24"/>
        </w:rPr>
      </w:pPr>
      <w:r w:rsidRPr="002C2F24">
        <w:rPr>
          <w:rFonts w:ascii="Arial Narrow" w:hAnsi="Arial Narrow" w:cs="Arial"/>
          <w:sz w:val="24"/>
          <w:szCs w:val="24"/>
        </w:rPr>
        <w:t xml:space="preserve">Por lo expuesto, </w:t>
      </w:r>
      <w:r w:rsidRPr="002C2F24">
        <w:rPr>
          <w:rFonts w:ascii="Arial Narrow" w:hAnsi="Arial Narrow" w:cs="Arial"/>
          <w:b/>
          <w:bCs/>
          <w:sz w:val="24"/>
          <w:szCs w:val="24"/>
        </w:rPr>
        <w:t>se recomienda</w:t>
      </w:r>
      <w:r w:rsidRPr="002C2F24">
        <w:rPr>
          <w:rFonts w:ascii="Arial Narrow" w:hAnsi="Arial Narrow" w:cs="Arial"/>
          <w:sz w:val="24"/>
          <w:szCs w:val="24"/>
        </w:rPr>
        <w:t xml:space="preserve"> a su despacho oficializar ante el MINAM la solicitud de asistencia técnica y acompañamiento por parte de los especialistas mencionados, así como gestionar el apoyo financiero a través de los cooperantes del Ministerio. El oficio deberá ser dirigido al Biólogo Fernando Martín Mejía Vargas, </w:t>
      </w:r>
      <w:proofErr w:type="gramStart"/>
      <w:r w:rsidRPr="002C2F24">
        <w:rPr>
          <w:rFonts w:ascii="Arial Narrow" w:hAnsi="Arial Narrow" w:cs="Arial"/>
          <w:sz w:val="24"/>
          <w:szCs w:val="24"/>
        </w:rPr>
        <w:t>Director</w:t>
      </w:r>
      <w:proofErr w:type="gramEnd"/>
      <w:r w:rsidR="00A04A5A" w:rsidRPr="009615A5">
        <w:rPr>
          <w:rFonts w:ascii="Arial Narrow" w:hAnsi="Arial Narrow" w:cs="Arial"/>
          <w:sz w:val="24"/>
          <w:szCs w:val="24"/>
        </w:rPr>
        <w:t xml:space="preserve"> </w:t>
      </w:r>
      <w:r w:rsidR="00164A14" w:rsidRPr="009615A5">
        <w:rPr>
          <w:rFonts w:ascii="Arial Narrow" w:hAnsi="Arial Narrow" w:cs="Arial"/>
          <w:sz w:val="24"/>
          <w:szCs w:val="24"/>
        </w:rPr>
        <w:t>de la</w:t>
      </w:r>
      <w:r w:rsidR="00A04A5A" w:rsidRPr="009615A5">
        <w:rPr>
          <w:rFonts w:ascii="Arial Narrow" w:hAnsi="Arial Narrow" w:cs="Arial"/>
          <w:sz w:val="24"/>
          <w:szCs w:val="24"/>
        </w:rPr>
        <w:t xml:space="preserve"> </w:t>
      </w:r>
      <w:r w:rsidR="00164A14" w:rsidRPr="009615A5">
        <w:rPr>
          <w:rFonts w:ascii="Arial Narrow" w:hAnsi="Arial Narrow" w:cs="Arial"/>
          <w:sz w:val="24"/>
          <w:szCs w:val="24"/>
        </w:rPr>
        <w:t xml:space="preserve">Dirección </w:t>
      </w:r>
      <w:r w:rsidRPr="002C2F24">
        <w:rPr>
          <w:rFonts w:ascii="Arial Narrow" w:hAnsi="Arial Narrow" w:cs="Arial"/>
          <w:sz w:val="24"/>
          <w:szCs w:val="24"/>
        </w:rPr>
        <w:t>General de Diversidad Biológica del MINAM.</w:t>
      </w:r>
    </w:p>
    <w:p w14:paraId="3B1B7001" w14:textId="58027FA7" w:rsidR="00935C19" w:rsidRPr="002C2F24" w:rsidRDefault="00935C19" w:rsidP="002C2F24">
      <w:pPr>
        <w:autoSpaceDE w:val="0"/>
        <w:autoSpaceDN w:val="0"/>
        <w:adjustRightInd w:val="0"/>
        <w:spacing w:after="240"/>
        <w:jc w:val="both"/>
        <w:rPr>
          <w:rFonts w:ascii="Arial Narrow" w:hAnsi="Arial Narrow" w:cs="Arial"/>
          <w:sz w:val="24"/>
          <w:szCs w:val="24"/>
        </w:rPr>
      </w:pPr>
      <w:r w:rsidRPr="009615A5">
        <w:rPr>
          <w:rFonts w:ascii="Arial Narrow" w:hAnsi="Arial Narrow" w:cs="Arial"/>
          <w:sz w:val="24"/>
          <w:szCs w:val="24"/>
        </w:rPr>
        <w:t xml:space="preserve">Adjunto, propuesta de oficio de solicitud de apoyo </w:t>
      </w:r>
      <w:r w:rsidRPr="007D4A2E">
        <w:rPr>
          <w:sz w:val="24"/>
          <w:szCs w:val="24"/>
        </w:rPr>
        <w:t>de asistencia técnica y acompañamiento para la actualización de la ERDB-HVCA al 2050, y apoyo en gestión de financiamiento.</w:t>
      </w:r>
    </w:p>
    <w:p w14:paraId="76AB10FB" w14:textId="1E9F4D91" w:rsidR="002C2F24" w:rsidRPr="002C2F24" w:rsidRDefault="00992450" w:rsidP="002C2F24">
      <w:pPr>
        <w:autoSpaceDE w:val="0"/>
        <w:autoSpaceDN w:val="0"/>
        <w:adjustRightInd w:val="0"/>
        <w:spacing w:after="240"/>
        <w:jc w:val="both"/>
        <w:rPr>
          <w:rFonts w:ascii="Arial Narrow" w:hAnsi="Arial Narrow" w:cs="Arial"/>
          <w:sz w:val="24"/>
          <w:szCs w:val="24"/>
        </w:rPr>
      </w:pPr>
      <w:r>
        <w:rPr>
          <w:rFonts w:ascii="Arial Narrow" w:hAnsi="Arial Narrow" w:cs="Arial"/>
          <w:sz w:val="24"/>
          <w:szCs w:val="24"/>
        </w:rPr>
        <w:t xml:space="preserve">                     </w:t>
      </w:r>
      <w:r w:rsidR="002C2F24" w:rsidRPr="002C2F24">
        <w:rPr>
          <w:rFonts w:ascii="Arial Narrow" w:hAnsi="Arial Narrow" w:cs="Arial"/>
          <w:sz w:val="24"/>
          <w:szCs w:val="24"/>
        </w:rPr>
        <w:t>Es cuanto informo a usted, señor Subgerente, para su conocimiento y las acciones que estime pertinentes.</w:t>
      </w:r>
    </w:p>
    <w:p w14:paraId="3ED8024C" w14:textId="77777777" w:rsidR="00ED6FC6" w:rsidRPr="009615A5" w:rsidRDefault="00ED6FC6" w:rsidP="00ED6FC6">
      <w:pPr>
        <w:pStyle w:val="Ttulo"/>
        <w:spacing w:after="0"/>
        <w:jc w:val="center"/>
        <w:rPr>
          <w:rFonts w:ascii="Arial Narrow" w:hAnsi="Arial Narrow" w:cs="Arial"/>
          <w:color w:val="000000"/>
          <w:sz w:val="24"/>
          <w:szCs w:val="24"/>
          <w:u w:val="single"/>
        </w:rPr>
      </w:pPr>
      <w:r w:rsidRPr="009615A5">
        <w:rPr>
          <w:rFonts w:ascii="Arial Narrow" w:hAnsi="Arial Narrow" w:cs="Arial"/>
          <w:color w:val="000000"/>
          <w:sz w:val="24"/>
          <w:szCs w:val="24"/>
        </w:rPr>
        <w:t>Atentamente,</w:t>
      </w:r>
    </w:p>
    <w:p w14:paraId="5ABA6C33" w14:textId="77777777" w:rsidR="00ED6FC6" w:rsidRDefault="00ED6FC6" w:rsidP="00ED6FC6">
      <w:r w:rsidRPr="00816F67">
        <w:rPr>
          <w:rFonts w:ascii="Arial Narrow" w:hAnsi="Arial Narrow"/>
          <w:noProof/>
          <w:sz w:val="24"/>
          <w:szCs w:val="24"/>
        </w:rPr>
        <w:drawing>
          <wp:anchor distT="0" distB="0" distL="114300" distR="114300" simplePos="0" relativeHeight="251667456" behindDoc="1" locked="0" layoutInCell="1" allowOverlap="1" wp14:anchorId="20894004" wp14:editId="5BAEE290">
            <wp:simplePos x="0" y="0"/>
            <wp:positionH relativeFrom="margin">
              <wp:posOffset>1815465</wp:posOffset>
            </wp:positionH>
            <wp:positionV relativeFrom="paragraph">
              <wp:posOffset>128905</wp:posOffset>
            </wp:positionV>
            <wp:extent cx="2282104" cy="1066800"/>
            <wp:effectExtent l="0" t="0" r="4445" b="0"/>
            <wp:wrapNone/>
            <wp:docPr id="398807758" name="Imagen 398807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artisticPhotocopy/>
                              </a14:imgEffect>
                              <a14:imgEffect>
                                <a14:brightnessContrast contrast="40000"/>
                              </a14:imgEffect>
                            </a14:imgLayer>
                          </a14:imgProps>
                        </a:ext>
                        <a:ext uri="{28A0092B-C50C-407E-A947-70E740481C1C}">
                          <a14:useLocalDpi xmlns:a14="http://schemas.microsoft.com/office/drawing/2010/main" val="0"/>
                        </a:ext>
                      </a:extLst>
                    </a:blip>
                    <a:srcRect r="3709"/>
                    <a:stretch>
                      <a:fillRect/>
                    </a:stretch>
                  </pic:blipFill>
                  <pic:spPr bwMode="auto">
                    <a:xfrm>
                      <a:off x="0" y="0"/>
                      <a:ext cx="2328967" cy="1088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D5BE6A" w14:textId="77777777" w:rsidR="00ED6FC6" w:rsidRDefault="00ED6FC6" w:rsidP="00ED6FC6"/>
    <w:p w14:paraId="6EF6B2D6" w14:textId="77777777" w:rsidR="00ED6FC6" w:rsidRDefault="00ED6FC6" w:rsidP="00ED6FC6">
      <w:r>
        <w:tab/>
      </w:r>
    </w:p>
    <w:p w14:paraId="09379CC7" w14:textId="77777777" w:rsidR="00ED6FC6" w:rsidRPr="00ED6FC6" w:rsidRDefault="00ED6FC6" w:rsidP="00ED6FC6">
      <w:pPr>
        <w:jc w:val="center"/>
        <w:rPr>
          <w:sz w:val="20"/>
          <w:szCs w:val="20"/>
          <w:u w:val="single"/>
        </w:rPr>
      </w:pPr>
      <w:r w:rsidRPr="00ED6FC6">
        <w:rPr>
          <w:sz w:val="20"/>
          <w:szCs w:val="20"/>
        </w:rPr>
        <w:t>__________________________________________________</w:t>
      </w:r>
    </w:p>
    <w:p w14:paraId="35863A76" w14:textId="77777777" w:rsidR="00ED6FC6" w:rsidRPr="00ED6FC6" w:rsidRDefault="00ED6FC6" w:rsidP="00ED6FC6">
      <w:pPr>
        <w:spacing w:after="0" w:line="240" w:lineRule="auto"/>
        <w:jc w:val="center"/>
        <w:rPr>
          <w:sz w:val="20"/>
          <w:szCs w:val="20"/>
        </w:rPr>
      </w:pPr>
      <w:r w:rsidRPr="00ED6FC6">
        <w:rPr>
          <w:sz w:val="20"/>
          <w:szCs w:val="20"/>
        </w:rPr>
        <w:t>NINFA ANGELICA GUERREROS ROJAS</w:t>
      </w:r>
    </w:p>
    <w:p w14:paraId="797D953C" w14:textId="77777777" w:rsidR="00ED6FC6" w:rsidRPr="00ED6FC6" w:rsidRDefault="00ED6FC6" w:rsidP="00ED6FC6">
      <w:pPr>
        <w:spacing w:after="0" w:line="240" w:lineRule="auto"/>
        <w:jc w:val="center"/>
        <w:rPr>
          <w:sz w:val="20"/>
          <w:szCs w:val="20"/>
        </w:rPr>
      </w:pPr>
      <w:r w:rsidRPr="00ED6FC6">
        <w:rPr>
          <w:sz w:val="20"/>
          <w:szCs w:val="20"/>
        </w:rPr>
        <w:t>ING.IV DE LA SUB GERENCIA DE RECURSOS NATURALES Y AREAS PROTEGIDAS</w:t>
      </w:r>
    </w:p>
    <w:p w14:paraId="61D30CDD" w14:textId="77777777" w:rsidR="00ED6FC6" w:rsidRPr="00ED6FC6" w:rsidRDefault="00ED6FC6" w:rsidP="00ED6FC6">
      <w:pPr>
        <w:rPr>
          <w:sz w:val="20"/>
          <w:szCs w:val="20"/>
        </w:rPr>
      </w:pPr>
    </w:p>
    <w:p w14:paraId="78A1740A" w14:textId="77777777" w:rsidR="00ED6FC6" w:rsidRDefault="00ED6FC6" w:rsidP="00ED6FC6"/>
    <w:p w14:paraId="64EDAA34" w14:textId="77777777" w:rsidR="00ED6FC6" w:rsidRDefault="00ED6FC6" w:rsidP="00ED6FC6"/>
    <w:p w14:paraId="0CA76F6D" w14:textId="77777777" w:rsidR="00ED6FC6" w:rsidRPr="0040043D" w:rsidRDefault="00ED6FC6" w:rsidP="00ED6FC6">
      <w:pPr>
        <w:jc w:val="center"/>
        <w:rPr>
          <w:b/>
          <w:bCs/>
        </w:rPr>
      </w:pPr>
      <w:r>
        <w:rPr>
          <w:b/>
          <w:bCs/>
        </w:rPr>
        <w:t xml:space="preserve">                    </w:t>
      </w:r>
    </w:p>
    <w:p w14:paraId="6E7CAC55" w14:textId="77777777" w:rsidR="00ED6FC6" w:rsidRDefault="00ED6FC6" w:rsidP="00ED6FC6">
      <w:pPr>
        <w:spacing w:after="0" w:line="240" w:lineRule="auto"/>
        <w:rPr>
          <w:b/>
          <w:bCs/>
          <w:sz w:val="18"/>
          <w:szCs w:val="18"/>
        </w:rPr>
      </w:pPr>
      <w:r w:rsidRPr="00110C8D">
        <w:rPr>
          <w:b/>
          <w:bCs/>
          <w:sz w:val="18"/>
          <w:szCs w:val="18"/>
        </w:rPr>
        <w:t xml:space="preserve">Nuevo Reg. Documento: </w:t>
      </w:r>
    </w:p>
    <w:p w14:paraId="0E6A569B" w14:textId="3FEC36C2" w:rsidR="00ED6FC6" w:rsidRPr="00110C8D" w:rsidRDefault="00ED6FC6" w:rsidP="00ED6FC6">
      <w:pPr>
        <w:spacing w:after="0" w:line="240" w:lineRule="auto"/>
        <w:rPr>
          <w:b/>
          <w:bCs/>
          <w:sz w:val="18"/>
          <w:szCs w:val="18"/>
        </w:rPr>
      </w:pPr>
      <w:r w:rsidRPr="00110C8D">
        <w:rPr>
          <w:b/>
          <w:bCs/>
          <w:sz w:val="18"/>
          <w:szCs w:val="18"/>
        </w:rPr>
        <w:t xml:space="preserve">Nuevo Reg. Expediente: </w:t>
      </w:r>
    </w:p>
    <w:p w14:paraId="389D4ECA" w14:textId="1E4B03A8" w:rsidR="002C2F24" w:rsidRDefault="002C2F24" w:rsidP="002C2F24">
      <w:pPr>
        <w:autoSpaceDE w:val="0"/>
        <w:autoSpaceDN w:val="0"/>
        <w:adjustRightInd w:val="0"/>
        <w:spacing w:after="240"/>
        <w:jc w:val="both"/>
        <w:rPr>
          <w:rFonts w:ascii="Arial Narrow" w:hAnsi="Arial Narrow" w:cs="Arial"/>
        </w:rPr>
      </w:pPr>
    </w:p>
    <w:p w14:paraId="4538E1C5" w14:textId="77777777" w:rsidR="002C2F24" w:rsidRDefault="002C2F24" w:rsidP="002C2F24">
      <w:pPr>
        <w:autoSpaceDE w:val="0"/>
        <w:autoSpaceDN w:val="0"/>
        <w:adjustRightInd w:val="0"/>
        <w:spacing w:after="240"/>
        <w:jc w:val="both"/>
        <w:rPr>
          <w:rFonts w:ascii="Arial Narrow" w:hAnsi="Arial Narrow" w:cs="Arial"/>
        </w:rPr>
      </w:pPr>
    </w:p>
    <w:p w14:paraId="66DACAAE" w14:textId="77777777" w:rsidR="00935C19" w:rsidRDefault="00935C19" w:rsidP="002C2F24">
      <w:pPr>
        <w:autoSpaceDE w:val="0"/>
        <w:autoSpaceDN w:val="0"/>
        <w:adjustRightInd w:val="0"/>
        <w:spacing w:after="240"/>
        <w:jc w:val="both"/>
        <w:rPr>
          <w:rFonts w:ascii="Arial Narrow" w:hAnsi="Arial Narrow" w:cs="Arial"/>
        </w:rPr>
      </w:pPr>
    </w:p>
    <w:p w14:paraId="6253E758" w14:textId="77777777" w:rsidR="00935C19" w:rsidRDefault="00935C19" w:rsidP="002C2F24">
      <w:pPr>
        <w:autoSpaceDE w:val="0"/>
        <w:autoSpaceDN w:val="0"/>
        <w:adjustRightInd w:val="0"/>
        <w:spacing w:after="240"/>
        <w:jc w:val="both"/>
        <w:rPr>
          <w:rFonts w:ascii="Arial Narrow" w:hAnsi="Arial Narrow" w:cs="Arial"/>
        </w:rPr>
      </w:pPr>
    </w:p>
    <w:p w14:paraId="5430DA86" w14:textId="77777777" w:rsidR="00935C19" w:rsidRDefault="00935C19" w:rsidP="002C2F24">
      <w:pPr>
        <w:autoSpaceDE w:val="0"/>
        <w:autoSpaceDN w:val="0"/>
        <w:adjustRightInd w:val="0"/>
        <w:spacing w:after="240"/>
        <w:jc w:val="both"/>
        <w:rPr>
          <w:rFonts w:ascii="Arial Narrow" w:hAnsi="Arial Narrow" w:cs="Arial"/>
        </w:rPr>
      </w:pPr>
    </w:p>
    <w:p w14:paraId="296DCEDD" w14:textId="77777777" w:rsidR="00935C19" w:rsidRDefault="00935C19" w:rsidP="002C2F24">
      <w:pPr>
        <w:autoSpaceDE w:val="0"/>
        <w:autoSpaceDN w:val="0"/>
        <w:adjustRightInd w:val="0"/>
        <w:spacing w:after="240"/>
        <w:jc w:val="both"/>
        <w:rPr>
          <w:rFonts w:ascii="Arial Narrow" w:hAnsi="Arial Narrow" w:cs="Arial"/>
        </w:rPr>
      </w:pPr>
    </w:p>
    <w:p w14:paraId="141B9EC1" w14:textId="77777777" w:rsidR="00935C19" w:rsidRDefault="00935C19" w:rsidP="002C2F24">
      <w:pPr>
        <w:autoSpaceDE w:val="0"/>
        <w:autoSpaceDN w:val="0"/>
        <w:adjustRightInd w:val="0"/>
        <w:spacing w:after="240"/>
        <w:jc w:val="both"/>
        <w:rPr>
          <w:rFonts w:ascii="Arial Narrow" w:hAnsi="Arial Narrow" w:cs="Arial"/>
        </w:rPr>
      </w:pPr>
    </w:p>
    <w:p w14:paraId="147DE9D9" w14:textId="77777777" w:rsidR="00B378A9" w:rsidRDefault="00B378A9" w:rsidP="002C2F24">
      <w:pPr>
        <w:autoSpaceDE w:val="0"/>
        <w:autoSpaceDN w:val="0"/>
        <w:adjustRightInd w:val="0"/>
        <w:spacing w:after="240"/>
        <w:jc w:val="both"/>
        <w:rPr>
          <w:rFonts w:ascii="Arial Narrow" w:hAnsi="Arial Narrow" w:cs="Arial"/>
        </w:rPr>
      </w:pPr>
    </w:p>
    <w:p w14:paraId="28A841B6" w14:textId="77777777" w:rsidR="00BB4856" w:rsidRPr="00992450" w:rsidRDefault="00BB4856" w:rsidP="00BB4856">
      <w:pPr>
        <w:autoSpaceDE w:val="0"/>
        <w:autoSpaceDN w:val="0"/>
        <w:adjustRightInd w:val="0"/>
        <w:spacing w:after="240"/>
        <w:jc w:val="right"/>
        <w:rPr>
          <w:rFonts w:ascii="Arial" w:hAnsi="Arial" w:cs="Arial"/>
          <w:sz w:val="24"/>
          <w:szCs w:val="24"/>
        </w:rPr>
      </w:pPr>
      <w:r w:rsidRPr="00BB4856">
        <w:rPr>
          <w:rFonts w:ascii="Arial" w:hAnsi="Arial" w:cs="Arial"/>
          <w:sz w:val="24"/>
          <w:szCs w:val="24"/>
        </w:rPr>
        <w:lastRenderedPageBreak/>
        <w:t xml:space="preserve">Huancavelica, 07 de octubre de 2025 </w:t>
      </w:r>
    </w:p>
    <w:p w14:paraId="7EA2D477" w14:textId="13DD3789" w:rsidR="00BB4856" w:rsidRPr="00BB4856" w:rsidRDefault="00BB4856" w:rsidP="00BB4856">
      <w:pPr>
        <w:autoSpaceDE w:val="0"/>
        <w:autoSpaceDN w:val="0"/>
        <w:adjustRightInd w:val="0"/>
        <w:spacing w:after="240"/>
        <w:jc w:val="both"/>
        <w:rPr>
          <w:rFonts w:ascii="Arial" w:hAnsi="Arial" w:cs="Arial"/>
          <w:sz w:val="24"/>
          <w:szCs w:val="24"/>
          <w:u w:val="single"/>
        </w:rPr>
      </w:pPr>
      <w:r w:rsidRPr="00BB4856">
        <w:rPr>
          <w:rFonts w:ascii="Arial" w:hAnsi="Arial" w:cs="Arial"/>
          <w:b/>
          <w:bCs/>
          <w:sz w:val="24"/>
          <w:szCs w:val="24"/>
          <w:u w:val="single"/>
        </w:rPr>
        <w:t xml:space="preserve">OFICIO </w:t>
      </w:r>
      <w:proofErr w:type="spellStart"/>
      <w:r w:rsidRPr="00BB4856">
        <w:rPr>
          <w:rFonts w:ascii="Arial" w:hAnsi="Arial" w:cs="Arial"/>
          <w:b/>
          <w:bCs/>
          <w:sz w:val="24"/>
          <w:szCs w:val="24"/>
          <w:u w:val="single"/>
        </w:rPr>
        <w:t>Nº</w:t>
      </w:r>
      <w:proofErr w:type="spellEnd"/>
      <w:r w:rsidRPr="00BB4856">
        <w:rPr>
          <w:rFonts w:ascii="Arial" w:hAnsi="Arial" w:cs="Arial"/>
          <w:b/>
          <w:bCs/>
          <w:sz w:val="24"/>
          <w:szCs w:val="24"/>
          <w:u w:val="single"/>
        </w:rPr>
        <w:t xml:space="preserve"> …….-2025/GOB.REG-HVCA/</w:t>
      </w:r>
      <w:proofErr w:type="spellStart"/>
      <w:r w:rsidRPr="00BB4856">
        <w:rPr>
          <w:rFonts w:ascii="Arial" w:hAnsi="Arial" w:cs="Arial"/>
          <w:b/>
          <w:bCs/>
          <w:sz w:val="24"/>
          <w:szCs w:val="24"/>
          <w:u w:val="single"/>
        </w:rPr>
        <w:t>GRRNyGA</w:t>
      </w:r>
      <w:proofErr w:type="spellEnd"/>
    </w:p>
    <w:p w14:paraId="0E09F09D" w14:textId="77777777" w:rsidR="00BB4856" w:rsidRDefault="00BB4856" w:rsidP="00BB4856">
      <w:pPr>
        <w:autoSpaceDE w:val="0"/>
        <w:autoSpaceDN w:val="0"/>
        <w:adjustRightInd w:val="0"/>
        <w:spacing w:after="0" w:line="240" w:lineRule="auto"/>
        <w:jc w:val="both"/>
        <w:rPr>
          <w:rFonts w:ascii="Arial" w:hAnsi="Arial" w:cs="Arial"/>
          <w:sz w:val="24"/>
          <w:szCs w:val="24"/>
        </w:rPr>
      </w:pPr>
      <w:r w:rsidRPr="00BB4856">
        <w:rPr>
          <w:rFonts w:ascii="Arial" w:hAnsi="Arial" w:cs="Arial"/>
          <w:b/>
          <w:bCs/>
          <w:sz w:val="24"/>
          <w:szCs w:val="24"/>
        </w:rPr>
        <w:t>Señor:</w:t>
      </w:r>
      <w:r w:rsidRPr="00BB4856">
        <w:rPr>
          <w:rFonts w:ascii="Arial" w:hAnsi="Arial" w:cs="Arial"/>
          <w:sz w:val="24"/>
          <w:szCs w:val="24"/>
        </w:rPr>
        <w:t xml:space="preserve"> </w:t>
      </w:r>
    </w:p>
    <w:p w14:paraId="44FCA896" w14:textId="77777777" w:rsidR="00BB4856" w:rsidRDefault="00BB4856" w:rsidP="00BB4856">
      <w:pPr>
        <w:autoSpaceDE w:val="0"/>
        <w:autoSpaceDN w:val="0"/>
        <w:adjustRightInd w:val="0"/>
        <w:spacing w:after="0" w:line="240" w:lineRule="auto"/>
        <w:jc w:val="both"/>
        <w:rPr>
          <w:rFonts w:ascii="Arial" w:hAnsi="Arial" w:cs="Arial"/>
          <w:sz w:val="24"/>
          <w:szCs w:val="24"/>
        </w:rPr>
      </w:pPr>
      <w:proofErr w:type="spellStart"/>
      <w:r w:rsidRPr="00BB4856">
        <w:rPr>
          <w:rFonts w:ascii="Arial" w:hAnsi="Arial" w:cs="Arial"/>
          <w:b/>
          <w:bCs/>
          <w:sz w:val="24"/>
          <w:szCs w:val="24"/>
        </w:rPr>
        <w:t>Blgo</w:t>
      </w:r>
      <w:proofErr w:type="spellEnd"/>
      <w:r w:rsidRPr="00BB4856">
        <w:rPr>
          <w:rFonts w:ascii="Arial" w:hAnsi="Arial" w:cs="Arial"/>
          <w:b/>
          <w:bCs/>
          <w:sz w:val="24"/>
          <w:szCs w:val="24"/>
        </w:rPr>
        <w:t>. Fernando Martín Mejía Vargas</w:t>
      </w:r>
      <w:r w:rsidRPr="00BB4856">
        <w:rPr>
          <w:rFonts w:ascii="Arial" w:hAnsi="Arial" w:cs="Arial"/>
          <w:sz w:val="24"/>
          <w:szCs w:val="24"/>
        </w:rPr>
        <w:t xml:space="preserve"> </w:t>
      </w:r>
    </w:p>
    <w:p w14:paraId="42755C08" w14:textId="77777777" w:rsidR="00BB4856" w:rsidRDefault="00BB4856" w:rsidP="00BB4856">
      <w:pPr>
        <w:autoSpaceDE w:val="0"/>
        <w:autoSpaceDN w:val="0"/>
        <w:adjustRightInd w:val="0"/>
        <w:spacing w:after="0" w:line="240" w:lineRule="auto"/>
        <w:jc w:val="both"/>
        <w:rPr>
          <w:rFonts w:ascii="Arial" w:hAnsi="Arial" w:cs="Arial"/>
          <w:sz w:val="24"/>
          <w:szCs w:val="24"/>
        </w:rPr>
      </w:pPr>
      <w:r w:rsidRPr="00BB4856">
        <w:rPr>
          <w:rFonts w:ascii="Arial" w:hAnsi="Arial" w:cs="Arial"/>
          <w:sz w:val="24"/>
          <w:szCs w:val="24"/>
        </w:rPr>
        <w:t xml:space="preserve">Director General de Diversidad Biológica Ministerio del Ambiente – MINAM </w:t>
      </w:r>
    </w:p>
    <w:p w14:paraId="47BDCC8C" w14:textId="2BDC6E04" w:rsidR="00BB4856" w:rsidRDefault="00BB4856" w:rsidP="00BB4856">
      <w:pPr>
        <w:autoSpaceDE w:val="0"/>
        <w:autoSpaceDN w:val="0"/>
        <w:adjustRightInd w:val="0"/>
        <w:spacing w:after="0" w:line="240" w:lineRule="auto"/>
        <w:jc w:val="both"/>
        <w:rPr>
          <w:rFonts w:ascii="Arial" w:hAnsi="Arial" w:cs="Arial"/>
          <w:b/>
          <w:bCs/>
          <w:sz w:val="24"/>
          <w:szCs w:val="24"/>
        </w:rPr>
      </w:pPr>
      <w:r w:rsidRPr="00BB4856">
        <w:rPr>
          <w:rFonts w:ascii="Arial" w:hAnsi="Arial" w:cs="Arial"/>
          <w:b/>
          <w:bCs/>
          <w:sz w:val="24"/>
          <w:szCs w:val="24"/>
        </w:rPr>
        <w:t>Lima</w:t>
      </w:r>
    </w:p>
    <w:p w14:paraId="0FD1DA5D" w14:textId="77777777" w:rsidR="00BB4856" w:rsidRPr="00BB4856" w:rsidRDefault="00BB4856" w:rsidP="00BB4856">
      <w:pPr>
        <w:autoSpaceDE w:val="0"/>
        <w:autoSpaceDN w:val="0"/>
        <w:adjustRightInd w:val="0"/>
        <w:spacing w:after="0" w:line="240" w:lineRule="auto"/>
        <w:jc w:val="both"/>
        <w:rPr>
          <w:rFonts w:ascii="Arial" w:hAnsi="Arial" w:cs="Arial"/>
          <w:sz w:val="24"/>
          <w:szCs w:val="24"/>
        </w:rPr>
      </w:pPr>
    </w:p>
    <w:p w14:paraId="575CDF50" w14:textId="77777777" w:rsidR="00BB4856" w:rsidRPr="00BB4856" w:rsidRDefault="00BB4856" w:rsidP="00BB4856">
      <w:pPr>
        <w:autoSpaceDE w:val="0"/>
        <w:autoSpaceDN w:val="0"/>
        <w:adjustRightInd w:val="0"/>
        <w:spacing w:after="240"/>
        <w:jc w:val="both"/>
        <w:rPr>
          <w:rFonts w:ascii="Arial" w:hAnsi="Arial" w:cs="Arial"/>
          <w:sz w:val="24"/>
          <w:szCs w:val="24"/>
        </w:rPr>
      </w:pPr>
      <w:r w:rsidRPr="00BB4856">
        <w:rPr>
          <w:rFonts w:ascii="Arial" w:hAnsi="Arial" w:cs="Arial"/>
          <w:b/>
          <w:bCs/>
          <w:sz w:val="24"/>
          <w:szCs w:val="24"/>
        </w:rPr>
        <w:t>Asunto:</w:t>
      </w:r>
      <w:r w:rsidRPr="00BB4856">
        <w:rPr>
          <w:rFonts w:ascii="Arial" w:hAnsi="Arial" w:cs="Arial"/>
          <w:sz w:val="24"/>
          <w:szCs w:val="24"/>
        </w:rPr>
        <w:t xml:space="preserve"> Solicitud de asistencia técnica, acompañamiento y apoyo en la gestión de financiamiento para la actualización de la ERDB-HVCA al 2050.</w:t>
      </w:r>
    </w:p>
    <w:p w14:paraId="20EFF2B4" w14:textId="77777777" w:rsidR="00BB4856" w:rsidRPr="00BB4856" w:rsidRDefault="00BB4856" w:rsidP="00BB4856">
      <w:pPr>
        <w:autoSpaceDE w:val="0"/>
        <w:autoSpaceDN w:val="0"/>
        <w:adjustRightInd w:val="0"/>
        <w:spacing w:after="240"/>
        <w:jc w:val="both"/>
        <w:rPr>
          <w:rFonts w:ascii="Arial" w:hAnsi="Arial" w:cs="Arial"/>
          <w:sz w:val="24"/>
          <w:szCs w:val="24"/>
        </w:rPr>
      </w:pPr>
      <w:r w:rsidRPr="00BB4856">
        <w:rPr>
          <w:rFonts w:ascii="Arial" w:hAnsi="Arial" w:cs="Arial"/>
          <w:b/>
          <w:bCs/>
          <w:sz w:val="24"/>
          <w:szCs w:val="24"/>
        </w:rPr>
        <w:t>De mi consideración:</w:t>
      </w:r>
    </w:p>
    <w:p w14:paraId="303EB9C9" w14:textId="7F1F9519" w:rsidR="00BB4856" w:rsidRPr="00BB4856" w:rsidRDefault="00BB4856" w:rsidP="00BB4856">
      <w:pPr>
        <w:autoSpaceDE w:val="0"/>
        <w:autoSpaceDN w:val="0"/>
        <w:adjustRightInd w:val="0"/>
        <w:spacing w:after="240"/>
        <w:jc w:val="both"/>
        <w:rPr>
          <w:rFonts w:ascii="Arial" w:hAnsi="Arial" w:cs="Arial"/>
          <w:sz w:val="24"/>
          <w:szCs w:val="24"/>
        </w:rPr>
      </w:pPr>
      <w:r w:rsidRPr="00BB4856">
        <w:rPr>
          <w:rFonts w:ascii="Arial" w:hAnsi="Arial" w:cs="Arial"/>
          <w:sz w:val="24"/>
          <w:szCs w:val="24"/>
        </w:rPr>
        <w:t xml:space="preserve">Me dirijo a usted </w:t>
      </w:r>
      <w:r>
        <w:rPr>
          <w:rFonts w:ascii="Arial" w:hAnsi="Arial" w:cs="Arial"/>
          <w:sz w:val="24"/>
          <w:szCs w:val="24"/>
        </w:rPr>
        <w:t>para saludarlo cordialmente a nombre</w:t>
      </w:r>
      <w:r w:rsidRPr="00BB4856">
        <w:rPr>
          <w:rFonts w:ascii="Arial" w:hAnsi="Arial" w:cs="Arial"/>
          <w:sz w:val="24"/>
          <w:szCs w:val="24"/>
        </w:rPr>
        <w:t xml:space="preserve"> de la Gerencia Regional de Recursos Naturales y Gestión Ambiental del Gobierno Regional de Huancavelica, y a la vez para manifestarle lo siguiente:</w:t>
      </w:r>
    </w:p>
    <w:p w14:paraId="63C2D8DF" w14:textId="77777777" w:rsidR="00BB4856" w:rsidRPr="00BB4856" w:rsidRDefault="00BB4856" w:rsidP="00BB4856">
      <w:pPr>
        <w:autoSpaceDE w:val="0"/>
        <w:autoSpaceDN w:val="0"/>
        <w:adjustRightInd w:val="0"/>
        <w:spacing w:after="240"/>
        <w:jc w:val="both"/>
        <w:rPr>
          <w:rFonts w:ascii="Arial" w:hAnsi="Arial" w:cs="Arial"/>
          <w:sz w:val="24"/>
          <w:szCs w:val="24"/>
        </w:rPr>
      </w:pPr>
      <w:r w:rsidRPr="00BB4856">
        <w:rPr>
          <w:rFonts w:ascii="Arial" w:hAnsi="Arial" w:cs="Arial"/>
          <w:sz w:val="24"/>
          <w:szCs w:val="24"/>
        </w:rPr>
        <w:t xml:space="preserve">En el marco de la Estrategia Nacional de Diversidad Biológica y la Guía Metodológica para su implementación, aprobadas mediante el D.S. </w:t>
      </w:r>
      <w:proofErr w:type="spellStart"/>
      <w:r w:rsidRPr="00BB4856">
        <w:rPr>
          <w:rFonts w:ascii="Arial" w:hAnsi="Arial" w:cs="Arial"/>
          <w:sz w:val="24"/>
          <w:szCs w:val="24"/>
        </w:rPr>
        <w:t>Nº</w:t>
      </w:r>
      <w:proofErr w:type="spellEnd"/>
      <w:r w:rsidRPr="00BB4856">
        <w:rPr>
          <w:rFonts w:ascii="Arial" w:hAnsi="Arial" w:cs="Arial"/>
          <w:sz w:val="24"/>
          <w:szCs w:val="24"/>
        </w:rPr>
        <w:t xml:space="preserve"> 008-2024-MINAM y la R.M. </w:t>
      </w:r>
      <w:proofErr w:type="spellStart"/>
      <w:r w:rsidRPr="00BB4856">
        <w:rPr>
          <w:rFonts w:ascii="Arial" w:hAnsi="Arial" w:cs="Arial"/>
          <w:sz w:val="24"/>
          <w:szCs w:val="24"/>
        </w:rPr>
        <w:t>Nº</w:t>
      </w:r>
      <w:proofErr w:type="spellEnd"/>
      <w:r w:rsidRPr="00BB4856">
        <w:rPr>
          <w:rFonts w:ascii="Arial" w:hAnsi="Arial" w:cs="Arial"/>
          <w:sz w:val="24"/>
          <w:szCs w:val="24"/>
        </w:rPr>
        <w:t xml:space="preserve"> 171-2025-MINAM, respectivamente, el Gobierno Regional de Huancavelica ha iniciado la Etapa Cero del proceso de actualización de la Estrategia Regional de Diversidad Biológica de Huancavelica al 2050 (ERDB-HVCA).</w:t>
      </w:r>
    </w:p>
    <w:p w14:paraId="4506D8BA" w14:textId="27EBF872" w:rsidR="00BB4856" w:rsidRPr="00BB4856" w:rsidRDefault="00BB4856" w:rsidP="00BB4856">
      <w:pPr>
        <w:autoSpaceDE w:val="0"/>
        <w:autoSpaceDN w:val="0"/>
        <w:adjustRightInd w:val="0"/>
        <w:spacing w:after="240"/>
        <w:jc w:val="both"/>
        <w:rPr>
          <w:rFonts w:ascii="Arial" w:hAnsi="Arial" w:cs="Arial"/>
          <w:sz w:val="24"/>
          <w:szCs w:val="24"/>
        </w:rPr>
      </w:pPr>
      <w:r w:rsidRPr="00BB4856">
        <w:rPr>
          <w:rFonts w:ascii="Arial" w:hAnsi="Arial" w:cs="Arial"/>
          <w:sz w:val="24"/>
          <w:szCs w:val="24"/>
        </w:rPr>
        <w:t xml:space="preserve">Como parte de este proceso, se ha logrado la </w:t>
      </w:r>
      <w:r w:rsidR="00992450">
        <w:rPr>
          <w:rFonts w:ascii="Arial" w:hAnsi="Arial" w:cs="Arial"/>
          <w:sz w:val="24"/>
          <w:szCs w:val="24"/>
        </w:rPr>
        <w:t>D</w:t>
      </w:r>
      <w:r w:rsidRPr="00BB4856">
        <w:rPr>
          <w:rFonts w:ascii="Arial" w:hAnsi="Arial" w:cs="Arial"/>
          <w:sz w:val="24"/>
          <w:szCs w:val="24"/>
        </w:rPr>
        <w:t xml:space="preserve">eclaratoria de Prioridad Pública Regional para dicha actualización, mediante la Ordenanza Regional </w:t>
      </w:r>
      <w:proofErr w:type="spellStart"/>
      <w:r w:rsidRPr="00BB4856">
        <w:rPr>
          <w:rFonts w:ascii="Arial" w:hAnsi="Arial" w:cs="Arial"/>
          <w:sz w:val="24"/>
          <w:szCs w:val="24"/>
        </w:rPr>
        <w:t>Nº</w:t>
      </w:r>
      <w:proofErr w:type="spellEnd"/>
      <w:r w:rsidRPr="00BB4856">
        <w:rPr>
          <w:rFonts w:ascii="Arial" w:hAnsi="Arial" w:cs="Arial"/>
          <w:sz w:val="24"/>
          <w:szCs w:val="24"/>
        </w:rPr>
        <w:t xml:space="preserve"> 550-2025-GOB.REG-HVCA/CR. Asimismo, se ha identificado a los actores clave para la conformación de la Comisión Técnica Regional Multisectorial. En ese contexto, se ha coordinado con los especialistas Ing. Jaime Delgado e Ing. Tulio Medina</w:t>
      </w:r>
      <w:r>
        <w:rPr>
          <w:rFonts w:ascii="Arial" w:hAnsi="Arial" w:cs="Arial"/>
          <w:sz w:val="24"/>
          <w:szCs w:val="24"/>
        </w:rPr>
        <w:t xml:space="preserve"> de su representada</w:t>
      </w:r>
      <w:r w:rsidRPr="00BB4856">
        <w:rPr>
          <w:rFonts w:ascii="Arial" w:hAnsi="Arial" w:cs="Arial"/>
          <w:sz w:val="24"/>
          <w:szCs w:val="24"/>
        </w:rPr>
        <w:t>, quienes han expresado su</w:t>
      </w:r>
      <w:r>
        <w:rPr>
          <w:rFonts w:ascii="Arial" w:hAnsi="Arial" w:cs="Arial"/>
          <w:sz w:val="24"/>
          <w:szCs w:val="24"/>
        </w:rPr>
        <w:t xml:space="preserve"> buena</w:t>
      </w:r>
      <w:r w:rsidRPr="00BB4856">
        <w:rPr>
          <w:rFonts w:ascii="Arial" w:hAnsi="Arial" w:cs="Arial"/>
          <w:sz w:val="24"/>
          <w:szCs w:val="24"/>
        </w:rPr>
        <w:t xml:space="preserve"> disposición para brindar asistencia técnica y acompañamiento desde la etapa inicial.</w:t>
      </w:r>
    </w:p>
    <w:p w14:paraId="68FB6FA2" w14:textId="77777777" w:rsidR="00BB4856" w:rsidRPr="00BB4856" w:rsidRDefault="00BB4856" w:rsidP="00BB4856">
      <w:pPr>
        <w:autoSpaceDE w:val="0"/>
        <w:autoSpaceDN w:val="0"/>
        <w:adjustRightInd w:val="0"/>
        <w:spacing w:after="240"/>
        <w:jc w:val="both"/>
        <w:rPr>
          <w:rFonts w:ascii="Arial" w:hAnsi="Arial" w:cs="Arial"/>
          <w:sz w:val="24"/>
          <w:szCs w:val="24"/>
        </w:rPr>
      </w:pPr>
      <w:r w:rsidRPr="00BB4856">
        <w:rPr>
          <w:rFonts w:ascii="Arial" w:hAnsi="Arial" w:cs="Arial"/>
          <w:sz w:val="24"/>
          <w:szCs w:val="24"/>
        </w:rPr>
        <w:t>Por lo expuesto, solicitamos respetuosamente se oficialice el apoyo de su despacho mediante la asistencia técnica y el acompañamiento de los especialistas mencionados, así como se gestione el financiamiento correspondiente a través de los cooperantes del MINAM, con el fin de asegurar el cumplimiento de los objetivos establecidos en la actualización de este importante instrumento de gestión ambiental.</w:t>
      </w:r>
    </w:p>
    <w:p w14:paraId="10F67617" w14:textId="77777777" w:rsidR="00BB4856" w:rsidRPr="00BB4856" w:rsidRDefault="00BB4856" w:rsidP="00BB4856">
      <w:pPr>
        <w:autoSpaceDE w:val="0"/>
        <w:autoSpaceDN w:val="0"/>
        <w:adjustRightInd w:val="0"/>
        <w:spacing w:after="240"/>
        <w:jc w:val="both"/>
        <w:rPr>
          <w:rFonts w:ascii="Arial" w:hAnsi="Arial" w:cs="Arial"/>
          <w:sz w:val="24"/>
          <w:szCs w:val="24"/>
        </w:rPr>
      </w:pPr>
      <w:r w:rsidRPr="00BB4856">
        <w:rPr>
          <w:rFonts w:ascii="Arial" w:hAnsi="Arial" w:cs="Arial"/>
          <w:sz w:val="24"/>
          <w:szCs w:val="24"/>
        </w:rPr>
        <w:t>Agradeciendo de antemano su atención y valioso apoyo, quedo a la espera de su gentil respuesta.</w:t>
      </w:r>
    </w:p>
    <w:p w14:paraId="5A1D1AD5" w14:textId="77777777" w:rsidR="00BB4856" w:rsidRDefault="00BB4856" w:rsidP="00BB4856">
      <w:pPr>
        <w:autoSpaceDE w:val="0"/>
        <w:autoSpaceDN w:val="0"/>
        <w:adjustRightInd w:val="0"/>
        <w:spacing w:after="240"/>
        <w:jc w:val="both"/>
        <w:rPr>
          <w:rFonts w:ascii="Arial" w:hAnsi="Arial" w:cs="Arial"/>
          <w:sz w:val="24"/>
          <w:szCs w:val="24"/>
        </w:rPr>
      </w:pPr>
      <w:r w:rsidRPr="00BB4856">
        <w:rPr>
          <w:rFonts w:ascii="Arial" w:hAnsi="Arial" w:cs="Arial"/>
          <w:b/>
          <w:bCs/>
          <w:sz w:val="24"/>
          <w:szCs w:val="24"/>
        </w:rPr>
        <w:t>Atentamente,</w:t>
      </w:r>
      <w:r w:rsidRPr="00BB4856">
        <w:rPr>
          <w:rFonts w:ascii="Arial" w:hAnsi="Arial" w:cs="Arial"/>
          <w:sz w:val="24"/>
          <w:szCs w:val="24"/>
        </w:rPr>
        <w:t xml:space="preserve"> </w:t>
      </w:r>
    </w:p>
    <w:p w14:paraId="7E3329DC" w14:textId="77777777" w:rsidR="00992450" w:rsidRDefault="00992450" w:rsidP="00992450">
      <w:pPr>
        <w:spacing w:after="0" w:line="240" w:lineRule="auto"/>
        <w:jc w:val="center"/>
        <w:rPr>
          <w:rFonts w:ascii="Arial" w:hAnsi="Arial" w:cs="Arial"/>
          <w:sz w:val="24"/>
          <w:szCs w:val="24"/>
        </w:rPr>
      </w:pPr>
      <w:r>
        <w:rPr>
          <w:rFonts w:ascii="Arial" w:hAnsi="Arial" w:cs="Arial"/>
          <w:sz w:val="24"/>
          <w:szCs w:val="24"/>
        </w:rPr>
        <w:t>Ing. Ciro Quinto Ruiz</w:t>
      </w:r>
    </w:p>
    <w:p w14:paraId="0BD9C766" w14:textId="77777777" w:rsidR="00992450" w:rsidRDefault="00992450" w:rsidP="00992450">
      <w:pPr>
        <w:spacing w:after="0" w:line="240" w:lineRule="auto"/>
        <w:jc w:val="center"/>
        <w:rPr>
          <w:rFonts w:ascii="Arial" w:hAnsi="Arial" w:cs="Arial"/>
          <w:sz w:val="24"/>
          <w:szCs w:val="24"/>
        </w:rPr>
      </w:pPr>
      <w:r>
        <w:rPr>
          <w:rFonts w:ascii="Arial" w:hAnsi="Arial" w:cs="Arial"/>
          <w:sz w:val="24"/>
          <w:szCs w:val="24"/>
        </w:rPr>
        <w:t>Gerente Regional de Recursos Naturales y Gestión Ambiental.</w:t>
      </w:r>
    </w:p>
    <w:p w14:paraId="3CC34BE0" w14:textId="77777777" w:rsidR="00992450" w:rsidRDefault="00992450" w:rsidP="00992450">
      <w:pPr>
        <w:spacing w:after="0" w:line="240" w:lineRule="auto"/>
        <w:jc w:val="center"/>
        <w:rPr>
          <w:rFonts w:ascii="Arial" w:hAnsi="Arial" w:cs="Arial"/>
          <w:sz w:val="24"/>
          <w:szCs w:val="24"/>
        </w:rPr>
      </w:pPr>
    </w:p>
    <w:p w14:paraId="2B42B694" w14:textId="77777777" w:rsidR="00992450" w:rsidRDefault="00992450" w:rsidP="00992450">
      <w:pPr>
        <w:spacing w:after="0" w:line="240" w:lineRule="auto"/>
        <w:rPr>
          <w:b/>
          <w:bCs/>
          <w:sz w:val="18"/>
          <w:szCs w:val="18"/>
        </w:rPr>
      </w:pPr>
      <w:r w:rsidRPr="00110C8D">
        <w:rPr>
          <w:b/>
          <w:bCs/>
          <w:sz w:val="18"/>
          <w:szCs w:val="18"/>
        </w:rPr>
        <w:t xml:space="preserve">Nuevo Reg. Documento: </w:t>
      </w:r>
    </w:p>
    <w:p w14:paraId="39631C50" w14:textId="77777777" w:rsidR="00992450" w:rsidRPr="00110C8D" w:rsidRDefault="00992450" w:rsidP="00992450">
      <w:pPr>
        <w:spacing w:after="0" w:line="240" w:lineRule="auto"/>
        <w:rPr>
          <w:b/>
          <w:bCs/>
          <w:sz w:val="18"/>
          <w:szCs w:val="18"/>
        </w:rPr>
      </w:pPr>
      <w:r w:rsidRPr="00110C8D">
        <w:rPr>
          <w:b/>
          <w:bCs/>
          <w:sz w:val="18"/>
          <w:szCs w:val="18"/>
        </w:rPr>
        <w:t xml:space="preserve">Nuevo Reg. Expediente: </w:t>
      </w:r>
    </w:p>
    <w:p w14:paraId="615E6AC6" w14:textId="77777777" w:rsidR="00992450" w:rsidRPr="00BB4856" w:rsidRDefault="00992450" w:rsidP="00BB4856">
      <w:pPr>
        <w:autoSpaceDE w:val="0"/>
        <w:autoSpaceDN w:val="0"/>
        <w:adjustRightInd w:val="0"/>
        <w:spacing w:after="240"/>
        <w:jc w:val="both"/>
        <w:rPr>
          <w:rFonts w:ascii="Arial" w:hAnsi="Arial" w:cs="Arial"/>
          <w:sz w:val="24"/>
          <w:szCs w:val="24"/>
        </w:rPr>
      </w:pPr>
    </w:p>
    <w:p w14:paraId="72145AD5" w14:textId="77777777" w:rsidR="002C2F24" w:rsidRPr="00935C19" w:rsidRDefault="002C2F24" w:rsidP="0040043D">
      <w:pPr>
        <w:autoSpaceDE w:val="0"/>
        <w:autoSpaceDN w:val="0"/>
        <w:adjustRightInd w:val="0"/>
        <w:spacing w:after="240"/>
        <w:jc w:val="both"/>
        <w:rPr>
          <w:rFonts w:ascii="Arial" w:hAnsi="Arial" w:cs="Arial"/>
          <w:sz w:val="24"/>
          <w:szCs w:val="24"/>
        </w:rPr>
      </w:pPr>
    </w:p>
    <w:sectPr w:rsidR="002C2F24" w:rsidRPr="00935C19">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8168D" w14:textId="77777777" w:rsidR="00A707E5" w:rsidRDefault="00A707E5" w:rsidP="00992450">
      <w:pPr>
        <w:spacing w:after="0" w:line="240" w:lineRule="auto"/>
      </w:pPr>
      <w:r>
        <w:separator/>
      </w:r>
    </w:p>
  </w:endnote>
  <w:endnote w:type="continuationSeparator" w:id="0">
    <w:p w14:paraId="74C8B4C2" w14:textId="77777777" w:rsidR="00A707E5" w:rsidRDefault="00A707E5" w:rsidP="00992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C165" w14:textId="77777777" w:rsidR="00992450" w:rsidRDefault="009924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4C29" w14:textId="77777777" w:rsidR="00992450" w:rsidRDefault="0099245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DD37" w14:textId="77777777" w:rsidR="00992450" w:rsidRDefault="009924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01C2" w14:textId="77777777" w:rsidR="00A707E5" w:rsidRDefault="00A707E5" w:rsidP="00992450">
      <w:pPr>
        <w:spacing w:after="0" w:line="240" w:lineRule="auto"/>
      </w:pPr>
      <w:r>
        <w:separator/>
      </w:r>
    </w:p>
  </w:footnote>
  <w:footnote w:type="continuationSeparator" w:id="0">
    <w:p w14:paraId="66194A56" w14:textId="77777777" w:rsidR="00A707E5" w:rsidRDefault="00A707E5" w:rsidP="00992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C84B" w14:textId="77777777" w:rsidR="00992450" w:rsidRDefault="0099245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E997" w14:textId="77777777" w:rsidR="00992450" w:rsidRDefault="0099245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728E" w14:textId="77777777" w:rsidR="00992450" w:rsidRDefault="009924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A7397"/>
    <w:multiLevelType w:val="multilevel"/>
    <w:tmpl w:val="782A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11001"/>
    <w:multiLevelType w:val="multilevel"/>
    <w:tmpl w:val="547CB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F35E1D"/>
    <w:multiLevelType w:val="multilevel"/>
    <w:tmpl w:val="A664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84002"/>
    <w:multiLevelType w:val="multilevel"/>
    <w:tmpl w:val="9138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DF2B49"/>
    <w:multiLevelType w:val="multilevel"/>
    <w:tmpl w:val="7816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337857">
    <w:abstractNumId w:val="0"/>
  </w:num>
  <w:num w:numId="2" w16cid:durableId="2097554153">
    <w:abstractNumId w:val="3"/>
  </w:num>
  <w:num w:numId="3" w16cid:durableId="1820681923">
    <w:abstractNumId w:val="4"/>
  </w:num>
  <w:num w:numId="4" w16cid:durableId="549417926">
    <w:abstractNumId w:val="1"/>
  </w:num>
  <w:num w:numId="5" w16cid:durableId="1723676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D3"/>
    <w:rsid w:val="00003ED3"/>
    <w:rsid w:val="00054231"/>
    <w:rsid w:val="000647D6"/>
    <w:rsid w:val="00104019"/>
    <w:rsid w:val="00110C8D"/>
    <w:rsid w:val="00113274"/>
    <w:rsid w:val="00146848"/>
    <w:rsid w:val="00152DC2"/>
    <w:rsid w:val="00164A14"/>
    <w:rsid w:val="001A771F"/>
    <w:rsid w:val="001B1EC3"/>
    <w:rsid w:val="001B2F6D"/>
    <w:rsid w:val="001D2DE3"/>
    <w:rsid w:val="001F1100"/>
    <w:rsid w:val="0021509E"/>
    <w:rsid w:val="002A119E"/>
    <w:rsid w:val="002B0765"/>
    <w:rsid w:val="002B7F4E"/>
    <w:rsid w:val="002C2F24"/>
    <w:rsid w:val="002D6042"/>
    <w:rsid w:val="002F7A2E"/>
    <w:rsid w:val="00332F25"/>
    <w:rsid w:val="0037005B"/>
    <w:rsid w:val="003872FF"/>
    <w:rsid w:val="003947F7"/>
    <w:rsid w:val="0040043D"/>
    <w:rsid w:val="00403D8E"/>
    <w:rsid w:val="004121AB"/>
    <w:rsid w:val="004661DC"/>
    <w:rsid w:val="004951A5"/>
    <w:rsid w:val="005078DB"/>
    <w:rsid w:val="00521067"/>
    <w:rsid w:val="005300FB"/>
    <w:rsid w:val="00547534"/>
    <w:rsid w:val="005921C5"/>
    <w:rsid w:val="00626EC9"/>
    <w:rsid w:val="006966A9"/>
    <w:rsid w:val="006A065C"/>
    <w:rsid w:val="006D7660"/>
    <w:rsid w:val="006E3A5E"/>
    <w:rsid w:val="00710FF0"/>
    <w:rsid w:val="00730FF1"/>
    <w:rsid w:val="007472A7"/>
    <w:rsid w:val="007C14BE"/>
    <w:rsid w:val="007D1A84"/>
    <w:rsid w:val="007E2C94"/>
    <w:rsid w:val="00853EAA"/>
    <w:rsid w:val="0087168D"/>
    <w:rsid w:val="008978AE"/>
    <w:rsid w:val="008B05DD"/>
    <w:rsid w:val="008E06B7"/>
    <w:rsid w:val="00935C19"/>
    <w:rsid w:val="0094653F"/>
    <w:rsid w:val="009615A5"/>
    <w:rsid w:val="00976A30"/>
    <w:rsid w:val="00992450"/>
    <w:rsid w:val="00A04A5A"/>
    <w:rsid w:val="00A067D2"/>
    <w:rsid w:val="00A141FC"/>
    <w:rsid w:val="00A707E5"/>
    <w:rsid w:val="00AA03AD"/>
    <w:rsid w:val="00AE3F66"/>
    <w:rsid w:val="00AF1CF7"/>
    <w:rsid w:val="00AF25F5"/>
    <w:rsid w:val="00B27A2A"/>
    <w:rsid w:val="00B378A9"/>
    <w:rsid w:val="00B55796"/>
    <w:rsid w:val="00B857F8"/>
    <w:rsid w:val="00BA5735"/>
    <w:rsid w:val="00BB2EE4"/>
    <w:rsid w:val="00BB4856"/>
    <w:rsid w:val="00BD651F"/>
    <w:rsid w:val="00C21D16"/>
    <w:rsid w:val="00C44F24"/>
    <w:rsid w:val="00C523D5"/>
    <w:rsid w:val="00C71B97"/>
    <w:rsid w:val="00C83FC1"/>
    <w:rsid w:val="00C9764A"/>
    <w:rsid w:val="00CC1E26"/>
    <w:rsid w:val="00CD645E"/>
    <w:rsid w:val="00D0640D"/>
    <w:rsid w:val="00D20594"/>
    <w:rsid w:val="00DD2258"/>
    <w:rsid w:val="00DE1D50"/>
    <w:rsid w:val="00E54A0D"/>
    <w:rsid w:val="00E753CF"/>
    <w:rsid w:val="00ED6FC6"/>
    <w:rsid w:val="00F128F4"/>
    <w:rsid w:val="00F40F1D"/>
    <w:rsid w:val="00F80A38"/>
    <w:rsid w:val="00FC7C7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7FE9"/>
  <w15:chartTrackingRefBased/>
  <w15:docId w15:val="{B064E3F0-167C-43C3-AC47-A90D1582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450"/>
  </w:style>
  <w:style w:type="paragraph" w:styleId="Ttulo1">
    <w:name w:val="heading 1"/>
    <w:basedOn w:val="Normal"/>
    <w:next w:val="Normal"/>
    <w:link w:val="Ttulo1Car"/>
    <w:uiPriority w:val="9"/>
    <w:qFormat/>
    <w:rsid w:val="00003E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03E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03ED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03ED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03ED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03E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3E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3E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3E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3ED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03ED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03ED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03ED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03ED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03E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3E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3E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3ED3"/>
    <w:rPr>
      <w:rFonts w:eastAsiaTheme="majorEastAsia" w:cstheme="majorBidi"/>
      <w:color w:val="272727" w:themeColor="text1" w:themeTint="D8"/>
    </w:rPr>
  </w:style>
  <w:style w:type="paragraph" w:styleId="Ttulo">
    <w:name w:val="Title"/>
    <w:basedOn w:val="Normal"/>
    <w:next w:val="Normal"/>
    <w:link w:val="TtuloCar"/>
    <w:qFormat/>
    <w:rsid w:val="00003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003E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003E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003E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3ED3"/>
    <w:pPr>
      <w:spacing w:before="160"/>
      <w:jc w:val="center"/>
    </w:pPr>
    <w:rPr>
      <w:i/>
      <w:iCs/>
      <w:color w:val="404040" w:themeColor="text1" w:themeTint="BF"/>
    </w:rPr>
  </w:style>
  <w:style w:type="character" w:customStyle="1" w:styleId="CitaCar">
    <w:name w:val="Cita Car"/>
    <w:basedOn w:val="Fuentedeprrafopredeter"/>
    <w:link w:val="Cita"/>
    <w:uiPriority w:val="29"/>
    <w:rsid w:val="00003ED3"/>
    <w:rPr>
      <w:i/>
      <w:iCs/>
      <w:color w:val="404040" w:themeColor="text1" w:themeTint="BF"/>
    </w:rPr>
  </w:style>
  <w:style w:type="paragraph" w:styleId="Prrafodelista">
    <w:name w:val="List Paragraph"/>
    <w:basedOn w:val="Normal"/>
    <w:uiPriority w:val="34"/>
    <w:qFormat/>
    <w:rsid w:val="00003ED3"/>
    <w:pPr>
      <w:ind w:left="720"/>
      <w:contextualSpacing/>
    </w:pPr>
  </w:style>
  <w:style w:type="character" w:styleId="nfasisintenso">
    <w:name w:val="Intense Emphasis"/>
    <w:basedOn w:val="Fuentedeprrafopredeter"/>
    <w:uiPriority w:val="21"/>
    <w:qFormat/>
    <w:rsid w:val="00003ED3"/>
    <w:rPr>
      <w:i/>
      <w:iCs/>
      <w:color w:val="2F5496" w:themeColor="accent1" w:themeShade="BF"/>
    </w:rPr>
  </w:style>
  <w:style w:type="paragraph" w:styleId="Citadestacada">
    <w:name w:val="Intense Quote"/>
    <w:basedOn w:val="Normal"/>
    <w:next w:val="Normal"/>
    <w:link w:val="CitadestacadaCar"/>
    <w:uiPriority w:val="30"/>
    <w:qFormat/>
    <w:rsid w:val="00003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03ED3"/>
    <w:rPr>
      <w:i/>
      <w:iCs/>
      <w:color w:val="2F5496" w:themeColor="accent1" w:themeShade="BF"/>
    </w:rPr>
  </w:style>
  <w:style w:type="character" w:styleId="Referenciaintensa">
    <w:name w:val="Intense Reference"/>
    <w:basedOn w:val="Fuentedeprrafopredeter"/>
    <w:uiPriority w:val="32"/>
    <w:qFormat/>
    <w:rsid w:val="00003ED3"/>
    <w:rPr>
      <w:b/>
      <w:bCs/>
      <w:smallCaps/>
      <w:color w:val="2F5496" w:themeColor="accent1" w:themeShade="BF"/>
      <w:spacing w:val="5"/>
    </w:rPr>
  </w:style>
  <w:style w:type="paragraph" w:styleId="NormalWeb">
    <w:name w:val="Normal (Web)"/>
    <w:basedOn w:val="Normal"/>
    <w:uiPriority w:val="99"/>
    <w:semiHidden/>
    <w:unhideWhenUsed/>
    <w:rsid w:val="00003ED3"/>
    <w:rPr>
      <w:rFonts w:ascii="Times New Roman" w:hAnsi="Times New Roman" w:cs="Times New Roman"/>
      <w:sz w:val="24"/>
      <w:szCs w:val="24"/>
    </w:rPr>
  </w:style>
  <w:style w:type="character" w:styleId="Hipervnculo">
    <w:name w:val="Hyperlink"/>
    <w:basedOn w:val="Fuentedeprrafopredeter"/>
    <w:uiPriority w:val="99"/>
    <w:unhideWhenUsed/>
    <w:rsid w:val="00521067"/>
    <w:rPr>
      <w:color w:val="0563C1" w:themeColor="hyperlink"/>
      <w:u w:val="single"/>
    </w:rPr>
  </w:style>
  <w:style w:type="character" w:styleId="Mencinsinresolver">
    <w:name w:val="Unresolved Mention"/>
    <w:basedOn w:val="Fuentedeprrafopredeter"/>
    <w:uiPriority w:val="99"/>
    <w:semiHidden/>
    <w:unhideWhenUsed/>
    <w:rsid w:val="00521067"/>
    <w:rPr>
      <w:color w:val="605E5C"/>
      <w:shd w:val="clear" w:color="auto" w:fill="E1DFDD"/>
    </w:rPr>
  </w:style>
  <w:style w:type="paragraph" w:styleId="Encabezado">
    <w:name w:val="header"/>
    <w:basedOn w:val="Normal"/>
    <w:link w:val="EncabezadoCar"/>
    <w:uiPriority w:val="99"/>
    <w:unhideWhenUsed/>
    <w:rsid w:val="009924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2450"/>
  </w:style>
  <w:style w:type="paragraph" w:styleId="Piedepgina">
    <w:name w:val="footer"/>
    <w:basedOn w:val="Normal"/>
    <w:link w:val="PiedepginaCar"/>
    <w:uiPriority w:val="99"/>
    <w:unhideWhenUsed/>
    <w:rsid w:val="009924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2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965</Words>
  <Characters>5310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Ninfa</dc:creator>
  <cp:keywords/>
  <dc:description/>
  <cp:lastModifiedBy>Ninfa</cp:lastModifiedBy>
  <cp:revision>8</cp:revision>
  <dcterms:created xsi:type="dcterms:W3CDTF">2025-10-07T17:23:00Z</dcterms:created>
  <dcterms:modified xsi:type="dcterms:W3CDTF">2025-10-07T22:41:00Z</dcterms:modified>
</cp:coreProperties>
</file>