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4BF63" w14:textId="77777777" w:rsidR="00872329" w:rsidRDefault="00872329" w:rsidP="00872329">
      <w:pPr>
        <w:pStyle w:val="Textoindependiente"/>
        <w:spacing w:before="7"/>
        <w:rPr>
          <w:rFonts w:ascii="Times New Roman"/>
          <w:sz w:val="18"/>
        </w:rPr>
      </w:pPr>
    </w:p>
    <w:p w14:paraId="3C5EE6E5" w14:textId="10D3C266" w:rsidR="00872329" w:rsidRDefault="00872329" w:rsidP="00872329">
      <w:pPr>
        <w:pStyle w:val="Ttulo1"/>
        <w:spacing w:before="56"/>
        <w:ind w:left="1089" w:right="1099" w:firstLine="0"/>
        <w:jc w:val="center"/>
      </w:pPr>
      <w:r>
        <w:rPr>
          <w:u w:val="single"/>
        </w:rPr>
        <w:t>INFORME</w:t>
      </w:r>
      <w:r>
        <w:rPr>
          <w:spacing w:val="-6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 w:rsidR="004D7E0F">
        <w:rPr>
          <w:u w:val="single"/>
        </w:rPr>
        <w:t>043</w:t>
      </w:r>
      <w:r>
        <w:rPr>
          <w:u w:val="single"/>
        </w:rPr>
        <w:t xml:space="preserve"> -</w:t>
      </w:r>
      <w:r>
        <w:rPr>
          <w:spacing w:val="-3"/>
          <w:u w:val="single"/>
        </w:rPr>
        <w:t xml:space="preserve"> </w:t>
      </w:r>
      <w:r>
        <w:rPr>
          <w:u w:val="single"/>
        </w:rPr>
        <w:t>2023-</w:t>
      </w:r>
      <w:r>
        <w:rPr>
          <w:spacing w:val="-7"/>
          <w:u w:val="single"/>
        </w:rPr>
        <w:t xml:space="preserve"> </w:t>
      </w:r>
      <w:r>
        <w:rPr>
          <w:u w:val="single"/>
        </w:rPr>
        <w:t>GOB-REG-HVCA/GRDS-DREH-UGEL-H-AGP-ACGP.</w:t>
      </w:r>
    </w:p>
    <w:p w14:paraId="1FCCC64C" w14:textId="77777777" w:rsidR="00872329" w:rsidRDefault="00872329" w:rsidP="00872329">
      <w:pPr>
        <w:pStyle w:val="Textoindependiente"/>
        <w:spacing w:before="5"/>
        <w:rPr>
          <w:b/>
          <w:sz w:val="17"/>
        </w:rPr>
      </w:pPr>
    </w:p>
    <w:p w14:paraId="0DE002B1" w14:textId="77777777" w:rsidR="00872329" w:rsidRDefault="00872329" w:rsidP="00872329">
      <w:pPr>
        <w:pStyle w:val="Textoindependiente"/>
        <w:tabs>
          <w:tab w:val="left" w:pos="1517"/>
          <w:tab w:val="left" w:pos="2226"/>
        </w:tabs>
        <w:spacing w:before="57"/>
        <w:ind w:left="102"/>
      </w:pPr>
      <w:r>
        <w:rPr>
          <w:b/>
        </w:rPr>
        <w:t>A</w:t>
      </w:r>
      <w:r>
        <w:rPr>
          <w:b/>
        </w:rPr>
        <w:tab/>
      </w:r>
      <w:r>
        <w:t>:</w:t>
      </w:r>
      <w:r>
        <w:tab/>
        <w:t>LIC.</w:t>
      </w:r>
      <w:r>
        <w:rPr>
          <w:spacing w:val="-1"/>
        </w:rPr>
        <w:t xml:space="preserve"> </w:t>
      </w:r>
      <w:r>
        <w:t>BEATRIZ</w:t>
      </w:r>
      <w:r>
        <w:rPr>
          <w:spacing w:val="-3"/>
        </w:rPr>
        <w:t xml:space="preserve"> </w:t>
      </w:r>
      <w:r>
        <w:t>QUISPE HUAMÁN</w:t>
      </w:r>
    </w:p>
    <w:p w14:paraId="65D3F2CD" w14:textId="77777777" w:rsidR="00872329" w:rsidRDefault="00872329" w:rsidP="00872329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0F168CA6" w14:textId="77777777" w:rsidR="00872329" w:rsidRDefault="00872329" w:rsidP="00872329">
      <w:pPr>
        <w:pStyle w:val="Textoindependiente"/>
      </w:pPr>
    </w:p>
    <w:p w14:paraId="6F1E7E8A" w14:textId="77777777" w:rsidR="00872329" w:rsidRDefault="00872329" w:rsidP="00872329">
      <w:pPr>
        <w:pStyle w:val="Textoindependiente"/>
        <w:tabs>
          <w:tab w:val="left" w:pos="1517"/>
          <w:tab w:val="left" w:pos="2226"/>
        </w:tabs>
        <w:spacing w:before="1"/>
        <w:ind w:left="102"/>
      </w:pPr>
      <w:r>
        <w:rPr>
          <w:b/>
        </w:rPr>
        <w:t>De</w:t>
      </w:r>
      <w:r>
        <w:rPr>
          <w:b/>
        </w:rPr>
        <w:tab/>
      </w:r>
      <w:r>
        <w:t>:</w:t>
      </w:r>
      <w:r>
        <w:tab/>
        <w:t>LIC.</w:t>
      </w:r>
      <w:r>
        <w:rPr>
          <w:spacing w:val="-2"/>
        </w:rPr>
        <w:t xml:space="preserve"> </w:t>
      </w:r>
      <w:r>
        <w:t>AYDA CRISTINA GRADOS PAUCAR</w:t>
      </w:r>
    </w:p>
    <w:p w14:paraId="7FE963D9" w14:textId="77777777" w:rsidR="00872329" w:rsidRDefault="00872329" w:rsidP="00872329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37A87571" w14:textId="77777777" w:rsidR="00872329" w:rsidRDefault="00872329" w:rsidP="00872329">
      <w:pPr>
        <w:pStyle w:val="Textoindependiente"/>
      </w:pPr>
    </w:p>
    <w:p w14:paraId="54AE4265" w14:textId="77777777" w:rsidR="00872329" w:rsidRDefault="00872329" w:rsidP="00872329">
      <w:pPr>
        <w:pStyle w:val="Ttulo1"/>
        <w:tabs>
          <w:tab w:val="left" w:pos="1517"/>
          <w:tab w:val="left" w:pos="2226"/>
        </w:tabs>
        <w:spacing w:line="267" w:lineRule="exact"/>
        <w:ind w:left="109" w:firstLine="0"/>
      </w:pPr>
      <w:r>
        <w:t>ASUNTO</w:t>
      </w:r>
      <w:r>
        <w:tab/>
        <w:t>:</w:t>
      </w:r>
      <w:r>
        <w:tab/>
        <w:t>Remito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informe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Asistencia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PEC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Pago</w:t>
      </w:r>
    </w:p>
    <w:p w14:paraId="3C360E6F" w14:textId="77777777" w:rsidR="00872329" w:rsidRDefault="00872329" w:rsidP="00872329">
      <w:pPr>
        <w:spacing w:line="267" w:lineRule="exact"/>
        <w:ind w:left="2250"/>
        <w:rPr>
          <w:b/>
        </w:rPr>
      </w:pP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propina</w:t>
      </w:r>
      <w:r>
        <w:rPr>
          <w:b/>
          <w:spacing w:val="-3"/>
        </w:rPr>
        <w:t xml:space="preserve"> </w:t>
      </w:r>
      <w:r>
        <w:rPr>
          <w:b/>
        </w:rPr>
        <w:t>oportuno</w:t>
      </w:r>
      <w:r>
        <w:rPr>
          <w:b/>
          <w:spacing w:val="-3"/>
        </w:rPr>
        <w:t xml:space="preserve"> </w:t>
      </w:r>
      <w:r>
        <w:rPr>
          <w:b/>
        </w:rPr>
        <w:t>correspondiente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mes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Julio.</w:t>
      </w:r>
    </w:p>
    <w:p w14:paraId="00D487D4" w14:textId="77777777" w:rsidR="00872329" w:rsidRDefault="00872329" w:rsidP="00872329">
      <w:pPr>
        <w:pStyle w:val="Textoindependiente"/>
        <w:spacing w:before="2"/>
        <w:rPr>
          <w:b/>
        </w:rPr>
      </w:pPr>
    </w:p>
    <w:p w14:paraId="746B78C6" w14:textId="77777777" w:rsidR="00872329" w:rsidRDefault="00872329" w:rsidP="00872329">
      <w:pPr>
        <w:pStyle w:val="Ttulo"/>
        <w:tabs>
          <w:tab w:val="left" w:pos="1528"/>
          <w:tab w:val="left" w:pos="2238"/>
        </w:tabs>
        <w:spacing w:line="284" w:lineRule="exact"/>
      </w:pPr>
      <w:r>
        <w:rPr>
          <w:rFonts w:ascii="Calibri" w:hAnsi="Calibri"/>
          <w:b/>
          <w:w w:val="95"/>
          <w:sz w:val="22"/>
        </w:rPr>
        <w:t>REF</w:t>
      </w:r>
      <w:r>
        <w:rPr>
          <w:rFonts w:ascii="Calibri" w:hAnsi="Calibri"/>
          <w:b/>
          <w:w w:val="95"/>
          <w:sz w:val="22"/>
        </w:rPr>
        <w:tab/>
        <w:t>:</w:t>
      </w:r>
      <w:r>
        <w:rPr>
          <w:rFonts w:ascii="Calibri" w:hAnsi="Calibri"/>
          <w:b/>
          <w:w w:val="95"/>
          <w:sz w:val="22"/>
        </w:rPr>
        <w:tab/>
      </w:r>
      <w:r>
        <w:rPr>
          <w:w w:val="80"/>
        </w:rPr>
        <w:t>Resolución</w:t>
      </w:r>
      <w:r>
        <w:rPr>
          <w:spacing w:val="17"/>
          <w:w w:val="80"/>
        </w:rPr>
        <w:t xml:space="preserve"> </w:t>
      </w:r>
      <w:r>
        <w:rPr>
          <w:w w:val="80"/>
        </w:rPr>
        <w:t>Vice</w:t>
      </w:r>
      <w:r>
        <w:rPr>
          <w:spacing w:val="21"/>
          <w:w w:val="80"/>
        </w:rPr>
        <w:t xml:space="preserve"> </w:t>
      </w:r>
      <w:r>
        <w:rPr>
          <w:w w:val="80"/>
        </w:rPr>
        <w:t>Ministerial</w:t>
      </w:r>
      <w:r>
        <w:rPr>
          <w:spacing w:val="19"/>
          <w:w w:val="80"/>
        </w:rPr>
        <w:t xml:space="preserve"> </w:t>
      </w:r>
      <w:r>
        <w:rPr>
          <w:w w:val="80"/>
        </w:rPr>
        <w:t>N°</w:t>
      </w:r>
      <w:r>
        <w:rPr>
          <w:spacing w:val="17"/>
          <w:w w:val="80"/>
        </w:rPr>
        <w:t xml:space="preserve"> </w:t>
      </w:r>
      <w:r>
        <w:rPr>
          <w:w w:val="80"/>
        </w:rPr>
        <w:t>036-2015-MINEDU.</w:t>
      </w:r>
    </w:p>
    <w:p w14:paraId="5A053CF0" w14:textId="77777777" w:rsidR="00872329" w:rsidRDefault="00872329" w:rsidP="00872329">
      <w:pPr>
        <w:pStyle w:val="Ttulo"/>
        <w:ind w:left="2238" w:right="1520"/>
      </w:pPr>
      <w:r>
        <w:rPr>
          <w:w w:val="80"/>
        </w:rPr>
        <w:t>Resolución Vice</w:t>
      </w:r>
      <w:r>
        <w:rPr>
          <w:spacing w:val="1"/>
          <w:w w:val="80"/>
        </w:rPr>
        <w:t xml:space="preserve"> </w:t>
      </w:r>
      <w:r>
        <w:rPr>
          <w:w w:val="80"/>
        </w:rPr>
        <w:t>Ministerial</w:t>
      </w:r>
      <w:r>
        <w:rPr>
          <w:spacing w:val="1"/>
          <w:w w:val="80"/>
        </w:rPr>
        <w:t xml:space="preserve"> </w:t>
      </w:r>
      <w:r>
        <w:rPr>
          <w:w w:val="80"/>
        </w:rPr>
        <w:t>N°059-20º17-MINEDU.</w:t>
      </w:r>
      <w:r>
        <w:rPr>
          <w:spacing w:val="-51"/>
          <w:w w:val="80"/>
        </w:rPr>
        <w:t xml:space="preserve"> </w:t>
      </w:r>
      <w:r>
        <w:rPr>
          <w:w w:val="80"/>
        </w:rPr>
        <w:t>Resolución</w:t>
      </w:r>
      <w:r>
        <w:rPr>
          <w:spacing w:val="19"/>
          <w:w w:val="80"/>
        </w:rPr>
        <w:t xml:space="preserve"> </w:t>
      </w:r>
      <w:r>
        <w:rPr>
          <w:w w:val="80"/>
        </w:rPr>
        <w:t>Vice</w:t>
      </w:r>
      <w:r>
        <w:rPr>
          <w:spacing w:val="22"/>
          <w:w w:val="80"/>
        </w:rPr>
        <w:t xml:space="preserve"> </w:t>
      </w:r>
      <w:r>
        <w:rPr>
          <w:w w:val="80"/>
        </w:rPr>
        <w:t>Ministerial</w:t>
      </w:r>
      <w:r>
        <w:rPr>
          <w:spacing w:val="21"/>
          <w:w w:val="80"/>
        </w:rPr>
        <w:t xml:space="preserve"> </w:t>
      </w:r>
      <w:r>
        <w:rPr>
          <w:w w:val="80"/>
        </w:rPr>
        <w:t>N°017-2029-MINEDU.</w:t>
      </w:r>
    </w:p>
    <w:p w14:paraId="15FFB60E" w14:textId="77777777" w:rsidR="00872329" w:rsidRDefault="00872329" w:rsidP="00872329">
      <w:pPr>
        <w:pStyle w:val="Textoindependiente"/>
        <w:spacing w:before="3"/>
        <w:rPr>
          <w:rFonts w:ascii="Arial MT"/>
          <w:sz w:val="23"/>
        </w:rPr>
      </w:pPr>
    </w:p>
    <w:p w14:paraId="0DF7FC06" w14:textId="77777777" w:rsidR="00872329" w:rsidRDefault="00872329" w:rsidP="00872329">
      <w:pPr>
        <w:pStyle w:val="Textoindependiente"/>
        <w:tabs>
          <w:tab w:val="left" w:pos="1517"/>
          <w:tab w:val="left" w:pos="2226"/>
        </w:tabs>
        <w:ind w:left="102"/>
      </w:pPr>
      <w:r>
        <w:rPr>
          <w:b/>
        </w:rPr>
        <w:t>FECHA</w:t>
      </w:r>
      <w:r>
        <w:rPr>
          <w:b/>
        </w:rPr>
        <w:tab/>
        <w:t>:</w:t>
      </w:r>
      <w:r>
        <w:rPr>
          <w:b/>
        </w:rPr>
        <w:tab/>
      </w:r>
      <w:r>
        <w:t>Huaytará,</w:t>
      </w:r>
      <w:r>
        <w:rPr>
          <w:spacing w:val="-4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Agosto </w:t>
      </w:r>
      <w:r>
        <w:rPr>
          <w:spacing w:val="-4"/>
        </w:rPr>
        <w:t xml:space="preserve"> </w:t>
      </w:r>
      <w:r>
        <w:t>del 2023.</w:t>
      </w:r>
    </w:p>
    <w:p w14:paraId="7D8C29D9" w14:textId="05DFDB2A" w:rsidR="00872329" w:rsidRDefault="00872329" w:rsidP="00872329">
      <w:pPr>
        <w:pStyle w:val="Textoindependiente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FE9DB4" wp14:editId="081E1A33">
                <wp:simplePos x="0" y="0"/>
                <wp:positionH relativeFrom="page">
                  <wp:posOffset>1767840</wp:posOffset>
                </wp:positionH>
                <wp:positionV relativeFrom="paragraph">
                  <wp:posOffset>152400</wp:posOffset>
                </wp:positionV>
                <wp:extent cx="4210050" cy="0"/>
                <wp:effectExtent l="15240" t="15875" r="13335" b="13335"/>
                <wp:wrapTopAndBottom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49C53" id="Conector recto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9.2pt,12pt" to="470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" strokeweight="1.5pt">
                <w10:wrap type="topAndBottom" anchorx="page"/>
              </v:line>
            </w:pict>
          </mc:Fallback>
        </mc:AlternateContent>
      </w:r>
    </w:p>
    <w:p w14:paraId="052E6877" w14:textId="77777777" w:rsidR="00872329" w:rsidRDefault="00872329" w:rsidP="00872329">
      <w:pPr>
        <w:pStyle w:val="Textoindependiente"/>
        <w:spacing w:before="10"/>
        <w:rPr>
          <w:sz w:val="20"/>
        </w:rPr>
      </w:pPr>
    </w:p>
    <w:p w14:paraId="606A4FCE" w14:textId="77777777" w:rsidR="00872329" w:rsidRDefault="00872329" w:rsidP="00872329">
      <w:pPr>
        <w:pStyle w:val="Textoindependiente"/>
        <w:ind w:left="102" w:right="172"/>
      </w:pPr>
      <w:r>
        <w:t>Tengo el agrado de dirigirme a usted, para hacerle llegar nuestros más cordiales saludos y a la vez</w:t>
      </w:r>
      <w:r>
        <w:rPr>
          <w:spacing w:val="-47"/>
        </w:rPr>
        <w:t xml:space="preserve"> </w:t>
      </w:r>
      <w:r>
        <w:t>Hacerle llegar el informe para el pago de propinas a Promotores Educativos Comunitarios de la</w:t>
      </w:r>
      <w:r>
        <w:rPr>
          <w:spacing w:val="1"/>
        </w:rPr>
        <w:t xml:space="preserve"> </w:t>
      </w:r>
      <w:r>
        <w:t>UGEL</w:t>
      </w:r>
      <w:r>
        <w:rPr>
          <w:spacing w:val="-1"/>
        </w:rPr>
        <w:t xml:space="preserve"> </w:t>
      </w:r>
      <w:r>
        <w:t>Huaytará,</w:t>
      </w:r>
      <w:r>
        <w:rPr>
          <w:spacing w:val="-3"/>
        </w:rPr>
        <w:t xml:space="preserve"> </w:t>
      </w:r>
      <w:r>
        <w:t>correspondiente al</w:t>
      </w:r>
      <w:r>
        <w:rPr>
          <w:spacing w:val="-2"/>
        </w:rPr>
        <w:t xml:space="preserve"> </w:t>
      </w:r>
      <w:r>
        <w:t>mes de Agosto</w:t>
      </w:r>
      <w:r>
        <w:rPr>
          <w:spacing w:val="2"/>
        </w:rPr>
        <w:t xml:space="preserve"> </w:t>
      </w:r>
      <w:r>
        <w:t>.</w:t>
      </w:r>
    </w:p>
    <w:p w14:paraId="698482FA" w14:textId="77777777" w:rsidR="00872329" w:rsidRDefault="00872329" w:rsidP="00872329">
      <w:pPr>
        <w:pStyle w:val="Textoindependiente"/>
        <w:spacing w:before="10"/>
        <w:rPr>
          <w:sz w:val="21"/>
        </w:rPr>
      </w:pPr>
    </w:p>
    <w:p w14:paraId="1BA1954D" w14:textId="77777777" w:rsidR="00872329" w:rsidRDefault="00872329" w:rsidP="00872329">
      <w:pPr>
        <w:pStyle w:val="Ttulo1"/>
        <w:numPr>
          <w:ilvl w:val="0"/>
          <w:numId w:val="5"/>
        </w:numPr>
        <w:tabs>
          <w:tab w:val="left" w:pos="461"/>
          <w:tab w:val="left" w:pos="462"/>
        </w:tabs>
        <w:spacing w:before="1"/>
      </w:pPr>
      <w:r>
        <w:t>ANTECEDENTES</w:t>
      </w:r>
    </w:p>
    <w:p w14:paraId="20E974B4" w14:textId="77777777" w:rsidR="00872329" w:rsidRDefault="00872329" w:rsidP="00872329">
      <w:pPr>
        <w:pStyle w:val="Prrafodelista"/>
        <w:numPr>
          <w:ilvl w:val="1"/>
          <w:numId w:val="4"/>
        </w:numPr>
        <w:tabs>
          <w:tab w:val="left" w:pos="822"/>
        </w:tabs>
        <w:ind w:left="821" w:right="112"/>
        <w:jc w:val="both"/>
      </w:pPr>
      <w:r>
        <w:t>Qué, R.V.M Nº 036-2015-MINEDU, aprueba las “Normas para la planificación, creación,</w:t>
      </w:r>
      <w:r>
        <w:rPr>
          <w:spacing w:val="1"/>
        </w:rPr>
        <w:t xml:space="preserve"> </w:t>
      </w:r>
      <w:r>
        <w:t>implementación, funcionamiento, evaluación, renovación y cierre de los programas No</w:t>
      </w:r>
      <w:r>
        <w:rPr>
          <w:spacing w:val="1"/>
        </w:rPr>
        <w:t xml:space="preserve"> </w:t>
      </w:r>
      <w:r>
        <w:t>escolarizados de Educación inicial- PRONOEI,” establece en su formato 2 la definición,</w:t>
      </w:r>
      <w:r>
        <w:rPr>
          <w:spacing w:val="1"/>
        </w:rPr>
        <w:t xml:space="preserve"> </w:t>
      </w:r>
      <w:r>
        <w:t>requisitos,</w:t>
      </w:r>
      <w:r>
        <w:rPr>
          <w:spacing w:val="-9"/>
        </w:rPr>
        <w:t xml:space="preserve"> </w:t>
      </w:r>
      <w:r>
        <w:t>contratación,</w:t>
      </w:r>
      <w:r>
        <w:rPr>
          <w:spacing w:val="-9"/>
        </w:rPr>
        <w:t xml:space="preserve"> </w:t>
      </w:r>
      <w:r>
        <w:t>evaluación,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rol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Promotores</w:t>
      </w:r>
      <w:r>
        <w:rPr>
          <w:spacing w:val="-7"/>
        </w:rPr>
        <w:t xml:space="preserve"> </w:t>
      </w:r>
      <w:r>
        <w:t>Educativos</w:t>
      </w:r>
      <w:r>
        <w:rPr>
          <w:spacing w:val="-9"/>
        </w:rPr>
        <w:t xml:space="preserve"> </w:t>
      </w:r>
      <w:r>
        <w:t>Comunitarios.</w:t>
      </w:r>
    </w:p>
    <w:p w14:paraId="372EED0A" w14:textId="77777777" w:rsidR="00872329" w:rsidRDefault="00872329" w:rsidP="00872329">
      <w:pPr>
        <w:pStyle w:val="Prrafodelista"/>
        <w:numPr>
          <w:ilvl w:val="1"/>
          <w:numId w:val="4"/>
        </w:numPr>
        <w:tabs>
          <w:tab w:val="left" w:pos="822"/>
        </w:tabs>
        <w:spacing w:before="1"/>
        <w:ind w:left="821" w:right="111"/>
        <w:jc w:val="both"/>
        <w:rPr>
          <w:b/>
        </w:rPr>
      </w:pPr>
      <w:r>
        <w:t>Que, R.V.M Nº 059-2017-MINEDU, aprueba el “Instructivo para el pago de propinas 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Promotores</w:t>
      </w:r>
      <w:r>
        <w:rPr>
          <w:spacing w:val="1"/>
        </w:rPr>
        <w:t xml:space="preserve"> </w:t>
      </w:r>
      <w:r>
        <w:t>Educativos</w:t>
      </w:r>
      <w:r>
        <w:rPr>
          <w:spacing w:val="1"/>
        </w:rPr>
        <w:t xml:space="preserve"> </w:t>
      </w:r>
      <w:r>
        <w:t>Comunitarios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escolarizados</w:t>
      </w:r>
      <w:r>
        <w:rPr>
          <w:spacing w:val="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educación</w:t>
      </w:r>
      <w:r>
        <w:rPr>
          <w:spacing w:val="-12"/>
        </w:rPr>
        <w:t xml:space="preserve"> </w:t>
      </w:r>
      <w:r>
        <w:t>inicial-</w:t>
      </w:r>
      <w:r>
        <w:rPr>
          <w:spacing w:val="-11"/>
        </w:rPr>
        <w:t xml:space="preserve"> </w:t>
      </w:r>
      <w:r>
        <w:t>PRONOEI”,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establece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numeral</w:t>
      </w:r>
      <w:r>
        <w:rPr>
          <w:spacing w:val="-8"/>
        </w:rPr>
        <w:t xml:space="preserve"> </w:t>
      </w:r>
      <w:r>
        <w:t>6.2.3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procedimiento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pago</w:t>
      </w:r>
      <w:r>
        <w:rPr>
          <w:spacing w:val="-48"/>
        </w:rPr>
        <w:t xml:space="preserve"> </w:t>
      </w:r>
      <w:r>
        <w:t>de propinas, el cual indica que “ el Jefe del Área de Gestión Pedagógica o quien haga sus</w:t>
      </w:r>
      <w:r>
        <w:rPr>
          <w:spacing w:val="1"/>
        </w:rPr>
        <w:t xml:space="preserve"> </w:t>
      </w:r>
      <w:r>
        <w:rPr>
          <w:spacing w:val="-1"/>
        </w:rPr>
        <w:t>veces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2"/>
        </w:rPr>
        <w:t xml:space="preserve"> </w:t>
      </w:r>
      <w:r>
        <w:rPr>
          <w:spacing w:val="-1"/>
        </w:rPr>
        <w:t>UGEL</w:t>
      </w:r>
      <w:r>
        <w:rPr>
          <w:spacing w:val="-11"/>
        </w:rPr>
        <w:t xml:space="preserve"> </w:t>
      </w:r>
      <w:r>
        <w:t>remitirá</w:t>
      </w:r>
      <w:r>
        <w:rPr>
          <w:spacing w:val="-15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informe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Área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Humanos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quien</w:t>
      </w:r>
      <w:r>
        <w:rPr>
          <w:spacing w:val="-12"/>
        </w:rPr>
        <w:t xml:space="preserve"> </w:t>
      </w:r>
      <w:r>
        <w:t>haga</w:t>
      </w:r>
      <w:r>
        <w:rPr>
          <w:spacing w:val="-12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veces,</w:t>
      </w:r>
      <w:r>
        <w:rPr>
          <w:spacing w:val="-48"/>
        </w:rPr>
        <w:t xml:space="preserve"> </w:t>
      </w:r>
      <w:r>
        <w:rPr>
          <w:b/>
        </w:rPr>
        <w:t>que contiene el listado de PEC que han brindado servicios en el PRONOEI durante el mes</w:t>
      </w:r>
      <w:r>
        <w:rPr>
          <w:b/>
          <w:spacing w:val="-47"/>
        </w:rPr>
        <w:t xml:space="preserve"> </w:t>
      </w:r>
      <w:r>
        <w:rPr>
          <w:b/>
        </w:rPr>
        <w:t>de Julio, adjuntando el registro de asistencia de PEC”, lo que es requisito para el</w:t>
      </w:r>
      <w:r>
        <w:rPr>
          <w:b/>
          <w:spacing w:val="1"/>
        </w:rPr>
        <w:t xml:space="preserve"> </w:t>
      </w:r>
      <w:r>
        <w:rPr>
          <w:b/>
        </w:rPr>
        <w:t>pago</w:t>
      </w:r>
      <w:r>
        <w:rPr>
          <w:b/>
          <w:spacing w:val="-2"/>
        </w:rPr>
        <w:t xml:space="preserve"> </w:t>
      </w:r>
      <w:r>
        <w:rPr>
          <w:b/>
        </w:rPr>
        <w:t>oportuno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propina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las y</w:t>
      </w:r>
      <w:r>
        <w:rPr>
          <w:b/>
          <w:spacing w:val="-1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PEC</w:t>
      </w:r>
      <w:r>
        <w:rPr>
          <w:b/>
          <w:spacing w:val="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mes</w:t>
      </w:r>
      <w:r>
        <w:rPr>
          <w:b/>
          <w:spacing w:val="-3"/>
        </w:rPr>
        <w:t xml:space="preserve"> </w:t>
      </w:r>
      <w:r>
        <w:rPr>
          <w:b/>
        </w:rPr>
        <w:t>de Agosto.</w:t>
      </w:r>
    </w:p>
    <w:p w14:paraId="1E4875B2" w14:textId="77777777" w:rsidR="00872329" w:rsidRDefault="00872329" w:rsidP="00872329">
      <w:pPr>
        <w:pStyle w:val="Prrafodelista"/>
        <w:numPr>
          <w:ilvl w:val="1"/>
          <w:numId w:val="4"/>
        </w:numPr>
        <w:tabs>
          <w:tab w:val="left" w:pos="822"/>
        </w:tabs>
        <w:ind w:left="821" w:right="113"/>
        <w:jc w:val="both"/>
      </w:pPr>
      <w:r>
        <w:t>Que, en el Decreto Supremo N°051-2018-EF, aprueba el incremento de la propina del</w:t>
      </w:r>
      <w:r>
        <w:rPr>
          <w:spacing w:val="1"/>
        </w:rPr>
        <w:t xml:space="preserve"> </w:t>
      </w:r>
      <w:r>
        <w:t>Promotor(a)</w:t>
      </w:r>
      <w:r>
        <w:rPr>
          <w:spacing w:val="-3"/>
        </w:rPr>
        <w:t xml:space="preserve"> </w:t>
      </w:r>
      <w:r>
        <w:t>educativo(a) comunitario(a).</w:t>
      </w:r>
    </w:p>
    <w:p w14:paraId="5CD7F811" w14:textId="77777777" w:rsidR="00872329" w:rsidRDefault="00872329" w:rsidP="00872329">
      <w:pPr>
        <w:pStyle w:val="Prrafodelista"/>
        <w:numPr>
          <w:ilvl w:val="1"/>
          <w:numId w:val="4"/>
        </w:numPr>
        <w:tabs>
          <w:tab w:val="left" w:pos="902"/>
        </w:tabs>
        <w:ind w:left="870" w:right="161" w:hanging="329"/>
        <w:jc w:val="both"/>
      </w:pPr>
      <w:r>
        <w:t>Que, mediante la Resolución Directoral-UGEL Huaytará N° 131-2022, se resuelve otorgar</w:t>
      </w:r>
      <w:r>
        <w:rPr>
          <w:spacing w:val="-47"/>
        </w:rPr>
        <w:t xml:space="preserve"> </w:t>
      </w:r>
      <w:r>
        <w:t>una propina mensual, de acuerdo al ámbito geográfico, a 40 PEC que prestan servicios en</w:t>
      </w:r>
      <w:r>
        <w:rPr>
          <w:spacing w:val="-4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PRONOEI de</w:t>
      </w:r>
      <w:r>
        <w:rPr>
          <w:spacing w:val="-3"/>
        </w:rPr>
        <w:t xml:space="preserve"> </w:t>
      </w:r>
      <w:r>
        <w:t>la UGEL Huaytará.</w:t>
      </w:r>
    </w:p>
    <w:p w14:paraId="64548C2D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1A9278AF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002C9F5B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4AEA0800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0F41CCB5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6A570269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27045B00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6D23D535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12B733AA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1945B955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22E3AAAD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13177C8D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0711EE90" w14:textId="77777777" w:rsidR="00872329" w:rsidRPr="00BA7FAB" w:rsidRDefault="00872329" w:rsidP="00872329">
      <w:pPr>
        <w:tabs>
          <w:tab w:val="left" w:pos="902"/>
        </w:tabs>
        <w:ind w:right="161"/>
        <w:jc w:val="both"/>
      </w:pPr>
    </w:p>
    <w:p w14:paraId="55F9CCC6" w14:textId="77777777" w:rsidR="00872329" w:rsidRDefault="00872329" w:rsidP="00872329">
      <w:pPr>
        <w:pStyle w:val="Ttulo1"/>
        <w:numPr>
          <w:ilvl w:val="0"/>
          <w:numId w:val="5"/>
        </w:numPr>
        <w:tabs>
          <w:tab w:val="left" w:pos="462"/>
        </w:tabs>
      </w:pPr>
      <w:r>
        <w:lastRenderedPageBreak/>
        <w:t>ANÁLISIS:</w:t>
      </w:r>
    </w:p>
    <w:p w14:paraId="6B31A630" w14:textId="77777777" w:rsidR="00872329" w:rsidRDefault="00872329" w:rsidP="00872329">
      <w:pPr>
        <w:pStyle w:val="Prrafodelista"/>
        <w:numPr>
          <w:ilvl w:val="1"/>
          <w:numId w:val="3"/>
        </w:numPr>
        <w:tabs>
          <w:tab w:val="left" w:pos="822"/>
        </w:tabs>
        <w:ind w:hanging="361"/>
      </w:pP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UGEL</w:t>
      </w:r>
      <w:r>
        <w:rPr>
          <w:spacing w:val="-2"/>
        </w:rPr>
        <w:t xml:space="preserve"> </w:t>
      </w:r>
      <w:r>
        <w:t>Huaytará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cantidad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PRONOEI:</w:t>
      </w:r>
    </w:p>
    <w:tbl>
      <w:tblPr>
        <w:tblStyle w:val="Tablaconcuadrcula"/>
        <w:tblW w:w="0" w:type="auto"/>
        <w:tblInd w:w="822" w:type="dxa"/>
        <w:tblLook w:val="04A0" w:firstRow="1" w:lastRow="0" w:firstColumn="1" w:lastColumn="0" w:noHBand="0" w:noVBand="1"/>
      </w:tblPr>
      <w:tblGrid>
        <w:gridCol w:w="4096"/>
        <w:gridCol w:w="4082"/>
      </w:tblGrid>
      <w:tr w:rsidR="00872329" w14:paraId="087FA849" w14:textId="77777777" w:rsidTr="00CF4FFB">
        <w:tc>
          <w:tcPr>
            <w:tcW w:w="4206" w:type="dxa"/>
            <w:shd w:val="clear" w:color="auto" w:fill="C5E0B3" w:themeFill="accent6" w:themeFillTint="66"/>
          </w:tcPr>
          <w:p w14:paraId="6AC16C9B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TIPO DE PROGRAMA POR ENTORNO</w:t>
            </w:r>
          </w:p>
        </w:tc>
        <w:tc>
          <w:tcPr>
            <w:tcW w:w="4198" w:type="dxa"/>
            <w:shd w:val="clear" w:color="auto" w:fill="C5E0B3" w:themeFill="accent6" w:themeFillTint="66"/>
          </w:tcPr>
          <w:p w14:paraId="1970692D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CANTIDAD</w:t>
            </w:r>
          </w:p>
        </w:tc>
      </w:tr>
      <w:tr w:rsidR="00872329" w14:paraId="62DE04F7" w14:textId="77777777" w:rsidTr="00CF4FFB">
        <w:tc>
          <w:tcPr>
            <w:tcW w:w="4206" w:type="dxa"/>
          </w:tcPr>
          <w:p w14:paraId="2467B031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>PRONOEI del ciclo I de entorno familiar</w:t>
            </w:r>
          </w:p>
        </w:tc>
        <w:tc>
          <w:tcPr>
            <w:tcW w:w="4198" w:type="dxa"/>
          </w:tcPr>
          <w:p w14:paraId="38DF2011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---------------</w:t>
            </w:r>
          </w:p>
        </w:tc>
      </w:tr>
      <w:tr w:rsidR="00872329" w14:paraId="305616EA" w14:textId="77777777" w:rsidTr="00CF4FFB">
        <w:tc>
          <w:tcPr>
            <w:tcW w:w="4206" w:type="dxa"/>
          </w:tcPr>
          <w:p w14:paraId="7A715AEF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>PRONOEI de ciclo II de entorno comunitario</w:t>
            </w:r>
          </w:p>
        </w:tc>
        <w:tc>
          <w:tcPr>
            <w:tcW w:w="4198" w:type="dxa"/>
          </w:tcPr>
          <w:p w14:paraId="69BA6F8B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10</w:t>
            </w:r>
          </w:p>
        </w:tc>
      </w:tr>
      <w:tr w:rsidR="00872329" w14:paraId="50A2ACC0" w14:textId="77777777" w:rsidTr="00CF4FFB">
        <w:tc>
          <w:tcPr>
            <w:tcW w:w="4206" w:type="dxa"/>
          </w:tcPr>
          <w:p w14:paraId="71B9ECAA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>PRONOEI de ciclo II de entorno familiar</w:t>
            </w:r>
          </w:p>
        </w:tc>
        <w:tc>
          <w:tcPr>
            <w:tcW w:w="4198" w:type="dxa"/>
          </w:tcPr>
          <w:p w14:paraId="04B937EA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---------------</w:t>
            </w:r>
          </w:p>
        </w:tc>
      </w:tr>
      <w:tr w:rsidR="00872329" w14:paraId="79A18654" w14:textId="77777777" w:rsidTr="00CF4FFB">
        <w:tc>
          <w:tcPr>
            <w:tcW w:w="4206" w:type="dxa"/>
          </w:tcPr>
          <w:p w14:paraId="0BCA2A0E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>PRONOEI de ciclo II de entorno comunitario</w:t>
            </w:r>
          </w:p>
        </w:tc>
        <w:tc>
          <w:tcPr>
            <w:tcW w:w="4198" w:type="dxa"/>
          </w:tcPr>
          <w:p w14:paraId="65BC0891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30</w:t>
            </w:r>
          </w:p>
        </w:tc>
      </w:tr>
      <w:tr w:rsidR="00872329" w14:paraId="6077B49C" w14:textId="77777777" w:rsidTr="00CF4FFB">
        <w:tc>
          <w:tcPr>
            <w:tcW w:w="4206" w:type="dxa"/>
          </w:tcPr>
          <w:p w14:paraId="44AB34AF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>SET</w:t>
            </w:r>
          </w:p>
        </w:tc>
        <w:tc>
          <w:tcPr>
            <w:tcW w:w="4198" w:type="dxa"/>
          </w:tcPr>
          <w:p w14:paraId="7710F443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--------------</w:t>
            </w:r>
          </w:p>
        </w:tc>
      </w:tr>
      <w:tr w:rsidR="00872329" w14:paraId="24969CE4" w14:textId="77777777" w:rsidTr="00CF4FFB">
        <w:tc>
          <w:tcPr>
            <w:tcW w:w="4206" w:type="dxa"/>
          </w:tcPr>
          <w:p w14:paraId="6B58B1B1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right"/>
            </w:pPr>
            <w:r>
              <w:t>Total de PRONOEI</w:t>
            </w:r>
          </w:p>
        </w:tc>
        <w:tc>
          <w:tcPr>
            <w:tcW w:w="4198" w:type="dxa"/>
          </w:tcPr>
          <w:p w14:paraId="44A5B828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40</w:t>
            </w:r>
          </w:p>
        </w:tc>
      </w:tr>
    </w:tbl>
    <w:p w14:paraId="410D9FCF" w14:textId="77777777" w:rsidR="00872329" w:rsidRDefault="00872329" w:rsidP="00872329">
      <w:pPr>
        <w:pStyle w:val="Prrafodelista"/>
        <w:numPr>
          <w:ilvl w:val="1"/>
          <w:numId w:val="3"/>
        </w:numPr>
        <w:tabs>
          <w:tab w:val="left" w:pos="822"/>
        </w:tabs>
        <w:spacing w:before="56"/>
        <w:ind w:left="821" w:right="466"/>
      </w:pPr>
      <w:r>
        <w:t>Dichos PRONOEI están a cargo de un total de 40 Promotores Educativos Comunitarios,</w:t>
      </w:r>
      <w:r>
        <w:rPr>
          <w:spacing w:val="-47"/>
        </w:rPr>
        <w:t xml:space="preserve"> </w:t>
      </w:r>
      <w:r>
        <w:t>que atienden a</w:t>
      </w:r>
      <w:r>
        <w:rPr>
          <w:spacing w:val="-3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PRONOEI.</w:t>
      </w:r>
    </w:p>
    <w:p w14:paraId="42B89EE4" w14:textId="77777777" w:rsidR="00872329" w:rsidRDefault="00872329" w:rsidP="00872329">
      <w:pPr>
        <w:pStyle w:val="Textoindependiente"/>
        <w:spacing w:before="6"/>
      </w:pPr>
    </w:p>
    <w:p w14:paraId="3FB470BD" w14:textId="77777777" w:rsidR="00872329" w:rsidRDefault="00872329" w:rsidP="00872329">
      <w:pPr>
        <w:pStyle w:val="Prrafodelista"/>
        <w:numPr>
          <w:ilvl w:val="1"/>
          <w:numId w:val="3"/>
        </w:numPr>
        <w:tabs>
          <w:tab w:val="left" w:pos="822"/>
        </w:tabs>
        <w:ind w:left="821" w:right="112"/>
        <w:jc w:val="both"/>
      </w:pP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ha</w:t>
      </w:r>
      <w:r>
        <w:rPr>
          <w:spacing w:val="-12"/>
        </w:rPr>
        <w:t xml:space="preserve"> </w:t>
      </w:r>
      <w:r>
        <w:rPr>
          <w:spacing w:val="-1"/>
        </w:rPr>
        <w:t>recepcionado</w:t>
      </w:r>
      <w:r>
        <w:rPr>
          <w:spacing w:val="-11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controles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asistencia</w:t>
      </w:r>
      <w:r>
        <w:rPr>
          <w:spacing w:val="-10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mes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agosto que</w:t>
      </w:r>
      <w:r>
        <w:rPr>
          <w:spacing w:val="-1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Profesoras</w:t>
      </w:r>
      <w:r>
        <w:rPr>
          <w:spacing w:val="-48"/>
        </w:rPr>
        <w:t xml:space="preserve"> </w:t>
      </w:r>
      <w:r>
        <w:t>Coordinadoras efectúan sobre las y los PEC, los mismos que se consolidan en el formato 2</w:t>
      </w:r>
      <w:r>
        <w:rPr>
          <w:spacing w:val="1"/>
        </w:rPr>
        <w:t xml:space="preserve"> </w:t>
      </w:r>
      <w:r>
        <w:t>adjunto.</w:t>
      </w:r>
    </w:p>
    <w:p w14:paraId="0855C952" w14:textId="77777777" w:rsidR="00872329" w:rsidRDefault="00872329" w:rsidP="00872329">
      <w:pPr>
        <w:pStyle w:val="Textoindependiente"/>
        <w:spacing w:before="12"/>
        <w:rPr>
          <w:sz w:val="18"/>
        </w:rPr>
      </w:pPr>
    </w:p>
    <w:p w14:paraId="5E190D47" w14:textId="77777777" w:rsidR="00872329" w:rsidRDefault="00872329" w:rsidP="00872329">
      <w:pPr>
        <w:pStyle w:val="Ttulo1"/>
        <w:numPr>
          <w:ilvl w:val="0"/>
          <w:numId w:val="5"/>
        </w:numPr>
        <w:tabs>
          <w:tab w:val="left" w:pos="462"/>
        </w:tabs>
      </w:pPr>
      <w:r>
        <w:t>CONCLUSIÓN:</w:t>
      </w:r>
    </w:p>
    <w:p w14:paraId="021F495E" w14:textId="77777777" w:rsidR="00872329" w:rsidRDefault="00872329" w:rsidP="00872329">
      <w:pPr>
        <w:pStyle w:val="Prrafodelista"/>
        <w:numPr>
          <w:ilvl w:val="1"/>
          <w:numId w:val="2"/>
        </w:numPr>
        <w:tabs>
          <w:tab w:val="left" w:pos="746"/>
        </w:tabs>
        <w:ind w:right="113"/>
        <w:jc w:val="both"/>
      </w:pPr>
      <w:r>
        <w:t>Los</w:t>
      </w:r>
      <w:r>
        <w:rPr>
          <w:spacing w:val="1"/>
        </w:rPr>
        <w:t xml:space="preserve"> </w:t>
      </w:r>
      <w:r>
        <w:t>profesores</w:t>
      </w:r>
      <w:r>
        <w:rPr>
          <w:spacing w:val="1"/>
        </w:rPr>
        <w:t xml:space="preserve"> </w:t>
      </w:r>
      <w:r>
        <w:t>coordinadores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verificado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programadas de las y los Promotores Educativos Comunitarios, lo que ha hecho posible la</w:t>
      </w:r>
      <w:r>
        <w:rPr>
          <w:spacing w:val="1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educativa 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niños y</w:t>
      </w:r>
      <w:r>
        <w:rPr>
          <w:spacing w:val="-1"/>
        </w:rPr>
        <w:t xml:space="preserve"> </w:t>
      </w:r>
      <w:r>
        <w:t>niñas 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40 PRONOEI de la</w:t>
      </w:r>
      <w:r>
        <w:rPr>
          <w:spacing w:val="-3"/>
        </w:rPr>
        <w:t xml:space="preserve"> </w:t>
      </w:r>
      <w:r>
        <w:t>UGEL Huaytará.</w:t>
      </w:r>
    </w:p>
    <w:p w14:paraId="054E5632" w14:textId="77777777" w:rsidR="00872329" w:rsidRDefault="00872329" w:rsidP="00872329">
      <w:pPr>
        <w:pStyle w:val="Textoindependiente"/>
        <w:spacing w:before="11"/>
        <w:rPr>
          <w:sz w:val="21"/>
        </w:rPr>
      </w:pPr>
    </w:p>
    <w:p w14:paraId="294D74BD" w14:textId="77777777" w:rsidR="00872329" w:rsidRDefault="00872329" w:rsidP="00872329">
      <w:pPr>
        <w:pStyle w:val="Prrafodelista"/>
        <w:numPr>
          <w:ilvl w:val="1"/>
          <w:numId w:val="2"/>
        </w:numPr>
        <w:tabs>
          <w:tab w:val="left" w:pos="746"/>
        </w:tabs>
        <w:ind w:right="111"/>
        <w:jc w:val="both"/>
      </w:pPr>
      <w:r>
        <w:t>De acuerdo a la normatividad vigente, y a los reportes de las Profesoras Coordinadoras,</w:t>
      </w:r>
      <w:r>
        <w:rPr>
          <w:spacing w:val="1"/>
        </w:rPr>
        <w:t xml:space="preserve"> </w:t>
      </w:r>
      <w:r>
        <w:t>corresponde emitir el presente informe para el pago de propinas del mes de setiembre de</w:t>
      </w:r>
      <w:r>
        <w:rPr>
          <w:spacing w:val="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Promotores</w:t>
      </w:r>
      <w:r>
        <w:rPr>
          <w:spacing w:val="-8"/>
        </w:rPr>
        <w:t xml:space="preserve"> </w:t>
      </w:r>
      <w:r>
        <w:t>Educativos</w:t>
      </w:r>
      <w:r>
        <w:rPr>
          <w:spacing w:val="-8"/>
        </w:rPr>
        <w:t xml:space="preserve"> </w:t>
      </w:r>
      <w:r>
        <w:t>Comunitarios</w:t>
      </w:r>
      <w:r>
        <w:rPr>
          <w:spacing w:val="-7"/>
        </w:rPr>
        <w:t xml:space="preserve"> </w:t>
      </w:r>
      <w:r>
        <w:t>sustentado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asistencia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mes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agosto.</w:t>
      </w:r>
    </w:p>
    <w:p w14:paraId="1B844674" w14:textId="77777777" w:rsidR="00872329" w:rsidRDefault="00872329" w:rsidP="00872329">
      <w:pPr>
        <w:pStyle w:val="Textoindependiente"/>
        <w:spacing w:before="1"/>
      </w:pPr>
    </w:p>
    <w:p w14:paraId="3C8F8587" w14:textId="77777777" w:rsidR="00872329" w:rsidRDefault="00872329" w:rsidP="00872329">
      <w:pPr>
        <w:pStyle w:val="Ttulo1"/>
        <w:numPr>
          <w:ilvl w:val="0"/>
          <w:numId w:val="5"/>
        </w:numPr>
        <w:tabs>
          <w:tab w:val="left" w:pos="513"/>
        </w:tabs>
        <w:ind w:left="512" w:hanging="411"/>
      </w:pPr>
      <w:r>
        <w:t>RECOMENDACIONES:</w:t>
      </w:r>
    </w:p>
    <w:p w14:paraId="690262C5" w14:textId="77777777" w:rsidR="00872329" w:rsidRPr="00E423F6" w:rsidRDefault="00872329" w:rsidP="00872329">
      <w:pPr>
        <w:pStyle w:val="Ttulo1"/>
        <w:tabs>
          <w:tab w:val="left" w:pos="513"/>
        </w:tabs>
        <w:ind w:left="512" w:firstLine="0"/>
      </w:pPr>
    </w:p>
    <w:p w14:paraId="1B94161B" w14:textId="77777777" w:rsidR="00872329" w:rsidRDefault="00872329" w:rsidP="00872329">
      <w:pPr>
        <w:pStyle w:val="Prrafodelista"/>
        <w:numPr>
          <w:ilvl w:val="1"/>
          <w:numId w:val="1"/>
        </w:numPr>
        <w:tabs>
          <w:tab w:val="left" w:pos="794"/>
        </w:tabs>
        <w:spacing w:line="267" w:lineRule="exact"/>
        <w:ind w:hanging="333"/>
        <w:jc w:val="both"/>
        <w:rPr>
          <w:b/>
        </w:rPr>
      </w:pPr>
      <w:r>
        <w:rPr>
          <w:b/>
        </w:rPr>
        <w:t>Derivar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Dirección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2"/>
        </w:rPr>
        <w:t xml:space="preserve"> </w:t>
      </w:r>
      <w:r>
        <w:rPr>
          <w:b/>
        </w:rPr>
        <w:t>su</w:t>
      </w:r>
      <w:r>
        <w:rPr>
          <w:b/>
          <w:spacing w:val="-2"/>
        </w:rPr>
        <w:t xml:space="preserve"> </w:t>
      </w:r>
      <w:r>
        <w:rPr>
          <w:b/>
        </w:rPr>
        <w:t>atención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demás</w:t>
      </w:r>
      <w:r>
        <w:rPr>
          <w:b/>
          <w:spacing w:val="-4"/>
        </w:rPr>
        <w:t xml:space="preserve"> </w:t>
      </w:r>
      <w:r>
        <w:rPr>
          <w:b/>
        </w:rPr>
        <w:t>áreas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AGA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AGI</w:t>
      </w:r>
      <w:r>
        <w:rPr>
          <w:b/>
          <w:spacing w:val="-3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atención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las</w:t>
      </w:r>
    </w:p>
    <w:p w14:paraId="1B20CAED" w14:textId="77777777" w:rsidR="00872329" w:rsidRDefault="00872329" w:rsidP="00872329">
      <w:pPr>
        <w:pStyle w:val="Textoindependiente"/>
        <w:spacing w:line="267" w:lineRule="exact"/>
        <w:ind w:left="812"/>
        <w:jc w:val="both"/>
      </w:pPr>
      <w:r>
        <w:t>Oficina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planilla,</w:t>
      </w:r>
      <w:r>
        <w:rPr>
          <w:spacing w:val="-1"/>
        </w:rPr>
        <w:t xml:space="preserve"> </w:t>
      </w:r>
      <w:r>
        <w:t>tesorería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oficinas.</w:t>
      </w:r>
    </w:p>
    <w:p w14:paraId="541593A7" w14:textId="77777777" w:rsidR="00872329" w:rsidRDefault="00872329" w:rsidP="00872329">
      <w:pPr>
        <w:pStyle w:val="Textoindependiente"/>
        <w:spacing w:line="267" w:lineRule="exact"/>
        <w:ind w:left="812"/>
        <w:jc w:val="both"/>
      </w:pPr>
    </w:p>
    <w:p w14:paraId="5ACE584A" w14:textId="77777777" w:rsidR="00872329" w:rsidRDefault="00872329" w:rsidP="00872329">
      <w:pPr>
        <w:pStyle w:val="Prrafodelista"/>
        <w:numPr>
          <w:ilvl w:val="1"/>
          <w:numId w:val="1"/>
        </w:numPr>
        <w:tabs>
          <w:tab w:val="left" w:pos="744"/>
        </w:tabs>
        <w:ind w:left="812" w:right="516" w:hanging="351"/>
        <w:jc w:val="both"/>
      </w:pPr>
      <w:r>
        <w:rPr>
          <w:b/>
        </w:rPr>
        <w:t xml:space="preserve"> Remitir </w:t>
      </w:r>
      <w:r>
        <w:t>el presente informe al Área de Recursos Humanos (o a quien hagas sus veces),</w:t>
      </w:r>
      <w:r>
        <w:rPr>
          <w:spacing w:val="-47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 proceda al pago de propina de las y los Promotores Educativos Comunitarios,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al Cronograma</w:t>
      </w:r>
      <w:r>
        <w:rPr>
          <w:spacing w:val="-1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>Mensualizado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pago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Remuneraciones</w:t>
      </w:r>
      <w:r>
        <w:rPr>
          <w:spacing w:val="1"/>
        </w:rPr>
        <w:t xml:space="preserve"> </w:t>
      </w:r>
      <w:r>
        <w:t>y pensiones en la Administración Pública, así como de las pensiones al Decreto ley N°19990,</w:t>
      </w:r>
      <w:r w:rsidRPr="009C75E8">
        <w:rPr>
          <w:spacing w:val="-47"/>
        </w:rPr>
        <w:t xml:space="preserve"> </w:t>
      </w:r>
      <w:r>
        <w:t>a</w:t>
      </w:r>
      <w:r w:rsidRPr="009C75E8">
        <w:rPr>
          <w:spacing w:val="-3"/>
        </w:rPr>
        <w:t xml:space="preserve"> </w:t>
      </w:r>
      <w:r>
        <w:t>cargo</w:t>
      </w:r>
      <w:r w:rsidRPr="009C75E8">
        <w:rPr>
          <w:spacing w:val="1"/>
        </w:rPr>
        <w:t xml:space="preserve"> </w:t>
      </w:r>
      <w:r>
        <w:t>de</w:t>
      </w:r>
      <w:r w:rsidRPr="009C75E8">
        <w:rPr>
          <w:spacing w:val="1"/>
        </w:rPr>
        <w:t xml:space="preserve"> </w:t>
      </w:r>
      <w:r>
        <w:t>la</w:t>
      </w:r>
      <w:r w:rsidRPr="009C75E8">
        <w:rPr>
          <w:spacing w:val="-3"/>
        </w:rPr>
        <w:t xml:space="preserve"> </w:t>
      </w:r>
      <w:r>
        <w:t>ONP</w:t>
      </w:r>
    </w:p>
    <w:p w14:paraId="391DFAEE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4E305374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2EFE5E8F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6F7E707C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60AE2B66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14C3C6B1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35AA3796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5E2353AD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0C4DFA0E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267E9546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61315C05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3DA4117F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5A3FFB45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63976081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15D0360A" w14:textId="77777777" w:rsidR="00872329" w:rsidRDefault="00872329" w:rsidP="00872329">
      <w:pPr>
        <w:tabs>
          <w:tab w:val="left" w:pos="744"/>
        </w:tabs>
        <w:ind w:right="516"/>
        <w:jc w:val="both"/>
      </w:pPr>
    </w:p>
    <w:p w14:paraId="6FB5E723" w14:textId="77777777" w:rsidR="00872329" w:rsidRDefault="00872329" w:rsidP="00872329">
      <w:pPr>
        <w:pStyle w:val="Textoindependiente"/>
        <w:spacing w:before="1"/>
      </w:pPr>
    </w:p>
    <w:p w14:paraId="30710AD3" w14:textId="77777777" w:rsidR="00872329" w:rsidRDefault="00872329" w:rsidP="00872329">
      <w:pPr>
        <w:pStyle w:val="Textoindependiente"/>
        <w:spacing w:line="268" w:lineRule="exact"/>
        <w:ind w:left="461"/>
      </w:pPr>
      <w:r>
        <w:lastRenderedPageBreak/>
        <w:t>ADJUNTO:</w:t>
      </w:r>
      <w:r>
        <w:rPr>
          <w:spacing w:val="-3"/>
        </w:rPr>
        <w:t xml:space="preserve"> </w:t>
      </w:r>
      <w:r>
        <w:t>INFORMES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PC:</w:t>
      </w:r>
    </w:p>
    <w:p w14:paraId="7BB903B6" w14:textId="77777777" w:rsidR="00872329" w:rsidRDefault="00872329" w:rsidP="00872329">
      <w:pPr>
        <w:pStyle w:val="Textoindependiente"/>
        <w:spacing w:line="268" w:lineRule="exact"/>
        <w:ind w:left="461"/>
      </w:pPr>
    </w:p>
    <w:p w14:paraId="03D04CC4" w14:textId="77777777" w:rsidR="00872329" w:rsidRDefault="00872329" w:rsidP="00872329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hanging="361"/>
      </w:pPr>
      <w:r>
        <w:t>COORD.</w:t>
      </w:r>
      <w:r>
        <w:rPr>
          <w:spacing w:val="-3"/>
        </w:rPr>
        <w:t xml:space="preserve"> </w:t>
      </w:r>
      <w:r>
        <w:t>N°337</w:t>
      </w:r>
      <w:r>
        <w:rPr>
          <w:spacing w:val="-1"/>
        </w:rPr>
        <w:t xml:space="preserve"> </w:t>
      </w:r>
      <w:r>
        <w:t>CORDOVA:</w:t>
      </w:r>
      <w:r>
        <w:rPr>
          <w:spacing w:val="-2"/>
        </w:rPr>
        <w:t xml:space="preserve"> </w:t>
      </w:r>
      <w:r>
        <w:t>Informe para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propina</w:t>
      </w:r>
      <w:r>
        <w:rPr>
          <w:spacing w:val="-1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PEC.</w:t>
      </w:r>
    </w:p>
    <w:p w14:paraId="691DA131" w14:textId="77777777" w:rsidR="00872329" w:rsidRPr="00BB3197" w:rsidRDefault="00872329" w:rsidP="00872329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before="1"/>
        <w:ind w:hanging="361"/>
      </w:pPr>
      <w:r>
        <w:t>COORD.</w:t>
      </w:r>
      <w:r>
        <w:rPr>
          <w:spacing w:val="-3"/>
        </w:rPr>
        <w:t xml:space="preserve"> </w:t>
      </w:r>
      <w:r>
        <w:t>N°339</w:t>
      </w:r>
      <w:r>
        <w:rPr>
          <w:spacing w:val="-2"/>
        </w:rPr>
        <w:t xml:space="preserve"> </w:t>
      </w:r>
      <w:r>
        <w:t>HUAYACUNDO</w:t>
      </w:r>
      <w:r>
        <w:rPr>
          <w:spacing w:val="-1"/>
        </w:rPr>
        <w:t xml:space="preserve"> </w:t>
      </w:r>
      <w:r>
        <w:t>ARMA:</w:t>
      </w:r>
      <w:r>
        <w:rPr>
          <w:spacing w:val="-4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propina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y los</w:t>
      </w:r>
      <w:r>
        <w:rPr>
          <w:spacing w:val="-2"/>
        </w:rPr>
        <w:t xml:space="preserve"> </w:t>
      </w:r>
      <w:r>
        <w:t>PEC COORD.</w:t>
      </w:r>
      <w:r w:rsidRPr="00BB3197">
        <w:rPr>
          <w:spacing w:val="-3"/>
        </w:rPr>
        <w:t xml:space="preserve"> </w:t>
      </w:r>
      <w:r>
        <w:t>N°330</w:t>
      </w:r>
      <w:r w:rsidRPr="00BB3197">
        <w:rPr>
          <w:spacing w:val="-3"/>
        </w:rPr>
        <w:t xml:space="preserve"> </w:t>
      </w:r>
      <w:r>
        <w:t>PILPICHACA:</w:t>
      </w:r>
      <w:r w:rsidRPr="00BB3197">
        <w:rPr>
          <w:spacing w:val="-2"/>
        </w:rPr>
        <w:t xml:space="preserve"> </w:t>
      </w:r>
      <w:r>
        <w:t>Informe</w:t>
      </w:r>
      <w:r w:rsidRPr="00BB3197">
        <w:rPr>
          <w:spacing w:val="-3"/>
        </w:rPr>
        <w:t xml:space="preserve"> </w:t>
      </w:r>
      <w:r>
        <w:t>para</w:t>
      </w:r>
      <w:r w:rsidRPr="00BB3197">
        <w:rPr>
          <w:spacing w:val="-3"/>
        </w:rPr>
        <w:t xml:space="preserve"> </w:t>
      </w:r>
      <w:r>
        <w:t>el</w:t>
      </w:r>
      <w:r w:rsidRPr="00BB3197">
        <w:rPr>
          <w:spacing w:val="-4"/>
        </w:rPr>
        <w:t xml:space="preserve"> </w:t>
      </w:r>
      <w:r>
        <w:t>pago de</w:t>
      </w:r>
      <w:r w:rsidRPr="00BB3197">
        <w:rPr>
          <w:spacing w:val="-1"/>
        </w:rPr>
        <w:t xml:space="preserve"> </w:t>
      </w:r>
      <w:r>
        <w:t>propina</w:t>
      </w:r>
      <w:r w:rsidRPr="00BB3197">
        <w:rPr>
          <w:spacing w:val="-1"/>
        </w:rPr>
        <w:t xml:space="preserve"> </w:t>
      </w:r>
      <w:r>
        <w:t>de</w:t>
      </w:r>
      <w:r w:rsidRPr="00BB3197">
        <w:rPr>
          <w:spacing w:val="-2"/>
        </w:rPr>
        <w:t xml:space="preserve"> </w:t>
      </w:r>
      <w:r>
        <w:t>las</w:t>
      </w:r>
      <w:r w:rsidRPr="00BB3197">
        <w:rPr>
          <w:spacing w:val="-4"/>
        </w:rPr>
        <w:t xml:space="preserve"> </w:t>
      </w:r>
      <w:r>
        <w:t>y los</w:t>
      </w:r>
      <w:r w:rsidRPr="00BB3197">
        <w:rPr>
          <w:spacing w:val="-4"/>
        </w:rPr>
        <w:t xml:space="preserve"> </w:t>
      </w:r>
      <w:r>
        <w:t>PEC</w:t>
      </w:r>
    </w:p>
    <w:p w14:paraId="30BDB22A" w14:textId="77777777" w:rsidR="00872329" w:rsidRDefault="00872329" w:rsidP="00872329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left="1181" w:right="118"/>
      </w:pPr>
      <w:r>
        <w:t>COORD.</w:t>
      </w:r>
      <w:r>
        <w:rPr>
          <w:spacing w:val="11"/>
        </w:rPr>
        <w:t xml:space="preserve"> </w:t>
      </w:r>
      <w:r>
        <w:t>N°338</w:t>
      </w:r>
      <w:r>
        <w:rPr>
          <w:spacing w:val="11"/>
        </w:rPr>
        <w:t xml:space="preserve"> </w:t>
      </w:r>
      <w:r>
        <w:t>SANTIAGO</w:t>
      </w:r>
      <w:r>
        <w:rPr>
          <w:spacing w:val="10"/>
        </w:rPr>
        <w:t xml:space="preserve"> </w:t>
      </w:r>
      <w:r>
        <w:t>CHOCORVOS:</w:t>
      </w:r>
      <w:r>
        <w:rPr>
          <w:spacing w:val="13"/>
        </w:rPr>
        <w:t xml:space="preserve"> </w:t>
      </w:r>
      <w:r>
        <w:t>Informe</w:t>
      </w:r>
      <w:r>
        <w:rPr>
          <w:spacing w:val="10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pago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propina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PEC.</w:t>
      </w:r>
    </w:p>
    <w:p w14:paraId="7868B52B" w14:textId="77777777" w:rsidR="00872329" w:rsidRDefault="00872329" w:rsidP="00872329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before="2"/>
        <w:ind w:hanging="361"/>
      </w:pPr>
      <w:r>
        <w:t>COORD.</w:t>
      </w:r>
      <w:r>
        <w:rPr>
          <w:spacing w:val="-3"/>
        </w:rPr>
        <w:t xml:space="preserve"> </w:t>
      </w:r>
      <w:r>
        <w:t>N°340</w:t>
      </w:r>
      <w:r>
        <w:rPr>
          <w:spacing w:val="-3"/>
        </w:rPr>
        <w:t xml:space="preserve"> </w:t>
      </w:r>
      <w:r>
        <w:t>TAMBO:</w:t>
      </w:r>
      <w:r>
        <w:rPr>
          <w:spacing w:val="-1"/>
        </w:rPr>
        <w:t xml:space="preserve"> </w:t>
      </w:r>
      <w:r>
        <w:t>Informe para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pago de</w:t>
      </w:r>
      <w:r>
        <w:rPr>
          <w:spacing w:val="-2"/>
        </w:rPr>
        <w:t xml:space="preserve"> </w:t>
      </w:r>
      <w:r>
        <w:t>propina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PEC.</w:t>
      </w:r>
    </w:p>
    <w:p w14:paraId="63FB3080" w14:textId="77777777" w:rsidR="00872329" w:rsidRDefault="00872329" w:rsidP="00872329">
      <w:pPr>
        <w:pStyle w:val="Prrafodelista"/>
        <w:tabs>
          <w:tab w:val="left" w:pos="1181"/>
          <w:tab w:val="left" w:pos="1182"/>
        </w:tabs>
        <w:spacing w:before="2"/>
        <w:ind w:left="1182" w:firstLine="0"/>
      </w:pPr>
    </w:p>
    <w:p w14:paraId="36807E56" w14:textId="77777777" w:rsidR="00872329" w:rsidRPr="00E423F6" w:rsidRDefault="00872329" w:rsidP="00872329">
      <w:pPr>
        <w:pStyle w:val="Prrafodelista"/>
        <w:tabs>
          <w:tab w:val="left" w:pos="1181"/>
          <w:tab w:val="left" w:pos="1182"/>
        </w:tabs>
        <w:spacing w:before="2"/>
        <w:ind w:left="1182" w:firstLine="0"/>
      </w:pPr>
    </w:p>
    <w:p w14:paraId="7A7B68EE" w14:textId="77777777" w:rsidR="00872329" w:rsidRDefault="00872329" w:rsidP="00872329">
      <w:pPr>
        <w:ind w:left="502"/>
        <w:rPr>
          <w:i/>
        </w:rPr>
      </w:pPr>
      <w:r>
        <w:rPr>
          <w:i/>
        </w:rPr>
        <w:t>ASISTENCIA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LAS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PEC:</w:t>
      </w:r>
      <w:r>
        <w:rPr>
          <w:i/>
          <w:spacing w:val="-2"/>
        </w:rPr>
        <w:t xml:space="preserve"> </w:t>
      </w:r>
      <w:r>
        <w:rPr>
          <w:i/>
        </w:rPr>
        <w:t>ANEXO</w:t>
      </w:r>
      <w:r>
        <w:rPr>
          <w:i/>
          <w:spacing w:val="44"/>
        </w:rPr>
        <w:t xml:space="preserve"> </w:t>
      </w:r>
      <w:r>
        <w:rPr>
          <w:i/>
        </w:rPr>
        <w:t>3:</w:t>
      </w:r>
    </w:p>
    <w:p w14:paraId="6B755B6F" w14:textId="77777777" w:rsidR="00872329" w:rsidRDefault="00744ECA" w:rsidP="00872329">
      <w:pPr>
        <w:pStyle w:val="Textoindependiente"/>
        <w:rPr>
          <w:i/>
          <w:sz w:val="20"/>
        </w:rPr>
      </w:pPr>
      <w:hyperlink r:id="rId7" w:history="1">
        <w:r w:rsidR="00872329" w:rsidRPr="00BE1951">
          <w:rPr>
            <w:rStyle w:val="Hipervnculo"/>
            <w:i/>
            <w:sz w:val="20"/>
          </w:rPr>
          <w:t>https://drive.google.com/drive/folders/1bRdkjeYVZjYGIG9c_MmoPAcFCXIEU7vC?usp=sharing</w:t>
        </w:r>
      </w:hyperlink>
    </w:p>
    <w:p w14:paraId="10419D99" w14:textId="77777777" w:rsidR="00872329" w:rsidRDefault="00872329" w:rsidP="00872329">
      <w:pPr>
        <w:pStyle w:val="Textoindependiente"/>
        <w:spacing w:before="3"/>
        <w:rPr>
          <w:i/>
          <w:sz w:val="21"/>
        </w:rPr>
      </w:pPr>
    </w:p>
    <w:p w14:paraId="4047BC31" w14:textId="77777777" w:rsidR="00872329" w:rsidRDefault="00872329" w:rsidP="00872329">
      <w:pPr>
        <w:pStyle w:val="Textoindependiente"/>
        <w:spacing w:before="57"/>
        <w:ind w:left="461"/>
      </w:pPr>
      <w:r>
        <w:t xml:space="preserve">                                  Es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cuanto</w:t>
      </w:r>
      <w:r>
        <w:rPr>
          <w:spacing w:val="-2"/>
        </w:rPr>
        <w:t xml:space="preserve"> </w:t>
      </w:r>
      <w:r>
        <w:t>informo para</w:t>
      </w:r>
      <w:r>
        <w:rPr>
          <w:spacing w:val="-1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acciones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correspondan.</w:t>
      </w:r>
    </w:p>
    <w:p w14:paraId="1B0B73D4" w14:textId="77777777" w:rsidR="00872329" w:rsidRDefault="00872329" w:rsidP="00872329">
      <w:pPr>
        <w:pStyle w:val="Textoindependiente"/>
        <w:spacing w:before="6"/>
        <w:rPr>
          <w:sz w:val="17"/>
        </w:rPr>
      </w:pPr>
    </w:p>
    <w:p w14:paraId="21673F32" w14:textId="77777777" w:rsidR="00872329" w:rsidRDefault="00872329" w:rsidP="00872329">
      <w:pPr>
        <w:pStyle w:val="Textoindependiente"/>
        <w:spacing w:before="56"/>
        <w:ind w:left="1089" w:right="656"/>
        <w:jc w:val="center"/>
      </w:pPr>
      <w:r>
        <w:t>Atentamente.</w:t>
      </w:r>
    </w:p>
    <w:p w14:paraId="10F016F7" w14:textId="77777777" w:rsidR="00872329" w:rsidRDefault="00872329" w:rsidP="00872329">
      <w:pPr>
        <w:pStyle w:val="Textoindependiente"/>
        <w:spacing w:before="56"/>
        <w:ind w:left="1089" w:right="656"/>
        <w:jc w:val="center"/>
      </w:pPr>
    </w:p>
    <w:p w14:paraId="65ADC53D" w14:textId="77777777" w:rsidR="00872329" w:rsidRDefault="00872329" w:rsidP="00872329">
      <w:pPr>
        <w:pStyle w:val="Textoindependiente"/>
        <w:spacing w:before="56"/>
        <w:ind w:left="1089" w:right="656"/>
        <w:jc w:val="center"/>
      </w:pPr>
    </w:p>
    <w:p w14:paraId="5674A840" w14:textId="77777777" w:rsidR="00872329" w:rsidRDefault="00872329" w:rsidP="00872329">
      <w:pPr>
        <w:pStyle w:val="Textoindependiente"/>
        <w:spacing w:before="56"/>
        <w:ind w:right="656"/>
      </w:pPr>
    </w:p>
    <w:p w14:paraId="54677917" w14:textId="77777777" w:rsidR="00872329" w:rsidRDefault="00872329" w:rsidP="00872329">
      <w:pPr>
        <w:pStyle w:val="Textoindependiente"/>
        <w:spacing w:before="56"/>
        <w:ind w:right="656"/>
        <w:jc w:val="center"/>
      </w:pPr>
      <w:r>
        <w:rPr>
          <w:noProof/>
        </w:rPr>
        <w:drawing>
          <wp:inline distT="0" distB="0" distL="0" distR="0" wp14:anchorId="39438B7E" wp14:editId="6F4B40CB">
            <wp:extent cx="2044700" cy="723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D3908" w14:textId="77777777" w:rsidR="00872329" w:rsidRDefault="00872329" w:rsidP="00872329">
      <w:pPr>
        <w:pStyle w:val="Textoindependiente"/>
        <w:spacing w:before="56"/>
        <w:ind w:right="656"/>
      </w:pPr>
    </w:p>
    <w:p w14:paraId="4AA19AEF" w14:textId="77777777" w:rsidR="00872329" w:rsidRDefault="00872329" w:rsidP="00872329">
      <w:pPr>
        <w:pStyle w:val="Textoindependiente"/>
        <w:spacing w:before="56"/>
        <w:ind w:right="656"/>
      </w:pPr>
    </w:p>
    <w:p w14:paraId="34C1910D" w14:textId="77777777" w:rsidR="00872329" w:rsidRDefault="00872329" w:rsidP="00872329">
      <w:pPr>
        <w:pStyle w:val="Textoindependiente"/>
        <w:spacing w:before="56"/>
        <w:ind w:right="656"/>
      </w:pPr>
    </w:p>
    <w:p w14:paraId="00E66B7B" w14:textId="7222807D" w:rsidR="00872329" w:rsidRDefault="00872329" w:rsidP="00872329">
      <w:pPr>
        <w:spacing w:before="164"/>
        <w:ind w:left="102" w:right="8073"/>
        <w:rPr>
          <w:sz w:val="18"/>
        </w:rPr>
        <w:sectPr w:rsidR="00872329" w:rsidSect="00872329">
          <w:headerReference w:type="default" r:id="rId9"/>
          <w:pgSz w:w="11910" w:h="16840"/>
          <w:pgMar w:top="2000" w:right="1300" w:bottom="280" w:left="1600" w:header="709" w:footer="0" w:gutter="0"/>
          <w:cols w:space="720"/>
        </w:sectPr>
      </w:pPr>
      <w:r>
        <w:rPr>
          <w:sz w:val="18"/>
        </w:rPr>
        <w:t>BQH/J.AGP</w:t>
      </w:r>
      <w:r>
        <w:rPr>
          <w:spacing w:val="-38"/>
          <w:sz w:val="18"/>
        </w:rPr>
        <w:t xml:space="preserve"> </w:t>
      </w:r>
      <w:r>
        <w:rPr>
          <w:sz w:val="18"/>
        </w:rPr>
        <w:t>ACGP./E</w:t>
      </w:r>
    </w:p>
    <w:p w14:paraId="22B5F34D" w14:textId="77777777" w:rsidR="00872329" w:rsidRPr="009C75E8" w:rsidRDefault="00872329" w:rsidP="00872329">
      <w:pPr>
        <w:sectPr w:rsidR="00872329" w:rsidRPr="009C75E8">
          <w:headerReference w:type="default" r:id="rId10"/>
          <w:type w:val="continuous"/>
          <w:pgSz w:w="11910" w:h="16840"/>
          <w:pgMar w:top="2000" w:right="1300" w:bottom="280" w:left="1600" w:header="709" w:footer="720" w:gutter="0"/>
          <w:pgNumType w:start="1"/>
          <w:cols w:space="720"/>
        </w:sectPr>
      </w:pPr>
    </w:p>
    <w:p w14:paraId="03360DDE" w14:textId="77777777" w:rsidR="00872329" w:rsidRPr="00872329" w:rsidRDefault="00872329" w:rsidP="00872329"/>
    <w:sectPr w:rsidR="00872329" w:rsidRPr="008723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6A32D" w14:textId="77777777" w:rsidR="00744ECA" w:rsidRDefault="00744ECA">
      <w:r>
        <w:separator/>
      </w:r>
    </w:p>
  </w:endnote>
  <w:endnote w:type="continuationSeparator" w:id="0">
    <w:p w14:paraId="4A64C617" w14:textId="77777777" w:rsidR="00744ECA" w:rsidRDefault="0074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8AEFC" w14:textId="77777777" w:rsidR="00744ECA" w:rsidRDefault="00744ECA">
      <w:r>
        <w:separator/>
      </w:r>
    </w:p>
  </w:footnote>
  <w:footnote w:type="continuationSeparator" w:id="0">
    <w:p w14:paraId="214E2AA2" w14:textId="77777777" w:rsidR="00744ECA" w:rsidRDefault="00744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ACB9B" w14:textId="77777777" w:rsidR="009C75E8" w:rsidRDefault="00872329" w:rsidP="009C75E8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27B9643E" wp14:editId="0E475D18">
          <wp:simplePos x="0" y="0"/>
          <wp:positionH relativeFrom="page">
            <wp:posOffset>1079500</wp:posOffset>
          </wp:positionH>
          <wp:positionV relativeFrom="page">
            <wp:posOffset>450850</wp:posOffset>
          </wp:positionV>
          <wp:extent cx="5397500" cy="444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4445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2CB0888" wp14:editId="221326B2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0677F" w14:textId="77777777" w:rsidR="009C75E8" w:rsidRDefault="00872329" w:rsidP="009C75E8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 la unidad , la paz y el desarrollol”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B0888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186.2pt;margin-top:88.2pt;width:236.9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" filled="f" stroked="f">
              <v:textbox inset="0,0,0,0">
                <w:txbxContent>
                  <w:p w14:paraId="5930677F" w14:textId="77777777" w:rsidR="009C75E8" w:rsidRDefault="00872329" w:rsidP="009C75E8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 la unidad , la paz y el desarrollol”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981CF2D" w14:textId="77777777" w:rsidR="009C75E8" w:rsidRDefault="00744E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C7780" w14:textId="53976149" w:rsidR="00897681" w:rsidRDefault="00872329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C0339C" wp14:editId="0F88C350">
          <wp:simplePos x="0" y="0"/>
          <wp:positionH relativeFrom="page">
            <wp:posOffset>1079500</wp:posOffset>
          </wp:positionH>
          <wp:positionV relativeFrom="page">
            <wp:posOffset>450850</wp:posOffset>
          </wp:positionV>
          <wp:extent cx="5397500" cy="4445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4445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5019000" wp14:editId="3CD507C2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254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E2B57" w14:textId="77777777" w:rsidR="00897681" w:rsidRDefault="00872329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 la unidad , la paz y el desarrollol”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19000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186.2pt;margin-top:88.2pt;width:236.9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" filled="f" stroked="f">
              <v:textbox inset="0,0,0,0">
                <w:txbxContent>
                  <w:p w14:paraId="17FE2B57" w14:textId="77777777" w:rsidR="00897681" w:rsidRDefault="00872329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 la unidad , la paz y el desarrollol”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23C71"/>
    <w:multiLevelType w:val="hybridMultilevel"/>
    <w:tmpl w:val="FC725DBE"/>
    <w:lvl w:ilvl="0" w:tplc="D994B340">
      <w:start w:val="1"/>
      <w:numFmt w:val="upperRoman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14838DA">
      <w:numFmt w:val="bullet"/>
      <w:lvlText w:val="•"/>
      <w:lvlJc w:val="left"/>
      <w:pPr>
        <w:ind w:left="1314" w:hanging="360"/>
      </w:pPr>
      <w:rPr>
        <w:rFonts w:hint="default"/>
        <w:lang w:val="es-ES" w:eastAsia="en-US" w:bidi="ar-SA"/>
      </w:rPr>
    </w:lvl>
    <w:lvl w:ilvl="2" w:tplc="77C8B308">
      <w:numFmt w:val="bullet"/>
      <w:lvlText w:val="•"/>
      <w:lvlJc w:val="left"/>
      <w:pPr>
        <w:ind w:left="2169" w:hanging="360"/>
      </w:pPr>
      <w:rPr>
        <w:rFonts w:hint="default"/>
        <w:lang w:val="es-ES" w:eastAsia="en-US" w:bidi="ar-SA"/>
      </w:rPr>
    </w:lvl>
    <w:lvl w:ilvl="3" w:tplc="A6022A0C">
      <w:numFmt w:val="bullet"/>
      <w:lvlText w:val="•"/>
      <w:lvlJc w:val="left"/>
      <w:pPr>
        <w:ind w:left="3023" w:hanging="360"/>
      </w:pPr>
      <w:rPr>
        <w:rFonts w:hint="default"/>
        <w:lang w:val="es-ES" w:eastAsia="en-US" w:bidi="ar-SA"/>
      </w:rPr>
    </w:lvl>
    <w:lvl w:ilvl="4" w:tplc="6CD45AA6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5" w:tplc="2FA41D08">
      <w:numFmt w:val="bullet"/>
      <w:lvlText w:val="•"/>
      <w:lvlJc w:val="left"/>
      <w:pPr>
        <w:ind w:left="4733" w:hanging="360"/>
      </w:pPr>
      <w:rPr>
        <w:rFonts w:hint="default"/>
        <w:lang w:val="es-ES" w:eastAsia="en-US" w:bidi="ar-SA"/>
      </w:rPr>
    </w:lvl>
    <w:lvl w:ilvl="6" w:tplc="0DDE3A7A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CEBA38B6">
      <w:numFmt w:val="bullet"/>
      <w:lvlText w:val="•"/>
      <w:lvlJc w:val="left"/>
      <w:pPr>
        <w:ind w:left="6442" w:hanging="360"/>
      </w:pPr>
      <w:rPr>
        <w:rFonts w:hint="default"/>
        <w:lang w:val="es-ES" w:eastAsia="en-US" w:bidi="ar-SA"/>
      </w:rPr>
    </w:lvl>
    <w:lvl w:ilvl="8" w:tplc="26166B6E">
      <w:numFmt w:val="bullet"/>
      <w:lvlText w:val="•"/>
      <w:lvlJc w:val="left"/>
      <w:pPr>
        <w:ind w:left="729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E3F4FDB"/>
    <w:multiLevelType w:val="hybridMultilevel"/>
    <w:tmpl w:val="9FA86196"/>
    <w:lvl w:ilvl="0" w:tplc="B65A5284">
      <w:start w:val="4"/>
      <w:numFmt w:val="decimal"/>
      <w:lvlText w:val="%1"/>
      <w:lvlJc w:val="left"/>
      <w:pPr>
        <w:ind w:left="793" w:hanging="332"/>
        <w:jc w:val="left"/>
      </w:pPr>
      <w:rPr>
        <w:rFonts w:hint="default"/>
        <w:lang w:val="es-ES" w:eastAsia="en-US" w:bidi="ar-SA"/>
      </w:rPr>
    </w:lvl>
    <w:lvl w:ilvl="1" w:tplc="1C403FBE">
      <w:start w:val="1"/>
      <w:numFmt w:val="decimal"/>
      <w:lvlText w:val="%1.%2"/>
      <w:lvlJc w:val="left"/>
      <w:pPr>
        <w:ind w:left="793" w:hanging="33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0C0A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3" w:tplc="B9DE331E">
      <w:numFmt w:val="bullet"/>
      <w:lvlText w:val="•"/>
      <w:lvlJc w:val="left"/>
      <w:pPr>
        <w:ind w:left="2919" w:hanging="360"/>
      </w:pPr>
      <w:rPr>
        <w:rFonts w:hint="default"/>
        <w:lang w:val="es-ES" w:eastAsia="en-US" w:bidi="ar-SA"/>
      </w:rPr>
    </w:lvl>
    <w:lvl w:ilvl="4" w:tplc="51AA3AB8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  <w:lvl w:ilvl="5" w:tplc="14F41876">
      <w:numFmt w:val="bullet"/>
      <w:lvlText w:val="•"/>
      <w:lvlJc w:val="left"/>
      <w:pPr>
        <w:ind w:left="4658" w:hanging="360"/>
      </w:pPr>
      <w:rPr>
        <w:rFonts w:hint="default"/>
        <w:lang w:val="es-ES" w:eastAsia="en-US" w:bidi="ar-SA"/>
      </w:rPr>
    </w:lvl>
    <w:lvl w:ilvl="6" w:tplc="C6507DFC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7" w:tplc="B3C6518E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 w:tplc="263A0644">
      <w:numFmt w:val="bullet"/>
      <w:lvlText w:val="•"/>
      <w:lvlJc w:val="left"/>
      <w:pPr>
        <w:ind w:left="726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59C38DF"/>
    <w:multiLevelType w:val="hybridMultilevel"/>
    <w:tmpl w:val="08CE01D6"/>
    <w:lvl w:ilvl="0" w:tplc="C05AB95E">
      <w:start w:val="2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D178A9BA">
      <w:start w:val="1"/>
      <w:numFmt w:val="decimal"/>
      <w:lvlText w:val="%1.%2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BB22A506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4490AC64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EC9EFDF6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7E200F9E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604A7C48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5B6A72C4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39CE147E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6827F03"/>
    <w:multiLevelType w:val="hybridMultilevel"/>
    <w:tmpl w:val="DF266AA4"/>
    <w:lvl w:ilvl="0" w:tplc="9ACAABA0">
      <w:start w:val="1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B1E8905A">
      <w:start w:val="1"/>
      <w:numFmt w:val="decimal"/>
      <w:lvlText w:val="%1.%2"/>
      <w:lvlJc w:val="left"/>
      <w:pPr>
        <w:ind w:left="822" w:hanging="36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5CE64CA6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DD7EE310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8B5A94F4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D2C0C53A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BB30B4B6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4288CB52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B2E69BC4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FEC0DB3"/>
    <w:multiLevelType w:val="hybridMultilevel"/>
    <w:tmpl w:val="5E7085F6"/>
    <w:lvl w:ilvl="0" w:tplc="D3E6DED8">
      <w:start w:val="3"/>
      <w:numFmt w:val="decimal"/>
      <w:lvlText w:val="%1"/>
      <w:lvlJc w:val="left"/>
      <w:pPr>
        <w:ind w:left="745" w:hanging="360"/>
        <w:jc w:val="left"/>
      </w:pPr>
      <w:rPr>
        <w:rFonts w:hint="default"/>
        <w:lang w:val="es-ES" w:eastAsia="en-US" w:bidi="ar-SA"/>
      </w:rPr>
    </w:lvl>
    <w:lvl w:ilvl="1" w:tplc="A4AA9F9C">
      <w:start w:val="1"/>
      <w:numFmt w:val="decimal"/>
      <w:lvlText w:val="%1.%2"/>
      <w:lvlJc w:val="left"/>
      <w:pPr>
        <w:ind w:left="745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A900D3FC">
      <w:numFmt w:val="bullet"/>
      <w:lvlText w:val="•"/>
      <w:lvlJc w:val="left"/>
      <w:pPr>
        <w:ind w:left="2393" w:hanging="360"/>
      </w:pPr>
      <w:rPr>
        <w:rFonts w:hint="default"/>
        <w:lang w:val="es-ES" w:eastAsia="en-US" w:bidi="ar-SA"/>
      </w:rPr>
    </w:lvl>
    <w:lvl w:ilvl="3" w:tplc="1E700FD8">
      <w:numFmt w:val="bullet"/>
      <w:lvlText w:val="•"/>
      <w:lvlJc w:val="left"/>
      <w:pPr>
        <w:ind w:left="3219" w:hanging="360"/>
      </w:pPr>
      <w:rPr>
        <w:rFonts w:hint="default"/>
        <w:lang w:val="es-ES" w:eastAsia="en-US" w:bidi="ar-SA"/>
      </w:rPr>
    </w:lvl>
    <w:lvl w:ilvl="4" w:tplc="428A1D9C">
      <w:numFmt w:val="bullet"/>
      <w:lvlText w:val="•"/>
      <w:lvlJc w:val="left"/>
      <w:pPr>
        <w:ind w:left="4046" w:hanging="360"/>
      </w:pPr>
      <w:rPr>
        <w:rFonts w:hint="default"/>
        <w:lang w:val="es-ES" w:eastAsia="en-US" w:bidi="ar-SA"/>
      </w:rPr>
    </w:lvl>
    <w:lvl w:ilvl="5" w:tplc="46187492">
      <w:numFmt w:val="bullet"/>
      <w:lvlText w:val="•"/>
      <w:lvlJc w:val="left"/>
      <w:pPr>
        <w:ind w:left="4873" w:hanging="360"/>
      </w:pPr>
      <w:rPr>
        <w:rFonts w:hint="default"/>
        <w:lang w:val="es-ES" w:eastAsia="en-US" w:bidi="ar-SA"/>
      </w:rPr>
    </w:lvl>
    <w:lvl w:ilvl="6" w:tplc="993E527C">
      <w:numFmt w:val="bullet"/>
      <w:lvlText w:val="•"/>
      <w:lvlJc w:val="left"/>
      <w:pPr>
        <w:ind w:left="5699" w:hanging="360"/>
      </w:pPr>
      <w:rPr>
        <w:rFonts w:hint="default"/>
        <w:lang w:val="es-ES" w:eastAsia="en-US" w:bidi="ar-SA"/>
      </w:rPr>
    </w:lvl>
    <w:lvl w:ilvl="7" w:tplc="F56E34F8">
      <w:numFmt w:val="bullet"/>
      <w:lvlText w:val="•"/>
      <w:lvlJc w:val="left"/>
      <w:pPr>
        <w:ind w:left="6526" w:hanging="360"/>
      </w:pPr>
      <w:rPr>
        <w:rFonts w:hint="default"/>
        <w:lang w:val="es-ES" w:eastAsia="en-US" w:bidi="ar-SA"/>
      </w:rPr>
    </w:lvl>
    <w:lvl w:ilvl="8" w:tplc="892E165E">
      <w:numFmt w:val="bullet"/>
      <w:lvlText w:val="•"/>
      <w:lvlJc w:val="left"/>
      <w:pPr>
        <w:ind w:left="7353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29"/>
    <w:rsid w:val="004D7E0F"/>
    <w:rsid w:val="00744ECA"/>
    <w:rsid w:val="008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ABC72"/>
  <w15:chartTrackingRefBased/>
  <w15:docId w15:val="{B4FECF44-0252-4887-8102-9F8248EB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872329"/>
    <w:pPr>
      <w:ind w:left="462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2329"/>
    <w:rPr>
      <w:rFonts w:ascii="Calibri" w:eastAsia="Calibri" w:hAnsi="Calibri" w:cs="Calibri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872329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2329"/>
    <w:rPr>
      <w:rFonts w:ascii="Calibri" w:eastAsia="Calibri" w:hAnsi="Calibri" w:cs="Calibri"/>
    </w:rPr>
  </w:style>
  <w:style w:type="paragraph" w:styleId="Ttulo">
    <w:name w:val="Title"/>
    <w:basedOn w:val="Normal"/>
    <w:link w:val="TtuloCar"/>
    <w:uiPriority w:val="10"/>
    <w:qFormat/>
    <w:rsid w:val="00872329"/>
    <w:pPr>
      <w:ind w:left="102"/>
    </w:pPr>
    <w:rPr>
      <w:rFonts w:ascii="Arial MT" w:eastAsia="Arial MT" w:hAnsi="Arial MT" w:cs="Arial MT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872329"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  <w:rsid w:val="00872329"/>
    <w:pPr>
      <w:ind w:left="821" w:hanging="360"/>
    </w:pPr>
  </w:style>
  <w:style w:type="character" w:styleId="Hipervnculo">
    <w:name w:val="Hyperlink"/>
    <w:basedOn w:val="Fuentedeprrafopredeter"/>
    <w:uiPriority w:val="99"/>
    <w:unhideWhenUsed/>
    <w:rsid w:val="0087232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723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2329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87232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bRdkjeYVZjYGIG9c_MmoPAcFCXIEU7vC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713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 uno</dc:creator>
  <cp:keywords/>
  <dc:description/>
  <cp:lastModifiedBy>precio uno</cp:lastModifiedBy>
  <cp:revision>3</cp:revision>
  <dcterms:created xsi:type="dcterms:W3CDTF">2023-08-24T23:36:00Z</dcterms:created>
  <dcterms:modified xsi:type="dcterms:W3CDTF">2023-09-04T21:54:00Z</dcterms:modified>
</cp:coreProperties>
</file>