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4E" w:rsidRPr="009B7165" w:rsidRDefault="00F12C4E" w:rsidP="007B1159">
      <w:pPr>
        <w:jc w:val="center"/>
        <w:rPr>
          <w:rFonts w:ascii="Copperplate Gothic Bold" w:hAnsi="Copperplate Gothic Bold" w:cs="Arial"/>
          <w:b/>
          <w:color w:val="000000" w:themeColor="text1"/>
          <w:u w:val="single"/>
        </w:rPr>
      </w:pPr>
      <w:r w:rsidRPr="009B7165">
        <w:rPr>
          <w:rFonts w:ascii="Copperplate Gothic Bold" w:hAnsi="Copperplate Gothic Bold" w:cs="Arial"/>
          <w:b/>
          <w:sz w:val="28"/>
          <w:szCs w:val="20"/>
          <w:u w:val="single"/>
        </w:rPr>
        <w:t>INFORME N°</w:t>
      </w:r>
      <w:r w:rsidR="00D570F9" w:rsidRPr="009B7165">
        <w:rPr>
          <w:rFonts w:ascii="Copperplate Gothic Bold" w:hAnsi="Copperplate Gothic Bold" w:cs="Arial"/>
          <w:b/>
          <w:sz w:val="28"/>
          <w:szCs w:val="20"/>
          <w:u w:val="single"/>
        </w:rPr>
        <w:t xml:space="preserve"> </w:t>
      </w:r>
      <w:r w:rsidR="00D70584">
        <w:rPr>
          <w:rFonts w:ascii="Copperplate Gothic Bold" w:hAnsi="Copperplate Gothic Bold" w:cs="Arial"/>
          <w:b/>
          <w:sz w:val="28"/>
          <w:szCs w:val="20"/>
          <w:u w:val="single"/>
        </w:rPr>
        <w:t>041</w:t>
      </w:r>
      <w:r w:rsidR="00502978" w:rsidRPr="009B7165">
        <w:rPr>
          <w:rFonts w:ascii="Copperplate Gothic Bold" w:hAnsi="Copperplate Gothic Bold" w:cs="Arial"/>
          <w:b/>
          <w:sz w:val="28"/>
          <w:szCs w:val="20"/>
          <w:u w:val="single"/>
        </w:rPr>
        <w:t xml:space="preserve"> </w:t>
      </w:r>
      <w:r w:rsidR="003B6D01" w:rsidRPr="009B7165">
        <w:rPr>
          <w:rFonts w:ascii="Copperplate Gothic Bold" w:hAnsi="Copperplate Gothic Bold" w:cs="Arial"/>
          <w:b/>
          <w:sz w:val="28"/>
          <w:szCs w:val="20"/>
          <w:u w:val="single"/>
        </w:rPr>
        <w:t>-2023</w:t>
      </w:r>
      <w:r w:rsidR="00502978" w:rsidRPr="009B7165">
        <w:rPr>
          <w:rFonts w:ascii="Copperplate Gothic Bold" w:hAnsi="Copperplate Gothic Bold" w:cs="Arial"/>
          <w:b/>
          <w:color w:val="000000" w:themeColor="text1"/>
          <w:u w:val="single"/>
        </w:rPr>
        <w:t>-</w:t>
      </w:r>
      <w:r w:rsidR="00551A63" w:rsidRPr="009B7165">
        <w:rPr>
          <w:rFonts w:ascii="Copperplate Gothic Bold" w:hAnsi="Copperplate Gothic Bold" w:cs="Arial"/>
          <w:b/>
          <w:sz w:val="28"/>
          <w:szCs w:val="20"/>
          <w:u w:val="single"/>
        </w:rPr>
        <w:t>GOB.REG.HVCA/DIRESA-HPT-OAJ.</w:t>
      </w:r>
    </w:p>
    <w:p w:rsidR="00F12C4E" w:rsidRPr="005F4130" w:rsidRDefault="00F12C4E" w:rsidP="009B049A">
      <w:pPr>
        <w:rPr>
          <w:rFonts w:ascii="Arial" w:hAnsi="Arial" w:cs="Arial"/>
          <w:b/>
          <w:color w:val="000000" w:themeColor="text1"/>
          <w:sz w:val="22"/>
          <w:u w:val="single"/>
        </w:rPr>
      </w:pPr>
    </w:p>
    <w:p w:rsidR="00952543" w:rsidRDefault="007B1159" w:rsidP="00952543">
      <w:pPr>
        <w:pStyle w:val="Textoindependiente"/>
        <w:spacing w:before="240" w:after="0"/>
        <w:rPr>
          <w:rFonts w:ascii="Arial" w:eastAsia="MS Mincho" w:hAnsi="Arial" w:cs="Arial"/>
          <w:b/>
          <w:bCs/>
          <w:iCs/>
          <w:color w:val="000000"/>
          <w:lang w:val="es-ES" w:eastAsia="es-PE"/>
        </w:rPr>
      </w:pPr>
      <w:r w:rsidRPr="00103631">
        <w:rPr>
          <w:rFonts w:ascii="Arial" w:hAnsi="Arial" w:cs="Arial"/>
          <w:b/>
          <w:color w:val="000000" w:themeColor="text1"/>
          <w:lang w:val="es-ES"/>
        </w:rPr>
        <w:t>A</w:t>
      </w:r>
      <w:r w:rsidR="00BA04BF">
        <w:rPr>
          <w:rFonts w:ascii="Arial" w:hAnsi="Arial" w:cs="Arial"/>
          <w:b/>
          <w:color w:val="000000" w:themeColor="text1"/>
          <w:lang w:val="es-ES"/>
        </w:rPr>
        <w:tab/>
      </w:r>
      <w:r w:rsidR="004A5686">
        <w:rPr>
          <w:rFonts w:ascii="Arial" w:hAnsi="Arial" w:cs="Arial"/>
          <w:b/>
          <w:color w:val="000000" w:themeColor="text1"/>
          <w:lang w:val="es-ES"/>
        </w:rPr>
        <w:t xml:space="preserve">            </w:t>
      </w:r>
      <w:r w:rsidR="00CE048D">
        <w:rPr>
          <w:rFonts w:ascii="Arial" w:hAnsi="Arial" w:cs="Arial"/>
          <w:b/>
          <w:color w:val="000000" w:themeColor="text1"/>
          <w:lang w:val="es-ES"/>
        </w:rPr>
        <w:t xml:space="preserve"> </w:t>
      </w:r>
      <w:proofErr w:type="gramStart"/>
      <w:r w:rsidR="00CE048D">
        <w:rPr>
          <w:rFonts w:ascii="Arial" w:hAnsi="Arial" w:cs="Arial"/>
          <w:b/>
          <w:color w:val="000000" w:themeColor="text1"/>
          <w:lang w:val="es-ES"/>
        </w:rPr>
        <w:t xml:space="preserve">  :</w:t>
      </w:r>
      <w:proofErr w:type="gramEnd"/>
      <w:r w:rsidR="00BA04BF">
        <w:rPr>
          <w:rFonts w:ascii="Arial" w:hAnsi="Arial" w:cs="Arial"/>
          <w:b/>
          <w:color w:val="000000" w:themeColor="text1"/>
          <w:lang w:val="es-ES"/>
        </w:rPr>
        <w:t xml:space="preserve"> </w:t>
      </w:r>
      <w:r w:rsidR="00952543" w:rsidRPr="00DD2DCC">
        <w:rPr>
          <w:rFonts w:ascii="Arial" w:eastAsia="Arial Unicode MS" w:hAnsi="Arial" w:cs="Arial"/>
          <w:b/>
          <w:sz w:val="24"/>
          <w:szCs w:val="24"/>
          <w:lang w:val="es-ES" w:eastAsia="es-ES"/>
        </w:rPr>
        <w:t>CPC. JOSELI ASPARREN LUJAN</w:t>
      </w:r>
    </w:p>
    <w:p w:rsidR="00952543" w:rsidRDefault="00952543" w:rsidP="00952543">
      <w:pPr>
        <w:pStyle w:val="Textoindependiente"/>
        <w:spacing w:after="0"/>
        <w:rPr>
          <w:rFonts w:ascii="Arial" w:hAnsi="Arial" w:cs="Arial"/>
          <w:lang w:val="es-ES" w:eastAsia="es-PE"/>
        </w:rPr>
      </w:pPr>
      <w:r w:rsidRPr="006C2E66">
        <w:rPr>
          <w:lang w:val="es-ES" w:eastAsia="es-PE"/>
        </w:rPr>
        <w:t xml:space="preserve">                                 </w:t>
      </w:r>
      <w:r w:rsidRPr="006C2E66">
        <w:rPr>
          <w:rFonts w:ascii="Arial" w:hAnsi="Arial" w:cs="Arial"/>
          <w:lang w:val="es-ES" w:eastAsia="es-PE"/>
        </w:rPr>
        <w:t>Responsable de la Oficina de Administración</w:t>
      </w:r>
    </w:p>
    <w:p w:rsidR="003823E7" w:rsidRPr="00952543" w:rsidRDefault="003823E7" w:rsidP="00952543">
      <w:pPr>
        <w:rPr>
          <w:rFonts w:ascii="Arial" w:hAnsi="Arial" w:cs="Arial"/>
          <w:b/>
          <w:color w:val="000000" w:themeColor="text1"/>
          <w:sz w:val="22"/>
          <w:lang w:val="es-ES"/>
        </w:rPr>
      </w:pPr>
    </w:p>
    <w:p w:rsidR="007C06D6" w:rsidRDefault="007B1159" w:rsidP="007C06D6">
      <w:pPr>
        <w:contextualSpacing/>
        <w:jc w:val="both"/>
        <w:rPr>
          <w:rFonts w:ascii="Arial" w:hAnsi="Arial" w:cs="Arial"/>
          <w:b/>
          <w:color w:val="000000" w:themeColor="text1"/>
        </w:rPr>
      </w:pPr>
      <w:r w:rsidRPr="007B1159">
        <w:rPr>
          <w:rFonts w:ascii="Arial" w:hAnsi="Arial" w:cs="Arial"/>
          <w:b/>
          <w:color w:val="000000" w:themeColor="text1"/>
          <w:sz w:val="22"/>
        </w:rPr>
        <w:t>DE</w:t>
      </w:r>
      <w:r w:rsidR="00F12C4E" w:rsidRPr="007B1159">
        <w:rPr>
          <w:rFonts w:ascii="Arial" w:hAnsi="Arial" w:cs="Arial"/>
          <w:b/>
          <w:color w:val="000000" w:themeColor="text1"/>
          <w:sz w:val="22"/>
        </w:rPr>
        <w:tab/>
      </w:r>
      <w:r w:rsidR="007C06D6">
        <w:rPr>
          <w:rFonts w:ascii="Arial" w:hAnsi="Arial" w:cs="Arial"/>
          <w:b/>
          <w:color w:val="000000" w:themeColor="text1"/>
          <w:sz w:val="22"/>
        </w:rPr>
        <w:t xml:space="preserve">            </w:t>
      </w:r>
      <w:proofErr w:type="gramStart"/>
      <w:r w:rsidR="007C06D6">
        <w:rPr>
          <w:rFonts w:ascii="Arial" w:hAnsi="Arial" w:cs="Arial"/>
          <w:b/>
          <w:color w:val="000000" w:themeColor="text1"/>
          <w:sz w:val="22"/>
        </w:rPr>
        <w:t xml:space="preserve">  </w:t>
      </w:r>
      <w:r w:rsidR="00F12C4E" w:rsidRPr="007B1159">
        <w:rPr>
          <w:rFonts w:ascii="Arial" w:hAnsi="Arial" w:cs="Arial"/>
          <w:b/>
          <w:color w:val="000000" w:themeColor="text1"/>
          <w:sz w:val="22"/>
        </w:rPr>
        <w:t>:</w:t>
      </w:r>
      <w:proofErr w:type="gramEnd"/>
      <w:r w:rsidR="00F12C4E" w:rsidRPr="007B1159">
        <w:rPr>
          <w:rFonts w:ascii="Arial" w:hAnsi="Arial" w:cs="Arial"/>
          <w:b/>
          <w:color w:val="000000" w:themeColor="text1"/>
          <w:sz w:val="22"/>
        </w:rPr>
        <w:t xml:space="preserve"> </w:t>
      </w:r>
      <w:r w:rsidR="007C06D6" w:rsidRPr="00C7421E">
        <w:rPr>
          <w:rFonts w:ascii="Arial" w:eastAsia="Arial Unicode MS" w:hAnsi="Arial" w:cs="Arial"/>
          <w:b/>
        </w:rPr>
        <w:t xml:space="preserve">Abg. Ricner </w:t>
      </w:r>
      <w:proofErr w:type="spellStart"/>
      <w:r w:rsidR="007C06D6" w:rsidRPr="00C7421E">
        <w:rPr>
          <w:rFonts w:ascii="Arial" w:eastAsia="Arial Unicode MS" w:hAnsi="Arial" w:cs="Arial"/>
          <w:b/>
        </w:rPr>
        <w:t>Villaneda</w:t>
      </w:r>
      <w:proofErr w:type="spellEnd"/>
      <w:r w:rsidR="007C06D6" w:rsidRPr="00C7421E">
        <w:rPr>
          <w:rFonts w:ascii="Arial" w:eastAsia="Arial Unicode MS" w:hAnsi="Arial" w:cs="Arial"/>
          <w:b/>
        </w:rPr>
        <w:t xml:space="preserve"> Riveros</w:t>
      </w:r>
    </w:p>
    <w:p w:rsidR="003B6D01" w:rsidRPr="007B1159" w:rsidRDefault="003B6D01" w:rsidP="003B6D01">
      <w:pPr>
        <w:ind w:left="1559" w:hanging="1559"/>
        <w:contextualSpacing/>
        <w:jc w:val="both"/>
        <w:rPr>
          <w:rFonts w:ascii="Arial" w:hAnsi="Arial" w:cs="Arial"/>
          <w:b/>
          <w:color w:val="000000" w:themeColor="text1"/>
          <w:sz w:val="22"/>
        </w:rPr>
      </w:pPr>
    </w:p>
    <w:p w:rsidR="003B6D01" w:rsidRPr="007B1159" w:rsidRDefault="003B6D01" w:rsidP="003B6D01">
      <w:pPr>
        <w:ind w:left="1559" w:hanging="1559"/>
        <w:contextualSpacing/>
        <w:jc w:val="both"/>
        <w:rPr>
          <w:rFonts w:ascii="Arial" w:hAnsi="Arial" w:cs="Arial"/>
          <w:color w:val="000000" w:themeColor="text1"/>
          <w:sz w:val="22"/>
        </w:rPr>
      </w:pPr>
      <w:r w:rsidRPr="007B1159">
        <w:rPr>
          <w:rFonts w:ascii="Arial" w:hAnsi="Arial" w:cs="Arial"/>
          <w:b/>
          <w:color w:val="000000" w:themeColor="text1"/>
          <w:sz w:val="22"/>
        </w:rPr>
        <w:t xml:space="preserve">                         </w:t>
      </w:r>
      <w:r>
        <w:rPr>
          <w:rFonts w:ascii="Arial" w:hAnsi="Arial" w:cs="Arial"/>
          <w:b/>
          <w:color w:val="000000" w:themeColor="text1"/>
          <w:sz w:val="22"/>
        </w:rPr>
        <w:t xml:space="preserve">   </w:t>
      </w:r>
      <w:r w:rsidR="00551A63">
        <w:rPr>
          <w:rFonts w:ascii="Arial" w:hAnsi="Arial" w:cs="Arial"/>
          <w:color w:val="000000" w:themeColor="text1"/>
          <w:sz w:val="20"/>
          <w:lang w:val="es-ES"/>
        </w:rPr>
        <w:t>JEF</w:t>
      </w:r>
      <w:r w:rsidR="00952543">
        <w:rPr>
          <w:rFonts w:ascii="Arial" w:hAnsi="Arial" w:cs="Arial"/>
          <w:color w:val="000000" w:themeColor="text1"/>
          <w:sz w:val="20"/>
          <w:lang w:val="es-ES"/>
        </w:rPr>
        <w:t>E</w:t>
      </w:r>
      <w:r w:rsidR="00551A63">
        <w:rPr>
          <w:rFonts w:ascii="Arial" w:hAnsi="Arial" w:cs="Arial"/>
          <w:color w:val="000000" w:themeColor="text1"/>
          <w:sz w:val="20"/>
          <w:lang w:val="es-ES"/>
        </w:rPr>
        <w:t xml:space="preserve"> DE </w:t>
      </w:r>
      <w:r w:rsidR="00952543">
        <w:rPr>
          <w:rFonts w:ascii="Arial" w:hAnsi="Arial" w:cs="Arial"/>
          <w:color w:val="000000" w:themeColor="text1"/>
          <w:sz w:val="20"/>
          <w:lang w:val="es-ES"/>
        </w:rPr>
        <w:t xml:space="preserve">LA </w:t>
      </w:r>
      <w:r w:rsidR="00551A63">
        <w:rPr>
          <w:rFonts w:ascii="Arial" w:hAnsi="Arial" w:cs="Arial"/>
          <w:color w:val="000000" w:themeColor="text1"/>
          <w:sz w:val="20"/>
          <w:lang w:val="es-ES"/>
        </w:rPr>
        <w:t>UNIDAD</w:t>
      </w:r>
      <w:r w:rsidR="00952543">
        <w:rPr>
          <w:rFonts w:ascii="Arial" w:hAnsi="Arial" w:cs="Arial"/>
          <w:color w:val="000000" w:themeColor="text1"/>
          <w:sz w:val="20"/>
          <w:lang w:val="es-ES"/>
        </w:rPr>
        <w:t xml:space="preserve"> DE</w:t>
      </w:r>
      <w:r w:rsidR="00551A63">
        <w:rPr>
          <w:rFonts w:ascii="Arial" w:hAnsi="Arial" w:cs="Arial"/>
          <w:color w:val="000000" w:themeColor="text1"/>
          <w:sz w:val="20"/>
          <w:lang w:val="es-ES"/>
        </w:rPr>
        <w:t xml:space="preserve"> ASESORIA JURIDICA</w:t>
      </w:r>
    </w:p>
    <w:p w:rsidR="00F12C4E" w:rsidRPr="007B1159" w:rsidRDefault="00F12C4E" w:rsidP="003B6D01">
      <w:pPr>
        <w:ind w:left="1559" w:hanging="1559"/>
        <w:contextualSpacing/>
        <w:jc w:val="both"/>
        <w:rPr>
          <w:rFonts w:ascii="Arial" w:hAnsi="Arial" w:cs="Arial"/>
          <w:b/>
          <w:color w:val="000000" w:themeColor="text1"/>
          <w:sz w:val="22"/>
        </w:rPr>
      </w:pPr>
    </w:p>
    <w:p w:rsidR="00F12C4E" w:rsidRPr="00AB4A82" w:rsidRDefault="00F12C4E" w:rsidP="009B049A">
      <w:pP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color w:val="000000" w:themeColor="text1"/>
          <w:sz w:val="20"/>
          <w:lang w:val="es-ES"/>
        </w:rPr>
      </w:pPr>
      <w:r w:rsidRPr="007B1159">
        <w:rPr>
          <w:rFonts w:ascii="Arial" w:hAnsi="Arial" w:cs="Arial"/>
          <w:b/>
          <w:color w:val="000000" w:themeColor="text1"/>
          <w:sz w:val="22"/>
        </w:rPr>
        <w:t xml:space="preserve">REF.     </w:t>
      </w:r>
      <w:r w:rsidRPr="007B1159">
        <w:rPr>
          <w:rFonts w:ascii="Arial" w:hAnsi="Arial" w:cs="Arial"/>
          <w:b/>
          <w:color w:val="000000" w:themeColor="text1"/>
          <w:sz w:val="22"/>
        </w:rPr>
        <w:tab/>
        <w:t xml:space="preserve">: </w:t>
      </w:r>
      <w:r w:rsidR="00D50E79">
        <w:rPr>
          <w:rFonts w:ascii="Arial" w:hAnsi="Arial" w:cs="Arial"/>
          <w:sz w:val="22"/>
          <w:szCs w:val="22"/>
          <w:lang w:val="pt-BR"/>
        </w:rPr>
        <w:t>EXPEDIENTE Nº 00177-2022-0-1502-JM-LA-01</w:t>
      </w:r>
    </w:p>
    <w:p w:rsidR="00D57C04" w:rsidRPr="007B1159" w:rsidRDefault="00D57C04" w:rsidP="00BB104F">
      <w:pPr>
        <w:pBdr>
          <w:bottom w:val="single" w:sz="12" w:space="1" w:color="auto"/>
        </w:pBd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b/>
          <w:color w:val="000000" w:themeColor="text1"/>
          <w:sz w:val="22"/>
        </w:rPr>
      </w:pPr>
    </w:p>
    <w:p w:rsidR="00F12C4E" w:rsidRPr="00F55810" w:rsidRDefault="007B1159" w:rsidP="00F55810">
      <w:pPr>
        <w:pBdr>
          <w:bottom w:val="single" w:sz="12" w:space="1" w:color="auto"/>
        </w:pBd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b/>
          <w:color w:val="000000" w:themeColor="text1"/>
          <w:sz w:val="22"/>
        </w:rPr>
      </w:pPr>
      <w:r w:rsidRPr="007B1159">
        <w:rPr>
          <w:rFonts w:ascii="Arial" w:hAnsi="Arial" w:cs="Arial"/>
          <w:b/>
          <w:color w:val="000000" w:themeColor="text1"/>
          <w:sz w:val="22"/>
        </w:rPr>
        <w:t>ASUNTO</w:t>
      </w:r>
      <w:r w:rsidR="00F12C4E" w:rsidRPr="007B1159">
        <w:rPr>
          <w:rFonts w:ascii="Arial" w:hAnsi="Arial" w:cs="Arial"/>
          <w:b/>
          <w:color w:val="000000" w:themeColor="text1"/>
          <w:sz w:val="22"/>
        </w:rPr>
        <w:tab/>
        <w:t>:</w:t>
      </w:r>
      <w:r w:rsidR="00952543">
        <w:rPr>
          <w:rFonts w:ascii="Arial" w:hAnsi="Arial" w:cs="Arial"/>
          <w:b/>
          <w:color w:val="000000" w:themeColor="text1"/>
          <w:sz w:val="22"/>
        </w:rPr>
        <w:t xml:space="preserve"> SE REMITE</w:t>
      </w:r>
      <w:r w:rsidR="00D70584">
        <w:rPr>
          <w:rFonts w:ascii="Arial" w:hAnsi="Arial" w:cs="Arial"/>
          <w:b/>
          <w:color w:val="000000" w:themeColor="text1"/>
          <w:sz w:val="22"/>
        </w:rPr>
        <w:t xml:space="preserve"> </w:t>
      </w:r>
      <w:r w:rsidR="00D70584" w:rsidRPr="00D70584">
        <w:rPr>
          <w:rFonts w:ascii="Arial" w:hAnsi="Arial" w:cs="Arial"/>
          <w:b/>
          <w:color w:val="000000" w:themeColor="text1"/>
          <w:sz w:val="22"/>
        </w:rPr>
        <w:t>EXPEDIENTE Nº 00177-2022-0-1502-JM-LA-01</w:t>
      </w:r>
      <w:r w:rsidR="00BB104F">
        <w:rPr>
          <w:rFonts w:ascii="Arial" w:hAnsi="Arial" w:cs="Arial"/>
          <w:b/>
          <w:color w:val="000000" w:themeColor="text1"/>
          <w:sz w:val="22"/>
        </w:rPr>
        <w:t>-SENTENCIA JUDICIAL</w:t>
      </w:r>
    </w:p>
    <w:p w:rsidR="007B1159" w:rsidRPr="007B1159" w:rsidRDefault="007B1159" w:rsidP="009B049A">
      <w:pPr>
        <w:pBdr>
          <w:bottom w:val="single" w:sz="12" w:space="1" w:color="auto"/>
        </w:pBd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color w:val="000000" w:themeColor="text1"/>
          <w:sz w:val="22"/>
        </w:rPr>
      </w:pPr>
    </w:p>
    <w:p w:rsidR="007B1159" w:rsidRPr="007B1159" w:rsidRDefault="000F705F" w:rsidP="009B049A">
      <w:pPr>
        <w:pBdr>
          <w:bottom w:val="single" w:sz="12" w:space="1" w:color="auto"/>
        </w:pBd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color w:val="000000" w:themeColor="text1"/>
          <w:sz w:val="22"/>
        </w:rPr>
      </w:pPr>
      <w:r w:rsidRPr="003E4490">
        <w:rPr>
          <w:rFonts w:ascii="Arial" w:hAnsi="Arial" w:cs="Arial"/>
          <w:b/>
          <w:color w:val="000000" w:themeColor="text1"/>
          <w:sz w:val="22"/>
        </w:rPr>
        <w:t xml:space="preserve">FECHA        </w:t>
      </w:r>
      <w:r w:rsidR="00BC12B3" w:rsidRPr="003E4490">
        <w:rPr>
          <w:rFonts w:ascii="Arial" w:hAnsi="Arial" w:cs="Arial"/>
          <w:b/>
          <w:color w:val="000000" w:themeColor="text1"/>
          <w:sz w:val="22"/>
        </w:rPr>
        <w:t xml:space="preserve">   </w:t>
      </w:r>
      <w:proofErr w:type="gramStart"/>
      <w:r w:rsidR="00BC12B3" w:rsidRPr="003E4490">
        <w:rPr>
          <w:rFonts w:ascii="Arial" w:hAnsi="Arial" w:cs="Arial"/>
          <w:b/>
          <w:color w:val="000000" w:themeColor="text1"/>
          <w:sz w:val="22"/>
        </w:rPr>
        <w:t xml:space="preserve"> </w:t>
      </w:r>
      <w:r w:rsidR="00485A60" w:rsidRPr="003E4490">
        <w:rPr>
          <w:rFonts w:ascii="Arial" w:hAnsi="Arial" w:cs="Arial"/>
          <w:b/>
          <w:color w:val="000000" w:themeColor="text1"/>
          <w:sz w:val="22"/>
        </w:rPr>
        <w:t xml:space="preserve"> :</w:t>
      </w:r>
      <w:proofErr w:type="gramEnd"/>
      <w:r w:rsidRPr="00BC12B3">
        <w:rPr>
          <w:rFonts w:ascii="Arial" w:hAnsi="Arial" w:cs="Arial"/>
          <w:b/>
          <w:color w:val="000000" w:themeColor="text1"/>
          <w:sz w:val="22"/>
        </w:rPr>
        <w:t xml:space="preserve"> </w:t>
      </w:r>
      <w:r w:rsidR="00BC12B3">
        <w:rPr>
          <w:rFonts w:ascii="Arial" w:hAnsi="Arial" w:cs="Arial"/>
          <w:color w:val="000000" w:themeColor="text1"/>
          <w:sz w:val="22"/>
        </w:rPr>
        <w:t xml:space="preserve"> </w:t>
      </w:r>
      <w:r w:rsidR="00063E0F">
        <w:rPr>
          <w:rFonts w:ascii="Arial" w:hAnsi="Arial" w:cs="Arial"/>
          <w:color w:val="000000" w:themeColor="text1"/>
          <w:sz w:val="22"/>
        </w:rPr>
        <w:t xml:space="preserve">Pampas, </w:t>
      </w:r>
      <w:r w:rsidR="00BB104F">
        <w:rPr>
          <w:rFonts w:ascii="Arial" w:hAnsi="Arial" w:cs="Arial"/>
          <w:color w:val="000000" w:themeColor="text1"/>
          <w:sz w:val="22"/>
        </w:rPr>
        <w:t>13</w:t>
      </w:r>
      <w:r w:rsidR="003823E7">
        <w:rPr>
          <w:rFonts w:ascii="Arial" w:hAnsi="Arial" w:cs="Arial"/>
          <w:color w:val="000000" w:themeColor="text1"/>
          <w:sz w:val="22"/>
        </w:rPr>
        <w:t xml:space="preserve"> </w:t>
      </w:r>
      <w:r w:rsidR="000214A3">
        <w:rPr>
          <w:rFonts w:ascii="Arial" w:hAnsi="Arial" w:cs="Arial"/>
          <w:color w:val="000000" w:themeColor="text1"/>
          <w:sz w:val="22"/>
        </w:rPr>
        <w:t>de</w:t>
      </w:r>
      <w:r w:rsidR="003225D2">
        <w:rPr>
          <w:rFonts w:ascii="Arial" w:hAnsi="Arial" w:cs="Arial"/>
          <w:color w:val="000000" w:themeColor="text1"/>
          <w:sz w:val="22"/>
        </w:rPr>
        <w:t xml:space="preserve"> </w:t>
      </w:r>
      <w:r w:rsidR="0021416E">
        <w:rPr>
          <w:rFonts w:ascii="Arial" w:hAnsi="Arial" w:cs="Arial"/>
          <w:color w:val="000000" w:themeColor="text1"/>
          <w:sz w:val="22"/>
        </w:rPr>
        <w:t>Abril</w:t>
      </w:r>
      <w:r w:rsidR="000214A3">
        <w:rPr>
          <w:rFonts w:ascii="Arial" w:hAnsi="Arial" w:cs="Arial"/>
          <w:color w:val="000000" w:themeColor="text1"/>
          <w:sz w:val="22"/>
        </w:rPr>
        <w:t xml:space="preserve"> </w:t>
      </w:r>
      <w:r w:rsidR="008E03D8">
        <w:rPr>
          <w:rFonts w:ascii="Arial" w:hAnsi="Arial" w:cs="Arial"/>
          <w:color w:val="000000" w:themeColor="text1"/>
          <w:sz w:val="22"/>
        </w:rPr>
        <w:t>de 2023</w:t>
      </w:r>
      <w:r w:rsidR="007B1159" w:rsidRPr="007B1159">
        <w:rPr>
          <w:rFonts w:ascii="Arial" w:hAnsi="Arial" w:cs="Arial"/>
          <w:color w:val="000000" w:themeColor="text1"/>
          <w:sz w:val="22"/>
        </w:rPr>
        <w:t>.</w:t>
      </w:r>
    </w:p>
    <w:p w:rsidR="00F12C4E" w:rsidRPr="007B1159" w:rsidRDefault="00F12C4E" w:rsidP="009B049A">
      <w:pPr>
        <w:jc w:val="both"/>
        <w:rPr>
          <w:rFonts w:ascii="Arial" w:hAnsi="Arial" w:cs="Arial"/>
          <w:color w:val="000000" w:themeColor="text1"/>
          <w:sz w:val="8"/>
          <w:szCs w:val="10"/>
        </w:rPr>
      </w:pPr>
    </w:p>
    <w:p w:rsidR="00502978" w:rsidRDefault="00502978" w:rsidP="00B77B10">
      <w:pPr>
        <w:jc w:val="both"/>
        <w:rPr>
          <w:rFonts w:ascii="Arial" w:hAnsi="Arial" w:cs="Arial"/>
          <w:color w:val="000000" w:themeColor="text1"/>
        </w:rPr>
      </w:pPr>
    </w:p>
    <w:p w:rsidR="0021416E" w:rsidRPr="00194354" w:rsidRDefault="002E718B" w:rsidP="00360197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502978">
        <w:rPr>
          <w:rFonts w:ascii="Arial" w:hAnsi="Arial" w:cs="Arial"/>
          <w:color w:val="000000" w:themeColor="text1"/>
        </w:rPr>
        <w:t xml:space="preserve">Por </w:t>
      </w:r>
      <w:r w:rsidR="00D570F9" w:rsidRPr="00502978">
        <w:rPr>
          <w:rFonts w:ascii="Arial" w:hAnsi="Arial" w:cs="Arial"/>
          <w:color w:val="000000" w:themeColor="text1"/>
        </w:rPr>
        <w:t xml:space="preserve">medio del </w:t>
      </w:r>
      <w:r w:rsidR="00564A13" w:rsidRPr="00502978">
        <w:rPr>
          <w:rFonts w:ascii="Arial" w:hAnsi="Arial" w:cs="Arial"/>
          <w:color w:val="000000" w:themeColor="text1"/>
        </w:rPr>
        <w:t>presente es</w:t>
      </w:r>
      <w:r w:rsidR="007B1159" w:rsidRPr="00502978">
        <w:rPr>
          <w:rFonts w:ascii="Arial" w:hAnsi="Arial" w:cs="Arial"/>
          <w:color w:val="000000" w:themeColor="text1"/>
        </w:rPr>
        <w:t xml:space="preserve"> grato dirigirme a su digno cargo para saludarle </w:t>
      </w:r>
      <w:r w:rsidR="002F43F4" w:rsidRPr="00502978">
        <w:rPr>
          <w:rFonts w:ascii="Arial" w:hAnsi="Arial" w:cs="Arial"/>
          <w:color w:val="000000" w:themeColor="text1"/>
        </w:rPr>
        <w:t>cordialmente; y</w:t>
      </w:r>
      <w:r w:rsidR="007B1159" w:rsidRPr="00502978">
        <w:rPr>
          <w:rFonts w:ascii="Arial" w:hAnsi="Arial" w:cs="Arial"/>
          <w:color w:val="000000" w:themeColor="text1"/>
        </w:rPr>
        <w:t xml:space="preserve"> a su vez</w:t>
      </w:r>
      <w:r w:rsidR="00564A13" w:rsidRPr="00502978">
        <w:rPr>
          <w:rFonts w:ascii="Arial" w:hAnsi="Arial" w:cs="Arial"/>
          <w:color w:val="000000" w:themeColor="text1"/>
        </w:rPr>
        <w:t xml:space="preserve">, </w:t>
      </w:r>
      <w:r w:rsidR="0022201D">
        <w:rPr>
          <w:rFonts w:ascii="Arial" w:hAnsi="Arial" w:cs="Arial"/>
          <w:color w:val="000000" w:themeColor="text1"/>
        </w:rPr>
        <w:t xml:space="preserve">remitir </w:t>
      </w:r>
      <w:r w:rsidR="00BB104F">
        <w:rPr>
          <w:rFonts w:ascii="Arial" w:hAnsi="Arial" w:cs="Arial"/>
          <w:color w:val="000000" w:themeColor="text1"/>
        </w:rPr>
        <w:t>la Resolución número ocho,</w:t>
      </w:r>
      <w:r w:rsidR="00D50E79">
        <w:rPr>
          <w:rFonts w:ascii="Arial" w:hAnsi="Arial" w:cs="Arial"/>
          <w:color w:val="000000" w:themeColor="text1"/>
        </w:rPr>
        <w:t xml:space="preserve"> del expediente </w:t>
      </w:r>
      <w:r w:rsidR="00D50E79">
        <w:rPr>
          <w:rFonts w:ascii="Arial" w:hAnsi="Arial" w:cs="Arial"/>
          <w:sz w:val="22"/>
          <w:szCs w:val="22"/>
          <w:lang w:val="pt-BR"/>
        </w:rPr>
        <w:t>Nº 00177-2022-0-1502-JM</w:t>
      </w:r>
      <w:r w:rsidR="00D50E79" w:rsidRPr="00194354">
        <w:rPr>
          <w:rFonts w:ascii="Arial" w:hAnsi="Arial" w:cs="Arial"/>
          <w:color w:val="000000" w:themeColor="text1"/>
        </w:rPr>
        <w:t xml:space="preserve">-LA-01, </w:t>
      </w:r>
      <w:proofErr w:type="spellStart"/>
      <w:r w:rsidR="00D50E79" w:rsidRPr="00194354">
        <w:rPr>
          <w:rFonts w:ascii="Arial" w:hAnsi="Arial" w:cs="Arial"/>
          <w:color w:val="000000" w:themeColor="text1"/>
        </w:rPr>
        <w:t>el</w:t>
      </w:r>
      <w:proofErr w:type="spellEnd"/>
      <w:r w:rsidR="00D50E79" w:rsidRPr="00194354">
        <w:rPr>
          <w:rFonts w:ascii="Arial" w:hAnsi="Arial" w:cs="Arial"/>
          <w:color w:val="000000" w:themeColor="text1"/>
        </w:rPr>
        <w:t xml:space="preserve"> </w:t>
      </w:r>
      <w:proofErr w:type="spellStart"/>
      <w:r w:rsidR="00D50E79" w:rsidRPr="00194354">
        <w:rPr>
          <w:rFonts w:ascii="Arial" w:hAnsi="Arial" w:cs="Arial"/>
          <w:color w:val="000000" w:themeColor="text1"/>
        </w:rPr>
        <w:t>cual</w:t>
      </w:r>
      <w:proofErr w:type="spellEnd"/>
      <w:r w:rsidR="00D50E79" w:rsidRPr="00194354">
        <w:rPr>
          <w:rFonts w:ascii="Arial" w:hAnsi="Arial" w:cs="Arial"/>
          <w:color w:val="000000" w:themeColor="text1"/>
        </w:rPr>
        <w:t xml:space="preserve"> </w:t>
      </w:r>
      <w:proofErr w:type="spellStart"/>
      <w:r w:rsidR="00D50E79" w:rsidRPr="00194354">
        <w:rPr>
          <w:rFonts w:ascii="Arial" w:hAnsi="Arial" w:cs="Arial"/>
          <w:color w:val="000000" w:themeColor="text1"/>
        </w:rPr>
        <w:t>fue</w:t>
      </w:r>
      <w:proofErr w:type="spellEnd"/>
      <w:r w:rsidR="00D50E79" w:rsidRPr="00194354">
        <w:rPr>
          <w:rFonts w:ascii="Arial" w:hAnsi="Arial" w:cs="Arial"/>
          <w:color w:val="000000" w:themeColor="text1"/>
        </w:rPr>
        <w:t xml:space="preserve"> notificado a </w:t>
      </w:r>
      <w:proofErr w:type="spellStart"/>
      <w:r w:rsidR="00D50E79" w:rsidRPr="00194354">
        <w:rPr>
          <w:rFonts w:ascii="Arial" w:hAnsi="Arial" w:cs="Arial"/>
          <w:color w:val="000000" w:themeColor="text1"/>
        </w:rPr>
        <w:t>la</w:t>
      </w:r>
      <w:proofErr w:type="spellEnd"/>
      <w:r w:rsidR="00D50E79" w:rsidRPr="00194354">
        <w:rPr>
          <w:rFonts w:ascii="Arial" w:hAnsi="Arial" w:cs="Arial"/>
          <w:color w:val="000000" w:themeColor="text1"/>
        </w:rPr>
        <w:t xml:space="preserve"> </w:t>
      </w:r>
      <w:proofErr w:type="spellStart"/>
      <w:r w:rsidR="00D50E79" w:rsidRPr="00194354">
        <w:rPr>
          <w:rFonts w:ascii="Arial" w:hAnsi="Arial" w:cs="Arial"/>
          <w:color w:val="000000" w:themeColor="text1"/>
        </w:rPr>
        <w:t>Casila</w:t>
      </w:r>
      <w:proofErr w:type="spellEnd"/>
      <w:r w:rsidR="00D50E79" w:rsidRPr="00194354">
        <w:rPr>
          <w:rFonts w:ascii="Arial" w:hAnsi="Arial" w:cs="Arial"/>
          <w:color w:val="000000" w:themeColor="text1"/>
        </w:rPr>
        <w:t xml:space="preserve"> Eletrônica</w:t>
      </w:r>
      <w:r w:rsidR="00AC62B8" w:rsidRPr="00194354">
        <w:rPr>
          <w:rFonts w:ascii="Arial" w:hAnsi="Arial" w:cs="Arial"/>
          <w:color w:val="000000" w:themeColor="text1"/>
        </w:rPr>
        <w:t xml:space="preserve"> Nº 5769</w:t>
      </w:r>
      <w:r w:rsidR="00D50E79" w:rsidRPr="00194354">
        <w:rPr>
          <w:rFonts w:ascii="Arial" w:hAnsi="Arial" w:cs="Arial"/>
          <w:color w:val="000000" w:themeColor="text1"/>
        </w:rPr>
        <w:t xml:space="preserve"> </w:t>
      </w:r>
      <w:r w:rsidR="00360197" w:rsidRPr="00194354">
        <w:rPr>
          <w:rFonts w:ascii="Arial" w:hAnsi="Arial" w:cs="Arial"/>
          <w:color w:val="000000" w:themeColor="text1"/>
        </w:rPr>
        <w:t>(</w:t>
      </w:r>
      <w:r w:rsidR="00D50E79" w:rsidRPr="00194354">
        <w:rPr>
          <w:rFonts w:ascii="Arial" w:hAnsi="Arial" w:cs="Arial"/>
          <w:color w:val="000000" w:themeColor="text1"/>
        </w:rPr>
        <w:t>SINOE</w:t>
      </w:r>
      <w:r w:rsidR="00360197" w:rsidRPr="00194354">
        <w:rPr>
          <w:rFonts w:ascii="Arial" w:hAnsi="Arial" w:cs="Arial"/>
          <w:color w:val="000000" w:themeColor="text1"/>
        </w:rPr>
        <w:t>)</w:t>
      </w:r>
      <w:r w:rsidR="00AC62B8" w:rsidRPr="00194354">
        <w:rPr>
          <w:rFonts w:ascii="Arial" w:hAnsi="Arial" w:cs="Arial"/>
          <w:color w:val="000000" w:themeColor="text1"/>
        </w:rPr>
        <w:t>,</w:t>
      </w:r>
      <w:r w:rsidR="00D50E79" w:rsidRPr="00194354">
        <w:rPr>
          <w:rFonts w:ascii="Arial" w:hAnsi="Arial" w:cs="Arial"/>
          <w:color w:val="000000" w:themeColor="text1"/>
        </w:rPr>
        <w:t xml:space="preserve"> </w:t>
      </w:r>
      <w:r w:rsidR="00AC62B8" w:rsidRPr="00194354">
        <w:rPr>
          <w:rFonts w:ascii="Arial" w:hAnsi="Arial" w:cs="Arial"/>
          <w:color w:val="000000" w:themeColor="text1"/>
        </w:rPr>
        <w:t>de</w:t>
      </w:r>
      <w:r w:rsidR="00D50E79" w:rsidRPr="00194354">
        <w:rPr>
          <w:rFonts w:ascii="Arial" w:hAnsi="Arial" w:cs="Arial"/>
          <w:color w:val="000000" w:themeColor="text1"/>
        </w:rPr>
        <w:t xml:space="preserve"> fecha 04 de abril </w:t>
      </w:r>
      <w:proofErr w:type="spellStart"/>
      <w:r w:rsidR="00D50E79" w:rsidRPr="00194354">
        <w:rPr>
          <w:rFonts w:ascii="Arial" w:hAnsi="Arial" w:cs="Arial"/>
          <w:color w:val="000000" w:themeColor="text1"/>
        </w:rPr>
        <w:t>del</w:t>
      </w:r>
      <w:proofErr w:type="spellEnd"/>
      <w:r w:rsidR="00D50E79" w:rsidRPr="00194354">
        <w:rPr>
          <w:rFonts w:ascii="Arial" w:hAnsi="Arial" w:cs="Arial"/>
          <w:color w:val="000000" w:themeColor="text1"/>
        </w:rPr>
        <w:t xml:space="preserve"> 2023, por </w:t>
      </w:r>
      <w:proofErr w:type="spellStart"/>
      <w:r w:rsidR="00D50E79" w:rsidRPr="00194354">
        <w:rPr>
          <w:rFonts w:ascii="Arial" w:hAnsi="Arial" w:cs="Arial"/>
          <w:color w:val="000000" w:themeColor="text1"/>
        </w:rPr>
        <w:t>el</w:t>
      </w:r>
      <w:proofErr w:type="spellEnd"/>
      <w:r w:rsidR="00D50E79" w:rsidRPr="00194354">
        <w:rPr>
          <w:rFonts w:ascii="Arial" w:hAnsi="Arial" w:cs="Arial"/>
          <w:color w:val="000000" w:themeColor="text1"/>
        </w:rPr>
        <w:t xml:space="preserve"> </w:t>
      </w:r>
      <w:proofErr w:type="spellStart"/>
      <w:r w:rsidR="00360197" w:rsidRPr="00194354">
        <w:rPr>
          <w:rFonts w:ascii="Arial" w:hAnsi="Arial" w:cs="Arial"/>
          <w:color w:val="000000" w:themeColor="text1"/>
        </w:rPr>
        <w:t>Jusgado</w:t>
      </w:r>
      <w:proofErr w:type="spellEnd"/>
      <w:r w:rsidR="00360197" w:rsidRPr="00194354">
        <w:rPr>
          <w:rFonts w:ascii="Arial" w:hAnsi="Arial" w:cs="Arial"/>
          <w:color w:val="000000" w:themeColor="text1"/>
        </w:rPr>
        <w:t xml:space="preserve">  </w:t>
      </w:r>
      <w:proofErr w:type="spellStart"/>
      <w:r w:rsidR="00360197" w:rsidRPr="00194354">
        <w:rPr>
          <w:rFonts w:ascii="Arial" w:hAnsi="Arial" w:cs="Arial"/>
          <w:color w:val="000000" w:themeColor="text1"/>
        </w:rPr>
        <w:t>Mixto</w:t>
      </w:r>
      <w:proofErr w:type="spellEnd"/>
      <w:r w:rsidR="00360197" w:rsidRPr="00194354">
        <w:rPr>
          <w:rFonts w:ascii="Arial" w:hAnsi="Arial" w:cs="Arial"/>
          <w:color w:val="000000" w:themeColor="text1"/>
        </w:rPr>
        <w:t xml:space="preserve"> Sede Pampas</w:t>
      </w:r>
      <w:r w:rsidR="00D50E79" w:rsidRPr="00194354">
        <w:rPr>
          <w:rFonts w:ascii="Arial" w:hAnsi="Arial" w:cs="Arial"/>
          <w:color w:val="000000" w:themeColor="text1"/>
        </w:rPr>
        <w:t>, deman</w:t>
      </w:r>
      <w:r w:rsidR="00360197" w:rsidRPr="00194354">
        <w:rPr>
          <w:rFonts w:ascii="Arial" w:hAnsi="Arial" w:cs="Arial"/>
          <w:color w:val="000000" w:themeColor="text1"/>
        </w:rPr>
        <w:t>dan</w:t>
      </w:r>
      <w:r w:rsidR="00D50E79" w:rsidRPr="00194354">
        <w:rPr>
          <w:rFonts w:ascii="Arial" w:hAnsi="Arial" w:cs="Arial"/>
          <w:color w:val="000000" w:themeColor="text1"/>
        </w:rPr>
        <w:t xml:space="preserve">te Rojas </w:t>
      </w:r>
      <w:proofErr w:type="spellStart"/>
      <w:r w:rsidR="00D50E79" w:rsidRPr="00194354">
        <w:rPr>
          <w:rFonts w:ascii="Arial" w:hAnsi="Arial" w:cs="Arial"/>
          <w:color w:val="000000" w:themeColor="text1"/>
        </w:rPr>
        <w:t>Basilio</w:t>
      </w:r>
      <w:proofErr w:type="spellEnd"/>
      <w:r w:rsidR="00D50E79" w:rsidRPr="00194354">
        <w:rPr>
          <w:rFonts w:ascii="Arial" w:hAnsi="Arial" w:cs="Arial"/>
          <w:color w:val="000000" w:themeColor="text1"/>
        </w:rPr>
        <w:t xml:space="preserve"> Victoria Genoveva</w:t>
      </w:r>
      <w:r w:rsidR="00BB104F">
        <w:rPr>
          <w:rFonts w:ascii="Arial" w:hAnsi="Arial" w:cs="Arial"/>
          <w:color w:val="000000" w:themeColor="text1"/>
        </w:rPr>
        <w:t xml:space="preserve">, en el cual ordena </w:t>
      </w:r>
      <w:r w:rsidR="00332C95" w:rsidRPr="00BB104F">
        <w:rPr>
          <w:rFonts w:ascii="Arial" w:hAnsi="Arial" w:cs="Arial"/>
          <w:color w:val="000000" w:themeColor="text1"/>
        </w:rPr>
        <w:t xml:space="preserve">se </w:t>
      </w:r>
      <w:r w:rsidR="00BB104F" w:rsidRPr="00BB104F">
        <w:rPr>
          <w:rFonts w:ascii="Arial" w:hAnsi="Arial" w:cs="Arial"/>
          <w:color w:val="000000" w:themeColor="text1"/>
        </w:rPr>
        <w:t>requiera</w:t>
      </w:r>
      <w:r w:rsidR="00332C95" w:rsidRPr="00BB104F">
        <w:rPr>
          <w:rFonts w:ascii="Arial" w:hAnsi="Arial" w:cs="Arial"/>
          <w:color w:val="000000" w:themeColor="text1"/>
        </w:rPr>
        <w:t xml:space="preserve"> a</w:t>
      </w:r>
      <w:r w:rsidR="00BB104F" w:rsidRPr="00BB104F">
        <w:rPr>
          <w:rFonts w:ascii="Arial" w:hAnsi="Arial" w:cs="Arial"/>
          <w:color w:val="000000" w:themeColor="text1"/>
        </w:rPr>
        <w:t>l</w:t>
      </w:r>
      <w:r w:rsidR="00332C95" w:rsidRPr="00BB104F">
        <w:rPr>
          <w:rFonts w:ascii="Arial" w:hAnsi="Arial" w:cs="Arial"/>
          <w:color w:val="000000" w:themeColor="text1"/>
        </w:rPr>
        <w:t xml:space="preserve"> demandado </w:t>
      </w:r>
      <w:r w:rsidR="00BB104F" w:rsidRPr="00BB104F">
        <w:rPr>
          <w:rFonts w:ascii="Arial" w:hAnsi="Arial" w:cs="Arial"/>
          <w:color w:val="000000" w:themeColor="text1"/>
        </w:rPr>
        <w:t>efectué</w:t>
      </w:r>
      <w:r w:rsidR="00332C95" w:rsidRPr="00BB104F">
        <w:rPr>
          <w:rFonts w:ascii="Arial" w:hAnsi="Arial" w:cs="Arial"/>
          <w:color w:val="000000" w:themeColor="text1"/>
        </w:rPr>
        <w:t xml:space="preserve"> </w:t>
      </w:r>
      <w:r w:rsidR="00BB104F" w:rsidRPr="00BB104F">
        <w:rPr>
          <w:rFonts w:ascii="Arial" w:hAnsi="Arial" w:cs="Arial"/>
          <w:color w:val="000000" w:themeColor="text1"/>
        </w:rPr>
        <w:t>liquidación</w:t>
      </w:r>
      <w:r w:rsidR="00332C95" w:rsidRPr="00BB104F">
        <w:rPr>
          <w:rFonts w:ascii="Arial" w:hAnsi="Arial" w:cs="Arial"/>
          <w:color w:val="000000" w:themeColor="text1"/>
        </w:rPr>
        <w:t xml:space="preserve"> de devengados;</w:t>
      </w:r>
      <w:r w:rsidR="00332C95" w:rsidRPr="00194354">
        <w:rPr>
          <w:rFonts w:ascii="Arial" w:hAnsi="Arial" w:cs="Arial"/>
          <w:color w:val="000000" w:themeColor="text1"/>
        </w:rPr>
        <w:t xml:space="preserve"> </w:t>
      </w:r>
      <w:proofErr w:type="spellStart"/>
      <w:r w:rsidR="00194354" w:rsidRPr="00194354">
        <w:rPr>
          <w:rFonts w:ascii="Arial" w:hAnsi="Arial" w:cs="Arial"/>
          <w:color w:val="000000" w:themeColor="text1"/>
        </w:rPr>
        <w:t>en</w:t>
      </w:r>
      <w:proofErr w:type="spellEnd"/>
      <w:r w:rsidR="00194354" w:rsidRPr="00194354">
        <w:rPr>
          <w:rFonts w:ascii="Arial" w:hAnsi="Arial" w:cs="Arial"/>
          <w:color w:val="000000" w:themeColor="text1"/>
        </w:rPr>
        <w:t xml:space="preserve"> tal sentido </w:t>
      </w:r>
      <w:proofErr w:type="spellStart"/>
      <w:r w:rsidR="00194354" w:rsidRPr="00BB104F">
        <w:rPr>
          <w:rFonts w:ascii="Arial" w:hAnsi="Arial" w:cs="Arial"/>
          <w:b/>
          <w:color w:val="000000" w:themeColor="text1"/>
          <w:u w:val="single"/>
        </w:rPr>
        <w:t>pide</w:t>
      </w:r>
      <w:proofErr w:type="spellEnd"/>
      <w:r w:rsidR="00194354" w:rsidRPr="00BB104F">
        <w:rPr>
          <w:rFonts w:ascii="Arial" w:hAnsi="Arial" w:cs="Arial"/>
          <w:b/>
          <w:color w:val="000000" w:themeColor="text1"/>
          <w:u w:val="single"/>
        </w:rPr>
        <w:t xml:space="preserve"> que se </w:t>
      </w:r>
      <w:proofErr w:type="spellStart"/>
      <w:r w:rsidR="00194354" w:rsidRPr="00BB104F">
        <w:rPr>
          <w:rFonts w:ascii="Arial" w:hAnsi="Arial" w:cs="Arial"/>
          <w:b/>
          <w:color w:val="000000" w:themeColor="text1"/>
          <w:u w:val="single"/>
        </w:rPr>
        <w:t>cumpla</w:t>
      </w:r>
      <w:proofErr w:type="spellEnd"/>
      <w:r w:rsidR="00332C95" w:rsidRPr="00BB104F">
        <w:rPr>
          <w:rFonts w:ascii="Arial" w:hAnsi="Arial" w:cs="Arial"/>
          <w:b/>
          <w:color w:val="000000" w:themeColor="text1"/>
          <w:u w:val="single"/>
        </w:rPr>
        <w:t xml:space="preserve"> </w:t>
      </w:r>
      <w:proofErr w:type="spellStart"/>
      <w:r w:rsidR="00332C95" w:rsidRPr="00BB104F">
        <w:rPr>
          <w:rFonts w:ascii="Arial" w:hAnsi="Arial" w:cs="Arial"/>
          <w:b/>
          <w:color w:val="000000" w:themeColor="text1"/>
          <w:u w:val="single"/>
        </w:rPr>
        <w:t>co</w:t>
      </w:r>
      <w:r w:rsidR="00360197" w:rsidRPr="00BB104F">
        <w:rPr>
          <w:rFonts w:ascii="Arial" w:hAnsi="Arial" w:cs="Arial"/>
          <w:b/>
          <w:color w:val="000000" w:themeColor="text1"/>
          <w:u w:val="single"/>
        </w:rPr>
        <w:t>n</w:t>
      </w:r>
      <w:proofErr w:type="spellEnd"/>
      <w:r w:rsidR="00332C95" w:rsidRPr="00BB104F">
        <w:rPr>
          <w:rFonts w:ascii="Arial" w:hAnsi="Arial" w:cs="Arial"/>
          <w:b/>
          <w:color w:val="000000" w:themeColor="text1"/>
          <w:u w:val="single"/>
        </w:rPr>
        <w:t xml:space="preserve"> presentar </w:t>
      </w:r>
      <w:proofErr w:type="spellStart"/>
      <w:r w:rsidR="00332C95" w:rsidRPr="00BB104F">
        <w:rPr>
          <w:rFonts w:ascii="Arial" w:hAnsi="Arial" w:cs="Arial"/>
          <w:b/>
          <w:color w:val="000000" w:themeColor="text1"/>
          <w:u w:val="single"/>
        </w:rPr>
        <w:t>las</w:t>
      </w:r>
      <w:proofErr w:type="spellEnd"/>
      <w:r w:rsidR="00332C95" w:rsidRPr="00BB104F">
        <w:rPr>
          <w:rFonts w:ascii="Arial" w:hAnsi="Arial" w:cs="Arial"/>
          <w:b/>
          <w:color w:val="000000" w:themeColor="text1"/>
          <w:u w:val="single"/>
        </w:rPr>
        <w:t xml:space="preserve"> boletas de pago</w:t>
      </w:r>
      <w:r w:rsidR="00AC62B8" w:rsidRPr="00BB104F"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="00360197" w:rsidRPr="00BB104F">
        <w:rPr>
          <w:rFonts w:ascii="Arial" w:hAnsi="Arial" w:cs="Arial"/>
          <w:b/>
          <w:color w:val="000000" w:themeColor="text1"/>
          <w:u w:val="single"/>
        </w:rPr>
        <w:t xml:space="preserve">por </w:t>
      </w:r>
      <w:proofErr w:type="spellStart"/>
      <w:r w:rsidR="00360197" w:rsidRPr="00BB104F">
        <w:rPr>
          <w:rFonts w:ascii="Arial" w:hAnsi="Arial" w:cs="Arial"/>
          <w:b/>
          <w:color w:val="000000" w:themeColor="text1"/>
          <w:u w:val="single"/>
        </w:rPr>
        <w:t>los</w:t>
      </w:r>
      <w:proofErr w:type="spellEnd"/>
      <w:r w:rsidR="00360197" w:rsidRPr="00BB104F">
        <w:rPr>
          <w:rFonts w:ascii="Arial" w:hAnsi="Arial" w:cs="Arial"/>
          <w:b/>
          <w:color w:val="000000" w:themeColor="text1"/>
          <w:u w:val="single"/>
        </w:rPr>
        <w:t xml:space="preserve"> conceptos amparados </w:t>
      </w:r>
      <w:proofErr w:type="spellStart"/>
      <w:r w:rsidR="00360197" w:rsidRPr="00BB104F">
        <w:rPr>
          <w:rFonts w:ascii="Arial" w:hAnsi="Arial" w:cs="Arial"/>
          <w:b/>
          <w:color w:val="000000" w:themeColor="text1"/>
          <w:u w:val="single"/>
        </w:rPr>
        <w:t>en</w:t>
      </w:r>
      <w:proofErr w:type="spellEnd"/>
      <w:r w:rsidR="00360197" w:rsidRPr="00BB104F">
        <w:rPr>
          <w:rFonts w:ascii="Arial" w:hAnsi="Arial" w:cs="Arial"/>
          <w:b/>
          <w:color w:val="000000" w:themeColor="text1"/>
          <w:u w:val="single"/>
        </w:rPr>
        <w:t xml:space="preserve"> sentencia</w:t>
      </w:r>
      <w:r w:rsidR="00360197" w:rsidRPr="00194354">
        <w:rPr>
          <w:rFonts w:ascii="Arial" w:hAnsi="Arial" w:cs="Arial"/>
          <w:color w:val="000000" w:themeColor="text1"/>
        </w:rPr>
        <w:t xml:space="preserve">, que servira para </w:t>
      </w:r>
      <w:proofErr w:type="spellStart"/>
      <w:r w:rsidR="00360197" w:rsidRPr="00194354">
        <w:rPr>
          <w:rFonts w:ascii="Arial" w:hAnsi="Arial" w:cs="Arial"/>
          <w:color w:val="000000" w:themeColor="text1"/>
        </w:rPr>
        <w:t>el</w:t>
      </w:r>
      <w:proofErr w:type="spellEnd"/>
      <w:r w:rsidR="00360197" w:rsidRPr="00194354">
        <w:rPr>
          <w:rFonts w:ascii="Arial" w:hAnsi="Arial" w:cs="Arial"/>
          <w:color w:val="000000" w:themeColor="text1"/>
        </w:rPr>
        <w:t xml:space="preserve"> cálculo </w:t>
      </w:r>
      <w:proofErr w:type="spellStart"/>
      <w:r w:rsidR="00360197" w:rsidRPr="00194354">
        <w:rPr>
          <w:rFonts w:ascii="Arial" w:hAnsi="Arial" w:cs="Arial"/>
          <w:color w:val="000000" w:themeColor="text1"/>
        </w:rPr>
        <w:t>correspondiente</w:t>
      </w:r>
      <w:proofErr w:type="spellEnd"/>
      <w:r w:rsidR="00194354" w:rsidRPr="00194354">
        <w:rPr>
          <w:rFonts w:ascii="Arial" w:hAnsi="Arial" w:cs="Arial"/>
          <w:color w:val="000000" w:themeColor="text1"/>
        </w:rPr>
        <w:t>.</w:t>
      </w:r>
      <w:r w:rsidR="00360197" w:rsidRPr="00194354">
        <w:rPr>
          <w:rFonts w:ascii="Arial" w:hAnsi="Arial" w:cs="Arial"/>
          <w:color w:val="000000" w:themeColor="text1"/>
        </w:rPr>
        <w:t xml:space="preserve">  </w:t>
      </w:r>
      <w:r w:rsidR="00BB104F">
        <w:rPr>
          <w:rFonts w:ascii="Arial" w:hAnsi="Arial" w:cs="Arial"/>
          <w:color w:val="000000" w:themeColor="text1"/>
        </w:rPr>
        <w:t>Por lo que la entidad deberá cumplir con el mencionado pedido (Boletas de pago)</w:t>
      </w:r>
    </w:p>
    <w:p w:rsidR="00AC62B8" w:rsidRPr="00360197" w:rsidRDefault="00AC62B8" w:rsidP="00AC62B8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5E12CD" w:rsidRPr="00502978" w:rsidRDefault="005E12CD" w:rsidP="00337CF0">
      <w:pPr>
        <w:jc w:val="both"/>
        <w:rPr>
          <w:rFonts w:ascii="Arial" w:hAnsi="Arial" w:cs="Arial"/>
          <w:color w:val="000000" w:themeColor="text1"/>
        </w:rPr>
      </w:pPr>
    </w:p>
    <w:p w:rsidR="00337CF0" w:rsidRPr="00502978" w:rsidRDefault="005E12CD" w:rsidP="00337CF0">
      <w:pPr>
        <w:jc w:val="both"/>
        <w:rPr>
          <w:rFonts w:ascii="Arial" w:hAnsi="Arial" w:cs="Arial"/>
          <w:color w:val="000000" w:themeColor="text1"/>
        </w:rPr>
      </w:pPr>
      <w:r w:rsidRPr="00502978">
        <w:rPr>
          <w:rFonts w:ascii="Arial" w:hAnsi="Arial" w:cs="Arial"/>
          <w:color w:val="000000" w:themeColor="text1"/>
        </w:rPr>
        <w:t xml:space="preserve">              </w:t>
      </w:r>
      <w:r w:rsidR="00337CF0" w:rsidRPr="00502978">
        <w:rPr>
          <w:rFonts w:ascii="Arial" w:hAnsi="Arial" w:cs="Arial"/>
          <w:color w:val="000000" w:themeColor="text1"/>
        </w:rPr>
        <w:t xml:space="preserve">   Es t</w:t>
      </w:r>
      <w:r w:rsidR="00EC530A" w:rsidRPr="00502978">
        <w:rPr>
          <w:rFonts w:ascii="Arial" w:hAnsi="Arial" w:cs="Arial"/>
          <w:color w:val="000000" w:themeColor="text1"/>
        </w:rPr>
        <w:t>odo en cuanto informo</w:t>
      </w:r>
      <w:r w:rsidR="007146C7">
        <w:rPr>
          <w:rFonts w:ascii="Arial" w:hAnsi="Arial" w:cs="Arial"/>
          <w:color w:val="000000" w:themeColor="text1"/>
        </w:rPr>
        <w:t xml:space="preserve"> a Ud.</w:t>
      </w:r>
      <w:r w:rsidR="0021416E">
        <w:rPr>
          <w:rFonts w:ascii="Arial" w:hAnsi="Arial" w:cs="Arial"/>
          <w:color w:val="000000" w:themeColor="text1"/>
        </w:rPr>
        <w:t xml:space="preserve">; </w:t>
      </w:r>
      <w:r w:rsidR="00337CF0" w:rsidRPr="00502978">
        <w:rPr>
          <w:rFonts w:ascii="Arial" w:hAnsi="Arial" w:cs="Arial"/>
          <w:color w:val="000000" w:themeColor="text1"/>
        </w:rPr>
        <w:t xml:space="preserve">para su conocimiento y </w:t>
      </w:r>
      <w:r w:rsidR="00600BC9">
        <w:rPr>
          <w:rFonts w:ascii="Arial" w:hAnsi="Arial" w:cs="Arial"/>
          <w:color w:val="000000" w:themeColor="text1"/>
        </w:rPr>
        <w:t>atención.</w:t>
      </w:r>
    </w:p>
    <w:p w:rsidR="00337CF0" w:rsidRDefault="00337CF0" w:rsidP="009B049A">
      <w:pPr>
        <w:jc w:val="both"/>
        <w:rPr>
          <w:rFonts w:ascii="Arial" w:hAnsi="Arial" w:cs="Arial"/>
          <w:color w:val="000000" w:themeColor="text1"/>
          <w:sz w:val="22"/>
        </w:rPr>
      </w:pPr>
    </w:p>
    <w:p w:rsidR="00337CF0" w:rsidRDefault="00337CF0" w:rsidP="009B049A">
      <w:pPr>
        <w:jc w:val="both"/>
        <w:rPr>
          <w:rFonts w:ascii="Arial" w:hAnsi="Arial" w:cs="Arial"/>
          <w:color w:val="000000" w:themeColor="text1"/>
          <w:sz w:val="22"/>
        </w:rPr>
      </w:pPr>
    </w:p>
    <w:p w:rsidR="00337CF0" w:rsidRDefault="00337CF0" w:rsidP="009B049A">
      <w:pPr>
        <w:rPr>
          <w:rFonts w:ascii="Arial" w:hAnsi="Arial" w:cs="Arial"/>
          <w:color w:val="000000" w:themeColor="text1"/>
          <w:sz w:val="22"/>
        </w:rPr>
      </w:pPr>
    </w:p>
    <w:p w:rsidR="00600BC9" w:rsidRDefault="00600BC9" w:rsidP="009B049A">
      <w:pPr>
        <w:rPr>
          <w:rFonts w:ascii="Arial" w:hAnsi="Arial" w:cs="Arial"/>
          <w:color w:val="000000" w:themeColor="text1"/>
          <w:sz w:val="22"/>
        </w:rPr>
      </w:pPr>
    </w:p>
    <w:p w:rsidR="00600BC9" w:rsidRDefault="00600BC9" w:rsidP="009B049A">
      <w:pPr>
        <w:rPr>
          <w:rFonts w:ascii="Arial" w:hAnsi="Arial" w:cs="Arial"/>
          <w:color w:val="000000" w:themeColor="text1"/>
          <w:sz w:val="22"/>
        </w:rPr>
      </w:pPr>
    </w:p>
    <w:p w:rsidR="00600BC9" w:rsidRDefault="00600BC9" w:rsidP="009B049A">
      <w:pPr>
        <w:rPr>
          <w:rFonts w:ascii="Arial" w:hAnsi="Arial" w:cs="Arial"/>
          <w:color w:val="000000" w:themeColor="text1"/>
          <w:sz w:val="22"/>
        </w:rPr>
      </w:pPr>
    </w:p>
    <w:p w:rsidR="00600BC9" w:rsidRDefault="00600BC9" w:rsidP="009B049A">
      <w:pPr>
        <w:rPr>
          <w:rFonts w:ascii="Arial" w:hAnsi="Arial" w:cs="Arial"/>
          <w:color w:val="000000" w:themeColor="text1"/>
          <w:sz w:val="22"/>
        </w:rPr>
      </w:pPr>
    </w:p>
    <w:p w:rsidR="00600BC9" w:rsidRDefault="00600BC9" w:rsidP="009B049A">
      <w:pPr>
        <w:rPr>
          <w:rFonts w:ascii="Arial" w:hAnsi="Arial" w:cs="Arial"/>
          <w:color w:val="000000" w:themeColor="text1"/>
          <w:sz w:val="22"/>
        </w:rPr>
      </w:pPr>
      <w:bookmarkStart w:id="0" w:name="_GoBack"/>
      <w:bookmarkEnd w:id="0"/>
    </w:p>
    <w:p w:rsidR="00600BC9" w:rsidRDefault="00600BC9" w:rsidP="009B049A">
      <w:pPr>
        <w:rPr>
          <w:rFonts w:ascii="Arial" w:hAnsi="Arial" w:cs="Arial"/>
          <w:color w:val="000000" w:themeColor="text1"/>
          <w:sz w:val="22"/>
        </w:rPr>
      </w:pPr>
    </w:p>
    <w:p w:rsidR="00FA37A8" w:rsidRDefault="00FA37A8" w:rsidP="009B049A">
      <w:pPr>
        <w:rPr>
          <w:rFonts w:ascii="Arial" w:hAnsi="Arial" w:cs="Arial"/>
          <w:color w:val="000000" w:themeColor="text1"/>
          <w:sz w:val="22"/>
        </w:rPr>
      </w:pPr>
    </w:p>
    <w:p w:rsidR="00F9147B" w:rsidRPr="00502978" w:rsidRDefault="00502978" w:rsidP="00502978">
      <w:pPr>
        <w:pStyle w:val="Sinespaciado"/>
        <w:rPr>
          <w:rFonts w:ascii="Arial" w:hAnsi="Arial" w:cs="Arial"/>
          <w:sz w:val="18"/>
        </w:rPr>
      </w:pPr>
      <w:r w:rsidRPr="00502978">
        <w:rPr>
          <w:rFonts w:ascii="Arial" w:hAnsi="Arial" w:cs="Arial"/>
          <w:sz w:val="18"/>
        </w:rPr>
        <w:t xml:space="preserve">Nuevo Reg. Documento: </w:t>
      </w:r>
      <w:r w:rsidR="00D70584" w:rsidRPr="00D70584">
        <w:rPr>
          <w:rFonts w:ascii="Arial" w:hAnsi="Arial" w:cs="Arial"/>
          <w:sz w:val="18"/>
        </w:rPr>
        <w:t>2631413</w:t>
      </w:r>
      <w:r w:rsidRPr="00502978">
        <w:rPr>
          <w:rFonts w:ascii="Arial" w:hAnsi="Arial" w:cs="Arial"/>
          <w:sz w:val="18"/>
        </w:rPr>
        <w:br/>
      </w:r>
      <w:r w:rsidRPr="00502978">
        <w:rPr>
          <w:rFonts w:ascii="Arial" w:hAnsi="Arial" w:cs="Arial"/>
          <w:sz w:val="18"/>
        </w:rPr>
        <w:br/>
        <w:t xml:space="preserve">Nuevo Reg. Expediente: </w:t>
      </w:r>
      <w:r w:rsidR="00D70584" w:rsidRPr="00D70584">
        <w:rPr>
          <w:rFonts w:ascii="Arial" w:hAnsi="Arial" w:cs="Arial"/>
          <w:sz w:val="18"/>
        </w:rPr>
        <w:t>1940949</w:t>
      </w:r>
    </w:p>
    <w:sectPr w:rsidR="00F9147B" w:rsidRPr="00502978" w:rsidSect="000C2043">
      <w:headerReference w:type="default" r:id="rId7"/>
      <w:pgSz w:w="12240" w:h="15840"/>
      <w:pgMar w:top="851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1A5" w:rsidRDefault="002961A5" w:rsidP="00F12C4E">
      <w:r>
        <w:separator/>
      </w:r>
    </w:p>
  </w:endnote>
  <w:endnote w:type="continuationSeparator" w:id="0">
    <w:p w:rsidR="002961A5" w:rsidRDefault="002961A5" w:rsidP="00F12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Judso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1A5" w:rsidRDefault="002961A5" w:rsidP="00F12C4E">
      <w:r>
        <w:separator/>
      </w:r>
    </w:p>
  </w:footnote>
  <w:footnote w:type="continuationSeparator" w:id="0">
    <w:p w:rsidR="002961A5" w:rsidRDefault="002961A5" w:rsidP="00F12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978" w:rsidRDefault="00502978" w:rsidP="00502978">
    <w:pPr>
      <w:tabs>
        <w:tab w:val="center" w:pos="4320"/>
        <w:tab w:val="right" w:pos="8640"/>
      </w:tabs>
      <w:jc w:val="center"/>
      <w:rPr>
        <w:rFonts w:ascii="Algerian" w:hAnsi="Algerian"/>
        <w:b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44DFBD59" wp14:editId="566FE0E3">
          <wp:simplePos x="0" y="0"/>
          <wp:positionH relativeFrom="column">
            <wp:posOffset>5263515</wp:posOffset>
          </wp:positionH>
          <wp:positionV relativeFrom="paragraph">
            <wp:posOffset>66675</wp:posOffset>
          </wp:positionV>
          <wp:extent cx="1047750" cy="1183640"/>
          <wp:effectExtent l="0" t="0" r="0" b="0"/>
          <wp:wrapNone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183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1D135157" wp14:editId="0924272A">
          <wp:simplePos x="0" y="0"/>
          <wp:positionH relativeFrom="column">
            <wp:posOffset>-513080</wp:posOffset>
          </wp:positionH>
          <wp:positionV relativeFrom="paragraph">
            <wp:posOffset>12065</wp:posOffset>
          </wp:positionV>
          <wp:extent cx="1143000" cy="561975"/>
          <wp:effectExtent l="0" t="0" r="0" b="9525"/>
          <wp:wrapNone/>
          <wp:docPr id="22" name="Imagen 22" descr="logo h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h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lgerian" w:hAnsi="Algerian"/>
        <w:b/>
      </w:rPr>
      <w:t xml:space="preserve">                                                                               </w:t>
    </w:r>
  </w:p>
  <w:p w:rsidR="00502978" w:rsidRDefault="00502978" w:rsidP="00502978">
    <w:pPr>
      <w:tabs>
        <w:tab w:val="center" w:pos="4320"/>
        <w:tab w:val="right" w:pos="8640"/>
      </w:tabs>
      <w:jc w:val="center"/>
      <w:rPr>
        <w:rFonts w:ascii="Bernard MT Condensed" w:hAnsi="Bernard MT Condensed"/>
      </w:rPr>
    </w:pPr>
    <w:r>
      <w:rPr>
        <w:rFonts w:ascii="Algerian" w:hAnsi="Algerian"/>
        <w:b/>
      </w:rPr>
      <w:t xml:space="preserve">                                                                                            </w:t>
    </w:r>
    <w:r>
      <w:rPr>
        <w:rFonts w:ascii="Bernard MT Condensed" w:hAnsi="Bernard MT Condensed"/>
      </w:rPr>
      <w:t>OFICINA DE ASESORIA JURIDICA</w:t>
    </w:r>
  </w:p>
  <w:p w:rsidR="00502978" w:rsidRDefault="00502978" w:rsidP="00502978">
    <w:pPr>
      <w:tabs>
        <w:tab w:val="center" w:pos="4320"/>
        <w:tab w:val="right" w:pos="8640"/>
      </w:tabs>
      <w:jc w:val="center"/>
      <w:rPr>
        <w:rFonts w:ascii="Bernard MT Condensed" w:hAnsi="Bernard MT Condensed"/>
      </w:rPr>
    </w:pPr>
    <w:r>
      <w:rPr>
        <w:rFonts w:ascii="Bernard MT Condensed" w:hAnsi="Bernard MT Condensed"/>
      </w:rPr>
      <w:t xml:space="preserve">                                                                                               HOSPITAL – PAMPAS    </w:t>
    </w:r>
  </w:p>
  <w:p w:rsidR="003B6D01" w:rsidRPr="003B6D01" w:rsidRDefault="003B6D01" w:rsidP="003B6D01">
    <w:pPr>
      <w:spacing w:line="630" w:lineRule="atLeast"/>
      <w:jc w:val="center"/>
      <w:textAlignment w:val="baseline"/>
      <w:outlineLvl w:val="0"/>
      <w:rPr>
        <w:rFonts w:ascii="Judson" w:hAnsi="Judson"/>
        <w:bCs/>
        <w:i/>
        <w:color w:val="333333"/>
        <w:spacing w:val="-15"/>
        <w:kern w:val="36"/>
        <w:sz w:val="27"/>
        <w:szCs w:val="63"/>
        <w:lang w:val="es-ES"/>
      </w:rPr>
    </w:pPr>
    <w:r w:rsidRPr="003B6D01">
      <w:rPr>
        <w:rFonts w:ascii="Judson" w:hAnsi="Judson"/>
        <w:bCs/>
        <w:i/>
        <w:color w:val="333333"/>
        <w:spacing w:val="-15"/>
        <w:kern w:val="36"/>
        <w:sz w:val="27"/>
        <w:szCs w:val="63"/>
        <w:lang w:val="es-ES"/>
      </w:rPr>
      <w:t>“Año de la unidad, la paz y el desarrollo”</w:t>
    </w:r>
  </w:p>
  <w:p w:rsidR="00BC4E0B" w:rsidRPr="003B6D01" w:rsidRDefault="00BC4E0B" w:rsidP="00032BB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A6AF0"/>
    <w:multiLevelType w:val="hybridMultilevel"/>
    <w:tmpl w:val="EE0CE7CE"/>
    <w:lvl w:ilvl="0" w:tplc="DF1E186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F60A6"/>
    <w:multiLevelType w:val="hybridMultilevel"/>
    <w:tmpl w:val="019AAF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A5D45"/>
    <w:multiLevelType w:val="hybridMultilevel"/>
    <w:tmpl w:val="566CF1FA"/>
    <w:lvl w:ilvl="0" w:tplc="4BF8F74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112FD"/>
    <w:multiLevelType w:val="hybridMultilevel"/>
    <w:tmpl w:val="75A49840"/>
    <w:lvl w:ilvl="0" w:tplc="5CEC4B6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833D31"/>
    <w:multiLevelType w:val="hybridMultilevel"/>
    <w:tmpl w:val="22AC8D68"/>
    <w:lvl w:ilvl="0" w:tplc="6CECFC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75489"/>
    <w:multiLevelType w:val="multilevel"/>
    <w:tmpl w:val="92AAE7C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B485271"/>
    <w:multiLevelType w:val="hybridMultilevel"/>
    <w:tmpl w:val="BA5024DE"/>
    <w:lvl w:ilvl="0" w:tplc="DE90C6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C4E"/>
    <w:rsid w:val="000021C8"/>
    <w:rsid w:val="0001676D"/>
    <w:rsid w:val="00017B03"/>
    <w:rsid w:val="00020F11"/>
    <w:rsid w:val="000214A3"/>
    <w:rsid w:val="00027B50"/>
    <w:rsid w:val="00032202"/>
    <w:rsid w:val="00032BBF"/>
    <w:rsid w:val="00053095"/>
    <w:rsid w:val="00062F0C"/>
    <w:rsid w:val="00063449"/>
    <w:rsid w:val="00063E0F"/>
    <w:rsid w:val="0006434F"/>
    <w:rsid w:val="000664A6"/>
    <w:rsid w:val="0007264D"/>
    <w:rsid w:val="000C2043"/>
    <w:rsid w:val="000D0EEA"/>
    <w:rsid w:val="000F2B05"/>
    <w:rsid w:val="000F705F"/>
    <w:rsid w:val="00101636"/>
    <w:rsid w:val="001034DF"/>
    <w:rsid w:val="00103631"/>
    <w:rsid w:val="00107B08"/>
    <w:rsid w:val="00123ABC"/>
    <w:rsid w:val="00136351"/>
    <w:rsid w:val="001438CC"/>
    <w:rsid w:val="00160487"/>
    <w:rsid w:val="0017392C"/>
    <w:rsid w:val="001753D4"/>
    <w:rsid w:val="00185D3E"/>
    <w:rsid w:val="00194354"/>
    <w:rsid w:val="001A4725"/>
    <w:rsid w:val="001A7CD8"/>
    <w:rsid w:val="001D2A89"/>
    <w:rsid w:val="001F7AAB"/>
    <w:rsid w:val="00201B73"/>
    <w:rsid w:val="00203BA5"/>
    <w:rsid w:val="0021416E"/>
    <w:rsid w:val="00217D7D"/>
    <w:rsid w:val="0022201D"/>
    <w:rsid w:val="00225F2E"/>
    <w:rsid w:val="002316A6"/>
    <w:rsid w:val="0025200A"/>
    <w:rsid w:val="00254754"/>
    <w:rsid w:val="002559A9"/>
    <w:rsid w:val="0027627B"/>
    <w:rsid w:val="00287125"/>
    <w:rsid w:val="002961A5"/>
    <w:rsid w:val="002A1339"/>
    <w:rsid w:val="002C261F"/>
    <w:rsid w:val="002D40D5"/>
    <w:rsid w:val="002D7521"/>
    <w:rsid w:val="002E718B"/>
    <w:rsid w:val="002F1ADC"/>
    <w:rsid w:val="002F43F4"/>
    <w:rsid w:val="00307EDE"/>
    <w:rsid w:val="00310AB9"/>
    <w:rsid w:val="00311384"/>
    <w:rsid w:val="003225D2"/>
    <w:rsid w:val="00322672"/>
    <w:rsid w:val="00332C95"/>
    <w:rsid w:val="0033641A"/>
    <w:rsid w:val="00337CF0"/>
    <w:rsid w:val="003465E9"/>
    <w:rsid w:val="00360197"/>
    <w:rsid w:val="00360EE5"/>
    <w:rsid w:val="0037381E"/>
    <w:rsid w:val="00375249"/>
    <w:rsid w:val="003823E7"/>
    <w:rsid w:val="00383337"/>
    <w:rsid w:val="003B6D01"/>
    <w:rsid w:val="003C4D98"/>
    <w:rsid w:val="003D6764"/>
    <w:rsid w:val="003D6B16"/>
    <w:rsid w:val="003E4490"/>
    <w:rsid w:val="00414030"/>
    <w:rsid w:val="004168C5"/>
    <w:rsid w:val="00435B24"/>
    <w:rsid w:val="00451B52"/>
    <w:rsid w:val="004808FC"/>
    <w:rsid w:val="00485A60"/>
    <w:rsid w:val="004A392C"/>
    <w:rsid w:val="004A5686"/>
    <w:rsid w:val="004C44CF"/>
    <w:rsid w:val="004E4135"/>
    <w:rsid w:val="004F23B4"/>
    <w:rsid w:val="004F5D49"/>
    <w:rsid w:val="004F79A2"/>
    <w:rsid w:val="00502978"/>
    <w:rsid w:val="00513007"/>
    <w:rsid w:val="00517EA9"/>
    <w:rsid w:val="00523554"/>
    <w:rsid w:val="00532CDB"/>
    <w:rsid w:val="00533190"/>
    <w:rsid w:val="00543B2C"/>
    <w:rsid w:val="00545172"/>
    <w:rsid w:val="00551501"/>
    <w:rsid w:val="0055150B"/>
    <w:rsid w:val="00551A63"/>
    <w:rsid w:val="00564A13"/>
    <w:rsid w:val="005968F8"/>
    <w:rsid w:val="005B07E3"/>
    <w:rsid w:val="005C3E80"/>
    <w:rsid w:val="005C75D5"/>
    <w:rsid w:val="005E12CD"/>
    <w:rsid w:val="005E2949"/>
    <w:rsid w:val="005F4130"/>
    <w:rsid w:val="00600BC9"/>
    <w:rsid w:val="00622C6E"/>
    <w:rsid w:val="00655621"/>
    <w:rsid w:val="00670E41"/>
    <w:rsid w:val="006860FB"/>
    <w:rsid w:val="006979EE"/>
    <w:rsid w:val="006A0C51"/>
    <w:rsid w:val="006B598B"/>
    <w:rsid w:val="006B69FD"/>
    <w:rsid w:val="006D2C52"/>
    <w:rsid w:val="007146C7"/>
    <w:rsid w:val="0073351F"/>
    <w:rsid w:val="007457EE"/>
    <w:rsid w:val="007A2EBA"/>
    <w:rsid w:val="007A37A1"/>
    <w:rsid w:val="007B1159"/>
    <w:rsid w:val="007C06D6"/>
    <w:rsid w:val="007F024C"/>
    <w:rsid w:val="007F40DF"/>
    <w:rsid w:val="00805F80"/>
    <w:rsid w:val="008134C4"/>
    <w:rsid w:val="00814177"/>
    <w:rsid w:val="00825660"/>
    <w:rsid w:val="00882DF6"/>
    <w:rsid w:val="008874F0"/>
    <w:rsid w:val="008D035E"/>
    <w:rsid w:val="008D4BA6"/>
    <w:rsid w:val="008E03D8"/>
    <w:rsid w:val="008E5F57"/>
    <w:rsid w:val="009044C2"/>
    <w:rsid w:val="009059CE"/>
    <w:rsid w:val="00912B75"/>
    <w:rsid w:val="00933204"/>
    <w:rsid w:val="00941C16"/>
    <w:rsid w:val="00952543"/>
    <w:rsid w:val="00960261"/>
    <w:rsid w:val="0096727C"/>
    <w:rsid w:val="00972622"/>
    <w:rsid w:val="00974079"/>
    <w:rsid w:val="00981A1B"/>
    <w:rsid w:val="009B049A"/>
    <w:rsid w:val="009B7165"/>
    <w:rsid w:val="009C4E67"/>
    <w:rsid w:val="009D2EA6"/>
    <w:rsid w:val="009F6876"/>
    <w:rsid w:val="009F6A3D"/>
    <w:rsid w:val="00A147A0"/>
    <w:rsid w:val="00A16679"/>
    <w:rsid w:val="00A20C50"/>
    <w:rsid w:val="00A234A4"/>
    <w:rsid w:val="00A23BB3"/>
    <w:rsid w:val="00A45578"/>
    <w:rsid w:val="00A53952"/>
    <w:rsid w:val="00A54661"/>
    <w:rsid w:val="00A62136"/>
    <w:rsid w:val="00A936A3"/>
    <w:rsid w:val="00AA7066"/>
    <w:rsid w:val="00AB3471"/>
    <w:rsid w:val="00AB4A82"/>
    <w:rsid w:val="00AB5F4D"/>
    <w:rsid w:val="00AC62B8"/>
    <w:rsid w:val="00AE3712"/>
    <w:rsid w:val="00AE7417"/>
    <w:rsid w:val="00B02F11"/>
    <w:rsid w:val="00B20C2D"/>
    <w:rsid w:val="00B24053"/>
    <w:rsid w:val="00B36C45"/>
    <w:rsid w:val="00B37BA0"/>
    <w:rsid w:val="00B41224"/>
    <w:rsid w:val="00B46ABB"/>
    <w:rsid w:val="00B50E73"/>
    <w:rsid w:val="00B52EED"/>
    <w:rsid w:val="00B77B10"/>
    <w:rsid w:val="00B84128"/>
    <w:rsid w:val="00B9603B"/>
    <w:rsid w:val="00BA04BF"/>
    <w:rsid w:val="00BB034E"/>
    <w:rsid w:val="00BB104F"/>
    <w:rsid w:val="00BB11C6"/>
    <w:rsid w:val="00BC12B3"/>
    <w:rsid w:val="00BC4E0B"/>
    <w:rsid w:val="00BD611B"/>
    <w:rsid w:val="00BF4241"/>
    <w:rsid w:val="00BF6344"/>
    <w:rsid w:val="00C1613D"/>
    <w:rsid w:val="00C22A59"/>
    <w:rsid w:val="00C22DD3"/>
    <w:rsid w:val="00C24907"/>
    <w:rsid w:val="00C31D08"/>
    <w:rsid w:val="00C461C3"/>
    <w:rsid w:val="00C83790"/>
    <w:rsid w:val="00C92303"/>
    <w:rsid w:val="00CA0EEB"/>
    <w:rsid w:val="00CB0C80"/>
    <w:rsid w:val="00CB460C"/>
    <w:rsid w:val="00CB4E60"/>
    <w:rsid w:val="00CB5C34"/>
    <w:rsid w:val="00CC132F"/>
    <w:rsid w:val="00CC21C6"/>
    <w:rsid w:val="00CC338E"/>
    <w:rsid w:val="00CD0ABF"/>
    <w:rsid w:val="00CD14BC"/>
    <w:rsid w:val="00CD42AA"/>
    <w:rsid w:val="00CE048D"/>
    <w:rsid w:val="00CE1FE9"/>
    <w:rsid w:val="00CF6577"/>
    <w:rsid w:val="00D05FD1"/>
    <w:rsid w:val="00D23363"/>
    <w:rsid w:val="00D416F1"/>
    <w:rsid w:val="00D41814"/>
    <w:rsid w:val="00D50E79"/>
    <w:rsid w:val="00D55923"/>
    <w:rsid w:val="00D570F9"/>
    <w:rsid w:val="00D57C04"/>
    <w:rsid w:val="00D70584"/>
    <w:rsid w:val="00D74A1C"/>
    <w:rsid w:val="00D84A70"/>
    <w:rsid w:val="00D92FE8"/>
    <w:rsid w:val="00DB097B"/>
    <w:rsid w:val="00DB19E6"/>
    <w:rsid w:val="00DB50E8"/>
    <w:rsid w:val="00DB5FF5"/>
    <w:rsid w:val="00DE2279"/>
    <w:rsid w:val="00DF2C89"/>
    <w:rsid w:val="00DF536D"/>
    <w:rsid w:val="00E31F20"/>
    <w:rsid w:val="00E420D2"/>
    <w:rsid w:val="00E82A04"/>
    <w:rsid w:val="00EA60A4"/>
    <w:rsid w:val="00EC404C"/>
    <w:rsid w:val="00EC530A"/>
    <w:rsid w:val="00F01D89"/>
    <w:rsid w:val="00F04502"/>
    <w:rsid w:val="00F12C4E"/>
    <w:rsid w:val="00F553B0"/>
    <w:rsid w:val="00F55810"/>
    <w:rsid w:val="00F7288F"/>
    <w:rsid w:val="00F74FC1"/>
    <w:rsid w:val="00F802CC"/>
    <w:rsid w:val="00F9147B"/>
    <w:rsid w:val="00FA37A8"/>
    <w:rsid w:val="00FB6207"/>
    <w:rsid w:val="00FC1B19"/>
    <w:rsid w:val="00FD35B8"/>
    <w:rsid w:val="00FD4BB2"/>
    <w:rsid w:val="00FF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8003C0"/>
  <w15:chartTrackingRefBased/>
  <w15:docId w15:val="{6110F663-27D7-4B74-BF05-3CD1D03ED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F12C4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s-PE"/>
    </w:rPr>
  </w:style>
  <w:style w:type="paragraph" w:styleId="Encabezado">
    <w:name w:val="header"/>
    <w:basedOn w:val="Normal"/>
    <w:link w:val="EncabezadoCar"/>
    <w:uiPriority w:val="99"/>
    <w:unhideWhenUsed/>
    <w:qFormat/>
    <w:rsid w:val="00F12C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12C4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F12C4E"/>
    <w:rPr>
      <w:rFonts w:ascii="Calibri" w:eastAsia="Times New Roman" w:hAnsi="Calibri" w:cs="Times New Roman"/>
      <w:lang w:eastAsia="es-PE"/>
    </w:rPr>
  </w:style>
  <w:style w:type="character" w:customStyle="1" w:styleId="no-style-override">
    <w:name w:val="no-style-override"/>
    <w:basedOn w:val="Fuentedeprrafopredeter"/>
    <w:rsid w:val="00F12C4E"/>
  </w:style>
  <w:style w:type="paragraph" w:styleId="Textonotapie">
    <w:name w:val="footnote text"/>
    <w:basedOn w:val="Normal"/>
    <w:link w:val="TextonotapieCar"/>
    <w:uiPriority w:val="99"/>
    <w:semiHidden/>
    <w:unhideWhenUsed/>
    <w:rsid w:val="00F12C4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12C4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F12C4E"/>
    <w:rPr>
      <w:vertAlign w:val="superscript"/>
    </w:rPr>
  </w:style>
  <w:style w:type="paragraph" w:styleId="Piedepgina">
    <w:name w:val="footer"/>
    <w:basedOn w:val="Normal"/>
    <w:link w:val="PiedepginaCar"/>
    <w:uiPriority w:val="99"/>
    <w:unhideWhenUsed/>
    <w:rsid w:val="00F12C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2C4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974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6434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6434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6434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434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434F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434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434F"/>
    <w:rPr>
      <w:rFonts w:ascii="Segoe UI" w:eastAsia="Times New Roman" w:hAnsi="Segoe UI" w:cs="Segoe UI"/>
      <w:sz w:val="18"/>
      <w:szCs w:val="18"/>
      <w:lang w:eastAsia="es-ES"/>
    </w:rPr>
  </w:style>
  <w:style w:type="paragraph" w:styleId="Sinespaciado">
    <w:name w:val="No Spacing"/>
    <w:uiPriority w:val="1"/>
    <w:qFormat/>
    <w:rsid w:val="00322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952543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5254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ASESORIA JURIDICA</cp:lastModifiedBy>
  <cp:revision>5</cp:revision>
  <cp:lastPrinted>2023-03-30T17:20:00Z</cp:lastPrinted>
  <dcterms:created xsi:type="dcterms:W3CDTF">2023-04-12T20:28:00Z</dcterms:created>
  <dcterms:modified xsi:type="dcterms:W3CDTF">2023-04-13T14:52:00Z</dcterms:modified>
</cp:coreProperties>
</file>