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C7AE" w14:textId="77777777" w:rsidR="004B158F" w:rsidRPr="00360B54" w:rsidRDefault="004B158F" w:rsidP="00A63FDE">
      <w:pPr>
        <w:tabs>
          <w:tab w:val="left" w:pos="1440"/>
          <w:tab w:val="left" w:pos="1701"/>
        </w:tabs>
        <w:spacing w:after="240" w:afterAutospacing="0"/>
        <w:ind w:right="-510"/>
        <w:rPr>
          <w:rFonts w:ascii="Arial Narrow" w:eastAsia="Arial Unicode MS" w:hAnsi="Arial Narrow" w:cs="Segoe UI"/>
          <w:b/>
          <w:bCs/>
          <w:iCs/>
          <w:sz w:val="4"/>
          <w:szCs w:val="2"/>
          <w:u w:val="single"/>
          <w:lang w:val="pt-BR"/>
        </w:rPr>
      </w:pPr>
    </w:p>
    <w:p w14:paraId="3A63581F" w14:textId="47CDB58A" w:rsidR="004B158F" w:rsidRPr="00360B54" w:rsidRDefault="0098488A" w:rsidP="00A63FDE">
      <w:pPr>
        <w:tabs>
          <w:tab w:val="left" w:pos="1440"/>
          <w:tab w:val="left" w:pos="1701"/>
        </w:tabs>
        <w:spacing w:after="240" w:afterAutospacing="0" w:line="360" w:lineRule="auto"/>
        <w:ind w:right="-510"/>
        <w:rPr>
          <w:rFonts w:ascii="Arial Narrow" w:eastAsia="Arial Unicode MS" w:hAnsi="Arial Narrow" w:cs="Segoe UI"/>
          <w:b/>
          <w:bCs/>
          <w:iCs/>
          <w:sz w:val="24"/>
          <w:u w:val="single"/>
          <w:lang w:val="pt-BR"/>
        </w:rPr>
      </w:pPr>
      <w:r>
        <w:rPr>
          <w:rFonts w:ascii="Arial Narrow" w:eastAsia="Arial Unicode MS" w:hAnsi="Arial Narrow" w:cs="Segoe UI"/>
          <w:b/>
          <w:bCs/>
          <w:iCs/>
          <w:sz w:val="24"/>
          <w:u w:val="single"/>
          <w:lang w:val="pt-BR"/>
        </w:rPr>
        <w:t xml:space="preserve">INFORME N° </w:t>
      </w:r>
      <w:r w:rsidR="00921A4E" w:rsidRPr="00360B54">
        <w:rPr>
          <w:rFonts w:ascii="Arial Narrow" w:eastAsia="Arial Unicode MS" w:hAnsi="Arial Narrow" w:cs="Segoe UI"/>
          <w:b/>
          <w:bCs/>
          <w:iCs/>
          <w:sz w:val="24"/>
          <w:u w:val="single"/>
          <w:lang w:val="pt-BR"/>
        </w:rPr>
        <w:t>0</w:t>
      </w:r>
      <w:r w:rsidR="00E228D7">
        <w:rPr>
          <w:rFonts w:ascii="Arial Narrow" w:eastAsia="Arial Unicode MS" w:hAnsi="Arial Narrow" w:cs="Segoe UI"/>
          <w:b/>
          <w:bCs/>
          <w:iCs/>
          <w:sz w:val="24"/>
          <w:u w:val="single"/>
          <w:lang w:val="pt-BR"/>
        </w:rPr>
        <w:t>4</w:t>
      </w:r>
      <w:r w:rsidR="00293B3C">
        <w:rPr>
          <w:rFonts w:ascii="Arial Narrow" w:eastAsia="Arial Unicode MS" w:hAnsi="Arial Narrow" w:cs="Segoe UI"/>
          <w:b/>
          <w:bCs/>
          <w:iCs/>
          <w:sz w:val="24"/>
          <w:u w:val="single"/>
          <w:lang w:val="pt-BR"/>
        </w:rPr>
        <w:t>3</w:t>
      </w:r>
      <w:r w:rsidR="004B158F" w:rsidRPr="00360B54">
        <w:rPr>
          <w:rFonts w:ascii="Arial Narrow" w:eastAsia="Arial Unicode MS" w:hAnsi="Arial Narrow" w:cs="Segoe UI"/>
          <w:b/>
          <w:bCs/>
          <w:iCs/>
          <w:sz w:val="24"/>
          <w:u w:val="single"/>
          <w:lang w:val="pt-BR"/>
        </w:rPr>
        <w:t>-20</w:t>
      </w:r>
      <w:r w:rsidR="003039CE" w:rsidRPr="00360B54">
        <w:rPr>
          <w:rFonts w:ascii="Arial Narrow" w:eastAsia="Arial Unicode MS" w:hAnsi="Arial Narrow" w:cs="Segoe UI"/>
          <w:b/>
          <w:bCs/>
          <w:iCs/>
          <w:sz w:val="24"/>
          <w:u w:val="single"/>
          <w:lang w:val="pt-BR"/>
        </w:rPr>
        <w:t>2</w:t>
      </w:r>
      <w:r w:rsidR="00F40A8C" w:rsidRPr="00360B54">
        <w:rPr>
          <w:rFonts w:ascii="Arial Narrow" w:eastAsia="Arial Unicode MS" w:hAnsi="Arial Narrow" w:cs="Segoe UI"/>
          <w:b/>
          <w:bCs/>
          <w:iCs/>
          <w:sz w:val="24"/>
          <w:u w:val="single"/>
          <w:lang w:val="pt-BR"/>
        </w:rPr>
        <w:t>2</w:t>
      </w:r>
      <w:r w:rsidR="004B158F" w:rsidRPr="00360B54">
        <w:rPr>
          <w:rFonts w:ascii="Arial Narrow" w:eastAsia="Arial Unicode MS" w:hAnsi="Arial Narrow" w:cs="Segoe UI"/>
          <w:b/>
          <w:bCs/>
          <w:iCs/>
          <w:sz w:val="24"/>
          <w:u w:val="single"/>
          <w:lang w:val="pt-BR"/>
        </w:rPr>
        <w:t>/GOB.REG-</w:t>
      </w:r>
      <w:proofErr w:type="spellStart"/>
      <w:r w:rsidR="004B158F" w:rsidRPr="00360B54">
        <w:rPr>
          <w:rFonts w:ascii="Arial Narrow" w:eastAsia="Arial Unicode MS" w:hAnsi="Arial Narrow" w:cs="Segoe UI"/>
          <w:b/>
          <w:bCs/>
          <w:iCs/>
          <w:sz w:val="24"/>
          <w:u w:val="single"/>
          <w:lang w:val="pt-BR"/>
        </w:rPr>
        <w:t>HVCA</w:t>
      </w:r>
      <w:proofErr w:type="spellEnd"/>
      <w:r w:rsidR="004B158F" w:rsidRPr="00360B54">
        <w:rPr>
          <w:rFonts w:ascii="Arial Narrow" w:eastAsia="Arial Unicode MS" w:hAnsi="Arial Narrow" w:cs="Segoe UI"/>
          <w:b/>
          <w:bCs/>
          <w:iCs/>
          <w:sz w:val="24"/>
          <w:u w:val="single"/>
          <w:lang w:val="pt-BR"/>
        </w:rPr>
        <w:t>/</w:t>
      </w:r>
      <w:proofErr w:type="spellStart"/>
      <w:r w:rsidR="004B158F" w:rsidRPr="00360B54">
        <w:rPr>
          <w:rFonts w:ascii="Arial Narrow" w:eastAsia="Arial Unicode MS" w:hAnsi="Arial Narrow" w:cs="Segoe UI"/>
          <w:b/>
          <w:bCs/>
          <w:iCs/>
          <w:sz w:val="24"/>
          <w:u w:val="single"/>
          <w:lang w:val="pt-BR"/>
        </w:rPr>
        <w:t>GSRAng</w:t>
      </w:r>
      <w:proofErr w:type="spellEnd"/>
      <w:r w:rsidR="004B158F" w:rsidRPr="00360B54">
        <w:rPr>
          <w:rFonts w:ascii="Arial Narrow" w:eastAsia="Arial Unicode MS" w:hAnsi="Arial Narrow" w:cs="Segoe UI"/>
          <w:b/>
          <w:bCs/>
          <w:iCs/>
          <w:sz w:val="24"/>
          <w:u w:val="single"/>
          <w:lang w:val="pt-BR"/>
        </w:rPr>
        <w:t>/</w:t>
      </w:r>
      <w:r w:rsidR="00975B2B" w:rsidRPr="00360B54">
        <w:rPr>
          <w:rFonts w:ascii="Arial Narrow" w:eastAsia="Arial Unicode MS" w:hAnsi="Arial Narrow" w:cs="Segoe UI"/>
          <w:b/>
          <w:bCs/>
          <w:iCs/>
          <w:sz w:val="24"/>
          <w:u w:val="single"/>
          <w:lang w:val="pt-BR"/>
        </w:rPr>
        <w:t>AI</w:t>
      </w:r>
      <w:r w:rsidR="004B158F" w:rsidRPr="00360B54">
        <w:rPr>
          <w:rFonts w:ascii="Arial Narrow" w:eastAsia="Arial Unicode MS" w:hAnsi="Arial Narrow" w:cs="Segoe UI"/>
          <w:b/>
          <w:bCs/>
          <w:iCs/>
          <w:sz w:val="24"/>
          <w:u w:val="single"/>
          <w:lang w:val="pt-BR"/>
        </w:rPr>
        <w:t>-</w:t>
      </w:r>
      <w:proofErr w:type="spellStart"/>
      <w:r w:rsidR="00975B2B" w:rsidRPr="00360B54">
        <w:rPr>
          <w:rFonts w:ascii="Arial Narrow" w:eastAsia="Arial Unicode MS" w:hAnsi="Arial Narrow" w:cs="Segoe UI"/>
          <w:b/>
          <w:bCs/>
          <w:iCs/>
          <w:sz w:val="24"/>
          <w:u w:val="single"/>
          <w:lang w:val="pt-BR"/>
        </w:rPr>
        <w:t>GARC</w:t>
      </w:r>
      <w:proofErr w:type="spellEnd"/>
    </w:p>
    <w:p w14:paraId="1038650C" w14:textId="6E5C96D5" w:rsidR="00921A4E" w:rsidRPr="00360B54" w:rsidRDefault="00921A4E" w:rsidP="00A63FDE">
      <w:pPr>
        <w:spacing w:after="0" w:afterAutospacing="0" w:line="360" w:lineRule="auto"/>
        <w:rPr>
          <w:rFonts w:ascii="Arial Narrow" w:eastAsia="Times New Roman" w:hAnsi="Arial Narrow" w:cs="Arial"/>
          <w:b/>
          <w:sz w:val="24"/>
          <w:lang w:eastAsia="es-ES"/>
        </w:rPr>
      </w:pPr>
      <w:r w:rsidRPr="00360B54">
        <w:rPr>
          <w:rFonts w:ascii="Arial Narrow" w:eastAsia="Arial Unicode MS" w:hAnsi="Arial Narrow" w:cs="Segoe UI"/>
          <w:b/>
          <w:bCs/>
          <w:sz w:val="24"/>
          <w:lang w:val="pt-BR"/>
        </w:rPr>
        <w:t xml:space="preserve">A                                   </w:t>
      </w:r>
      <w:proofErr w:type="gramStart"/>
      <w:r w:rsidRPr="00360B54">
        <w:rPr>
          <w:rFonts w:ascii="Arial Narrow" w:eastAsia="Arial Unicode MS" w:hAnsi="Arial Narrow" w:cs="Segoe UI"/>
          <w:b/>
          <w:bCs/>
          <w:sz w:val="24"/>
          <w:lang w:val="pt-BR"/>
        </w:rPr>
        <w:t xml:space="preserve">  :</w:t>
      </w:r>
      <w:proofErr w:type="gramEnd"/>
      <w:r w:rsidRPr="00360B54">
        <w:rPr>
          <w:rFonts w:ascii="Arial Narrow" w:eastAsia="Arial Unicode MS" w:hAnsi="Arial Narrow" w:cs="Segoe UI"/>
          <w:b/>
          <w:iCs/>
          <w:sz w:val="24"/>
        </w:rPr>
        <w:t xml:space="preserve"> </w:t>
      </w:r>
      <w:r w:rsidR="006128BB" w:rsidRPr="00360B54">
        <w:rPr>
          <w:rFonts w:ascii="Arial Narrow" w:eastAsia="Times New Roman" w:hAnsi="Arial Narrow" w:cs="Arial"/>
          <w:b/>
          <w:sz w:val="24"/>
          <w:lang w:eastAsia="es-ES"/>
        </w:rPr>
        <w:t>Diana MUÑOZ ALEJO</w:t>
      </w:r>
    </w:p>
    <w:p w14:paraId="5E893148" w14:textId="16D313E6" w:rsidR="00921A4E" w:rsidRPr="00360B54" w:rsidRDefault="0075486F" w:rsidP="00A63FDE">
      <w:pPr>
        <w:spacing w:after="0" w:afterAutospacing="0" w:line="360" w:lineRule="auto"/>
        <w:ind w:left="1272" w:firstLine="996"/>
        <w:rPr>
          <w:rFonts w:ascii="Arial Narrow" w:eastAsia="Times New Roman" w:hAnsi="Arial Narrow" w:cs="Arial"/>
          <w:b/>
          <w:sz w:val="24"/>
          <w:lang w:eastAsia="es-ES"/>
        </w:rPr>
      </w:pPr>
      <w:r w:rsidRPr="00360B54">
        <w:rPr>
          <w:rFonts w:ascii="Arial Narrow" w:eastAsia="Times New Roman" w:hAnsi="Arial Narrow" w:cs="Arial"/>
          <w:b/>
          <w:sz w:val="24"/>
          <w:lang w:eastAsia="es-ES"/>
        </w:rPr>
        <w:t>Jefe de la Oficina de Planeamiento y Presupuesto</w:t>
      </w:r>
    </w:p>
    <w:p w14:paraId="45D518E3" w14:textId="0699F210" w:rsidR="009E3E54" w:rsidRPr="00360B54" w:rsidRDefault="004B158F" w:rsidP="00F60611">
      <w:pPr>
        <w:tabs>
          <w:tab w:val="left" w:pos="1418"/>
          <w:tab w:val="left" w:pos="1985"/>
        </w:tabs>
        <w:spacing w:after="0" w:afterAutospacing="0" w:line="360" w:lineRule="auto"/>
        <w:ind w:left="2130" w:right="-510" w:hanging="2130"/>
        <w:rPr>
          <w:rFonts w:ascii="Arial Narrow" w:eastAsia="Arial Unicode MS" w:hAnsi="Arial Narrow" w:cs="Segoe UI"/>
          <w:b/>
          <w:iCs/>
          <w:sz w:val="24"/>
        </w:rPr>
      </w:pPr>
      <w:r w:rsidRPr="00360B54">
        <w:rPr>
          <w:rFonts w:ascii="Arial Narrow" w:eastAsia="Arial Unicode MS" w:hAnsi="Arial Narrow" w:cs="Segoe UI"/>
          <w:b/>
          <w:iCs/>
          <w:sz w:val="24"/>
        </w:rPr>
        <w:t>ASUNTO</w:t>
      </w:r>
      <w:r w:rsidRPr="00360B54">
        <w:rPr>
          <w:rFonts w:ascii="Arial Narrow" w:eastAsia="Arial Unicode MS" w:hAnsi="Arial Narrow" w:cs="Segoe UI"/>
          <w:b/>
          <w:iCs/>
          <w:sz w:val="24"/>
        </w:rPr>
        <w:tab/>
        <w:t xml:space="preserve">    </w:t>
      </w:r>
      <w:r w:rsidRPr="00360B54">
        <w:rPr>
          <w:rFonts w:ascii="Arial Narrow" w:eastAsia="Arial Unicode MS" w:hAnsi="Arial Narrow" w:cs="Segoe UI"/>
          <w:b/>
          <w:iCs/>
          <w:sz w:val="24"/>
        </w:rPr>
        <w:tab/>
      </w:r>
      <w:r w:rsidRPr="00360B54">
        <w:rPr>
          <w:rFonts w:ascii="Arial Narrow" w:eastAsia="Arial Unicode MS" w:hAnsi="Arial Narrow" w:cs="Segoe UI"/>
          <w:b/>
          <w:iCs/>
          <w:sz w:val="24"/>
        </w:rPr>
        <w:tab/>
        <w:t xml:space="preserve">: </w:t>
      </w:r>
      <w:r w:rsidR="009E3E54">
        <w:rPr>
          <w:rFonts w:ascii="Arial Narrow" w:eastAsia="Arial Unicode MS" w:hAnsi="Arial Narrow" w:cs="Segoe UI"/>
          <w:b/>
          <w:iCs/>
          <w:sz w:val="24"/>
        </w:rPr>
        <w:t xml:space="preserve">REMITO ESTADO SITUACIONAL DE COMPUTADORAS E IMPRESORAS </w:t>
      </w:r>
      <w:r w:rsidR="00F60611">
        <w:rPr>
          <w:rFonts w:ascii="Arial Narrow" w:eastAsia="Arial Unicode MS" w:hAnsi="Arial Narrow" w:cs="Segoe UI"/>
          <w:b/>
          <w:iCs/>
          <w:sz w:val="24"/>
        </w:rPr>
        <w:t xml:space="preserve">   </w:t>
      </w:r>
      <w:r w:rsidR="009E3E54">
        <w:rPr>
          <w:rFonts w:ascii="Arial Narrow" w:eastAsia="Arial Unicode MS" w:hAnsi="Arial Narrow" w:cs="Segoe UI"/>
          <w:b/>
          <w:iCs/>
          <w:sz w:val="24"/>
        </w:rPr>
        <w:t>DE LA OFICINA DE RECURSOS HUMANOS</w:t>
      </w:r>
    </w:p>
    <w:p w14:paraId="700895B6" w14:textId="6053B444" w:rsidR="0098488A" w:rsidRPr="00360B54" w:rsidRDefault="009E3E54" w:rsidP="00785AA2">
      <w:pPr>
        <w:tabs>
          <w:tab w:val="left" w:pos="1418"/>
          <w:tab w:val="left" w:pos="1985"/>
        </w:tabs>
        <w:spacing w:after="0" w:afterAutospacing="0" w:line="360" w:lineRule="auto"/>
        <w:ind w:left="2124" w:right="-510" w:hanging="2124"/>
        <w:rPr>
          <w:rFonts w:ascii="Arial Narrow" w:eastAsia="Arial Unicode MS" w:hAnsi="Arial Narrow" w:cs="Segoe UI"/>
          <w:b/>
          <w:iCs/>
          <w:sz w:val="24"/>
        </w:rPr>
      </w:pPr>
      <w:r>
        <w:rPr>
          <w:rFonts w:ascii="Arial Narrow" w:eastAsia="Arial Unicode MS" w:hAnsi="Arial Narrow" w:cs="Segoe UI"/>
          <w:b/>
          <w:iCs/>
          <w:sz w:val="24"/>
        </w:rPr>
        <w:t>REF.</w:t>
      </w:r>
      <w:r>
        <w:rPr>
          <w:rFonts w:ascii="Arial Narrow" w:eastAsia="Arial Unicode MS" w:hAnsi="Arial Narrow" w:cs="Segoe UI"/>
          <w:b/>
          <w:iCs/>
          <w:sz w:val="24"/>
        </w:rPr>
        <w:tab/>
      </w:r>
      <w:r>
        <w:rPr>
          <w:rFonts w:ascii="Arial Narrow" w:eastAsia="Arial Unicode MS" w:hAnsi="Arial Narrow" w:cs="Segoe UI"/>
          <w:b/>
          <w:iCs/>
          <w:sz w:val="24"/>
        </w:rPr>
        <w:tab/>
      </w:r>
      <w:r>
        <w:rPr>
          <w:rFonts w:ascii="Arial Narrow" w:eastAsia="Arial Unicode MS" w:hAnsi="Arial Narrow" w:cs="Segoe UI"/>
          <w:b/>
          <w:iCs/>
          <w:sz w:val="24"/>
        </w:rPr>
        <w:tab/>
        <w:t>: INFORME N° 0387-2022/</w:t>
      </w:r>
      <w:proofErr w:type="spellStart"/>
      <w:r>
        <w:rPr>
          <w:rFonts w:ascii="Arial Narrow" w:eastAsia="Arial Unicode MS" w:hAnsi="Arial Narrow" w:cs="Segoe UI"/>
          <w:b/>
          <w:iCs/>
          <w:sz w:val="24"/>
        </w:rPr>
        <w:t>GOB.REG.HVCA-GSRA</w:t>
      </w:r>
      <w:proofErr w:type="spellEnd"/>
      <w:r>
        <w:rPr>
          <w:rFonts w:ascii="Arial Narrow" w:eastAsia="Arial Unicode MS" w:hAnsi="Arial Narrow" w:cs="Segoe UI"/>
          <w:b/>
          <w:iCs/>
          <w:sz w:val="24"/>
        </w:rPr>
        <w:t>/</w:t>
      </w:r>
      <w:proofErr w:type="spellStart"/>
      <w:r>
        <w:rPr>
          <w:rFonts w:ascii="Arial Narrow" w:eastAsia="Arial Unicode MS" w:hAnsi="Arial Narrow" w:cs="Segoe UI"/>
          <w:b/>
          <w:iCs/>
          <w:sz w:val="24"/>
        </w:rPr>
        <w:t>OSRA</w:t>
      </w:r>
      <w:proofErr w:type="spellEnd"/>
      <w:r>
        <w:rPr>
          <w:rFonts w:ascii="Arial Narrow" w:eastAsia="Arial Unicode MS" w:hAnsi="Arial Narrow" w:cs="Segoe UI"/>
          <w:b/>
          <w:iCs/>
          <w:sz w:val="24"/>
        </w:rPr>
        <w:t>/</w:t>
      </w:r>
      <w:proofErr w:type="spellStart"/>
      <w:r>
        <w:rPr>
          <w:rFonts w:ascii="Arial Narrow" w:eastAsia="Arial Unicode MS" w:hAnsi="Arial Narrow" w:cs="Segoe UI"/>
          <w:b/>
          <w:iCs/>
          <w:sz w:val="24"/>
        </w:rPr>
        <w:t>ADH</w:t>
      </w:r>
      <w:proofErr w:type="spellEnd"/>
    </w:p>
    <w:p w14:paraId="64A1467F" w14:textId="3A12A389" w:rsidR="004B158F" w:rsidRPr="00360B54" w:rsidRDefault="004B158F" w:rsidP="00A63FDE">
      <w:pPr>
        <w:tabs>
          <w:tab w:val="left" w:pos="1418"/>
          <w:tab w:val="left" w:pos="1985"/>
        </w:tabs>
        <w:spacing w:after="0" w:afterAutospacing="0" w:line="360" w:lineRule="auto"/>
        <w:ind w:right="-510"/>
        <w:rPr>
          <w:rFonts w:ascii="Arial Narrow" w:eastAsia="Arial Unicode MS" w:hAnsi="Arial Narrow" w:cs="Segoe UI"/>
          <w:iCs/>
          <w:sz w:val="24"/>
        </w:rPr>
      </w:pPr>
      <w:r w:rsidRPr="00360B54">
        <w:rPr>
          <w:rFonts w:ascii="Arial Narrow" w:eastAsia="Arial Unicode MS" w:hAnsi="Arial Narrow" w:cs="Segoe UI"/>
          <w:b/>
          <w:iCs/>
          <w:sz w:val="24"/>
        </w:rPr>
        <w:t>FECHA</w:t>
      </w:r>
      <w:proofErr w:type="gramStart"/>
      <w:r w:rsidRPr="00360B54">
        <w:rPr>
          <w:rFonts w:ascii="Arial Narrow" w:eastAsia="Arial Unicode MS" w:hAnsi="Arial Narrow" w:cs="Segoe UI"/>
          <w:b/>
          <w:iCs/>
          <w:sz w:val="24"/>
        </w:rPr>
        <w:tab/>
        <w:t xml:space="preserve">  </w:t>
      </w:r>
      <w:r w:rsidRPr="00360B54">
        <w:rPr>
          <w:rFonts w:ascii="Arial Narrow" w:eastAsia="Arial Unicode MS" w:hAnsi="Arial Narrow" w:cs="Segoe UI"/>
          <w:b/>
          <w:iCs/>
          <w:sz w:val="24"/>
        </w:rPr>
        <w:tab/>
      </w:r>
      <w:proofErr w:type="gramEnd"/>
      <w:r w:rsidRPr="00360B54">
        <w:rPr>
          <w:rFonts w:ascii="Arial Narrow" w:eastAsia="Arial Unicode MS" w:hAnsi="Arial Narrow" w:cs="Segoe UI"/>
          <w:b/>
          <w:iCs/>
          <w:sz w:val="24"/>
        </w:rPr>
        <w:tab/>
        <w:t xml:space="preserve">: </w:t>
      </w:r>
      <w:proofErr w:type="spellStart"/>
      <w:r w:rsidRPr="00360B54">
        <w:rPr>
          <w:rFonts w:ascii="Arial Narrow" w:eastAsia="Arial Unicode MS" w:hAnsi="Arial Narrow" w:cs="Segoe UI"/>
          <w:b/>
          <w:iCs/>
          <w:sz w:val="24"/>
        </w:rPr>
        <w:t>Lircay</w:t>
      </w:r>
      <w:proofErr w:type="spellEnd"/>
      <w:r w:rsidRPr="00360B54">
        <w:rPr>
          <w:rFonts w:ascii="Arial Narrow" w:eastAsia="Arial Unicode MS" w:hAnsi="Arial Narrow" w:cs="Segoe UI"/>
          <w:b/>
          <w:iCs/>
          <w:sz w:val="24"/>
        </w:rPr>
        <w:t xml:space="preserve">, </w:t>
      </w:r>
      <w:r w:rsidR="0098488A">
        <w:rPr>
          <w:rFonts w:ascii="Arial Narrow" w:eastAsia="Arial Unicode MS" w:hAnsi="Arial Narrow" w:cs="Segoe UI"/>
          <w:b/>
          <w:iCs/>
          <w:sz w:val="24"/>
        </w:rPr>
        <w:t>0</w:t>
      </w:r>
      <w:r w:rsidR="009E3E54">
        <w:rPr>
          <w:rFonts w:ascii="Arial Narrow" w:eastAsia="Arial Unicode MS" w:hAnsi="Arial Narrow" w:cs="Segoe UI"/>
          <w:b/>
          <w:iCs/>
          <w:sz w:val="24"/>
        </w:rPr>
        <w:t>6</w:t>
      </w:r>
      <w:r w:rsidR="003039CE" w:rsidRPr="00360B54">
        <w:rPr>
          <w:rFonts w:ascii="Arial Narrow" w:eastAsia="Arial Unicode MS" w:hAnsi="Arial Narrow" w:cs="Segoe UI"/>
          <w:b/>
          <w:iCs/>
          <w:sz w:val="24"/>
        </w:rPr>
        <w:t xml:space="preserve"> de </w:t>
      </w:r>
      <w:r w:rsidR="00F60611">
        <w:rPr>
          <w:rFonts w:ascii="Arial Narrow" w:eastAsia="Arial Unicode MS" w:hAnsi="Arial Narrow" w:cs="Segoe UI"/>
          <w:b/>
          <w:iCs/>
          <w:sz w:val="24"/>
        </w:rPr>
        <w:t>diciembre</w:t>
      </w:r>
      <w:r w:rsidR="003039CE" w:rsidRPr="00360B54">
        <w:rPr>
          <w:rFonts w:ascii="Arial Narrow" w:eastAsia="Arial Unicode MS" w:hAnsi="Arial Narrow" w:cs="Segoe UI"/>
          <w:b/>
          <w:iCs/>
          <w:sz w:val="24"/>
        </w:rPr>
        <w:t xml:space="preserve"> del 202</w:t>
      </w:r>
      <w:r w:rsidR="006128BB" w:rsidRPr="00360B54">
        <w:rPr>
          <w:rFonts w:ascii="Arial Narrow" w:eastAsia="Arial Unicode MS" w:hAnsi="Arial Narrow" w:cs="Segoe UI"/>
          <w:b/>
          <w:iCs/>
          <w:sz w:val="24"/>
        </w:rPr>
        <w:t>2</w:t>
      </w:r>
      <w:r w:rsidRPr="00360B54">
        <w:rPr>
          <w:rFonts w:ascii="Arial Narrow" w:eastAsia="Arial Unicode MS" w:hAnsi="Arial Narrow" w:cs="Segoe UI"/>
          <w:bCs/>
          <w:iCs/>
          <w:sz w:val="24"/>
        </w:rPr>
        <w:tab/>
      </w:r>
      <w:r w:rsidRPr="00360B54">
        <w:rPr>
          <w:rFonts w:ascii="Arial Narrow" w:eastAsia="Arial Unicode MS" w:hAnsi="Arial Narrow" w:cs="Segoe UI"/>
          <w:b/>
          <w:bCs/>
          <w:iCs/>
          <w:sz w:val="24"/>
        </w:rPr>
        <w:t xml:space="preserve"> </w:t>
      </w:r>
    </w:p>
    <w:p w14:paraId="1A1A6DCD" w14:textId="1E196433" w:rsidR="004B158F" w:rsidRPr="00360B54" w:rsidRDefault="005529C1" w:rsidP="00A63FDE">
      <w:pPr>
        <w:pStyle w:val="Sinespaciado"/>
        <w:ind w:left="284" w:firstLine="1701"/>
        <w:rPr>
          <w:rFonts w:ascii="Arial Narrow" w:hAnsi="Arial Narrow" w:cstheme="minorHAnsi"/>
          <w:sz w:val="24"/>
          <w:lang w:val="es-ES"/>
        </w:rPr>
      </w:pPr>
      <w:r w:rsidRPr="00360B54">
        <w:rPr>
          <w:rFonts w:ascii="Arial Narrow" w:hAnsi="Arial Narrow" w:cstheme="minorHAnsi"/>
          <w:sz w:val="24"/>
          <w:lang w:val="es-ES"/>
        </w:rPr>
        <w:t xml:space="preserve">   </w:t>
      </w:r>
      <w:r w:rsidR="004B158F" w:rsidRPr="00360B54">
        <w:rPr>
          <w:rFonts w:ascii="Arial Narrow" w:hAnsi="Arial Narrow" w:cstheme="minorHAnsi"/>
          <w:sz w:val="24"/>
          <w:lang w:val="es-ES"/>
        </w:rPr>
        <w:t>***************************************************************************</w:t>
      </w:r>
      <w:r w:rsidR="00F60611">
        <w:rPr>
          <w:rFonts w:ascii="Arial Narrow" w:hAnsi="Arial Narrow" w:cstheme="minorHAnsi"/>
          <w:sz w:val="24"/>
          <w:lang w:val="es-ES"/>
        </w:rPr>
        <w:t>***********************</w:t>
      </w:r>
      <w:r w:rsidR="004B158F" w:rsidRPr="00360B54">
        <w:rPr>
          <w:rFonts w:ascii="Arial Narrow" w:hAnsi="Arial Narrow" w:cstheme="minorHAnsi"/>
          <w:sz w:val="24"/>
          <w:lang w:val="es-ES"/>
        </w:rPr>
        <w:t>************</w:t>
      </w:r>
    </w:p>
    <w:p w14:paraId="7CCF8A6D" w14:textId="77777777" w:rsidR="009E3E54" w:rsidRDefault="00921A4E" w:rsidP="00F60611">
      <w:pPr>
        <w:tabs>
          <w:tab w:val="left" w:pos="1440"/>
          <w:tab w:val="left" w:pos="1701"/>
        </w:tabs>
        <w:spacing w:after="240" w:afterAutospacing="0" w:line="360" w:lineRule="auto"/>
        <w:ind w:right="-1"/>
        <w:jc w:val="both"/>
        <w:rPr>
          <w:rFonts w:ascii="Arial Narrow" w:hAnsi="Arial Narrow" w:cs="Arial"/>
          <w:sz w:val="24"/>
        </w:rPr>
      </w:pPr>
      <w:r w:rsidRPr="00360B54">
        <w:rPr>
          <w:rFonts w:ascii="Arial Narrow" w:hAnsi="Arial Narrow" w:cs="Arial"/>
          <w:sz w:val="24"/>
        </w:rPr>
        <w:tab/>
      </w:r>
      <w:r w:rsidR="0046520E" w:rsidRPr="00360B54">
        <w:rPr>
          <w:rFonts w:ascii="Arial Narrow" w:hAnsi="Arial Narrow" w:cs="Arial"/>
          <w:sz w:val="24"/>
        </w:rPr>
        <w:t xml:space="preserve">Por medio del presente es grato dirigirme a usted para saludarle de manera cordial, y a la vez poder </w:t>
      </w:r>
      <w:r w:rsidR="0098488A">
        <w:rPr>
          <w:rFonts w:ascii="Arial Narrow" w:hAnsi="Arial Narrow" w:cs="Arial"/>
          <w:sz w:val="24"/>
        </w:rPr>
        <w:t xml:space="preserve">informarle </w:t>
      </w:r>
      <w:r w:rsidR="009E3E54">
        <w:rPr>
          <w:rFonts w:ascii="Arial Narrow" w:hAnsi="Arial Narrow" w:cs="Arial"/>
          <w:sz w:val="24"/>
        </w:rPr>
        <w:t>sobre el estado situacional de las computadoras e impresoras de la oficina de recursos humanos:</w:t>
      </w:r>
    </w:p>
    <w:p w14:paraId="523F9B0E" w14:textId="17CB2424" w:rsidR="0098488A" w:rsidRDefault="009E3E54" w:rsidP="00F60611">
      <w:pPr>
        <w:tabs>
          <w:tab w:val="left" w:pos="1440"/>
          <w:tab w:val="left" w:pos="1701"/>
        </w:tabs>
        <w:spacing w:after="240" w:afterAutospacing="0" w:line="360" w:lineRule="auto"/>
        <w:ind w:right="-1"/>
        <w:jc w:val="both"/>
        <w:rPr>
          <w:rFonts w:ascii="Arial Narrow" w:eastAsia="Arial Unicode MS" w:hAnsi="Arial Narrow" w:cs="Segoe UI"/>
          <w:bCs/>
          <w:iCs/>
          <w:sz w:val="24"/>
          <w:lang w:val="pt-BR"/>
        </w:rPr>
      </w:pPr>
      <w:r>
        <w:rPr>
          <w:rFonts w:ascii="Arial Narrow" w:hAnsi="Arial Narrow" w:cs="Arial"/>
          <w:sz w:val="24"/>
        </w:rPr>
        <w:t>PRIMERO: se procedió con la revisión de las 04 computadoras con las que cuenta el área de recursos humanos y a través de un diagnóstico de funcionamiento se pudo detectar que los discos duros presentan errores de almacenamiento, por ende, es que dichas computadoras suelen apagarse eventualmente lo que ocasiona perdida de información con la que se está trabajando causando incomodidad en los usuarios</w:t>
      </w:r>
      <w:r w:rsidR="0098488A">
        <w:rPr>
          <w:rFonts w:ascii="Arial Narrow" w:eastAsia="Arial Unicode MS" w:hAnsi="Arial Narrow" w:cs="Segoe UI"/>
          <w:bCs/>
          <w:iCs/>
          <w:sz w:val="24"/>
          <w:lang w:val="pt-BR"/>
        </w:rPr>
        <w:t>.</w:t>
      </w:r>
    </w:p>
    <w:p w14:paraId="300DAC22" w14:textId="77777777" w:rsidR="005663BB" w:rsidRDefault="005663BB" w:rsidP="0046520E">
      <w:pPr>
        <w:tabs>
          <w:tab w:val="left" w:pos="2127"/>
        </w:tabs>
        <w:spacing w:after="240" w:afterAutospacing="0" w:line="276" w:lineRule="auto"/>
        <w:jc w:val="both"/>
        <w:rPr>
          <w:rFonts w:ascii="Arial Narrow" w:hAnsi="Arial Narrow" w:cs="Arial"/>
          <w:sz w:val="24"/>
        </w:rPr>
      </w:pPr>
      <w:r>
        <w:rPr>
          <w:rFonts w:ascii="Arial Narrow" w:hAnsi="Arial Narrow" w:cs="Arial"/>
          <w:sz w:val="24"/>
        </w:rPr>
        <w:t>SEGUNDO: también se revisó las impresoras, de las cuales se muestran que 02 de ellas ya se encuentran antiguas y deterioradas por los años de uso.</w:t>
      </w:r>
    </w:p>
    <w:p w14:paraId="4A6170BE" w14:textId="1ADABC1A" w:rsidR="005663BB" w:rsidRDefault="005663BB" w:rsidP="0046520E">
      <w:pPr>
        <w:tabs>
          <w:tab w:val="left" w:pos="2127"/>
        </w:tabs>
        <w:spacing w:after="240" w:afterAutospacing="0" w:line="276" w:lineRule="auto"/>
        <w:jc w:val="both"/>
        <w:rPr>
          <w:rFonts w:ascii="Arial Narrow" w:hAnsi="Arial Narrow" w:cs="Arial"/>
          <w:sz w:val="24"/>
        </w:rPr>
      </w:pPr>
      <w:r>
        <w:rPr>
          <w:rFonts w:ascii="Arial Narrow" w:hAnsi="Arial Narrow" w:cs="Arial"/>
          <w:sz w:val="24"/>
        </w:rPr>
        <w:t>TERCERO: se sugiere solicitar la disponibilidad presupuestal para la adquisición de nuevos equipos, tanto como computadoras e impresoras multifuncionales para la oficina de recursos humanos.</w:t>
      </w:r>
    </w:p>
    <w:p w14:paraId="025FAE1E" w14:textId="7D143D96" w:rsidR="005663BB" w:rsidRDefault="005663BB" w:rsidP="0046520E">
      <w:pPr>
        <w:tabs>
          <w:tab w:val="left" w:pos="2127"/>
        </w:tabs>
        <w:spacing w:after="240" w:afterAutospacing="0" w:line="276" w:lineRule="auto"/>
        <w:jc w:val="both"/>
        <w:rPr>
          <w:rFonts w:ascii="Arial Narrow" w:hAnsi="Arial Narrow" w:cs="Arial"/>
          <w:sz w:val="24"/>
        </w:rPr>
      </w:pPr>
      <w:r>
        <w:rPr>
          <w:rFonts w:ascii="Arial Narrow" w:hAnsi="Arial Narrow" w:cs="Arial"/>
          <w:sz w:val="24"/>
        </w:rPr>
        <w:t xml:space="preserve">CUARTO: </w:t>
      </w:r>
      <w:r w:rsidR="00E21C70">
        <w:rPr>
          <w:rFonts w:ascii="Arial Narrow" w:hAnsi="Arial Narrow" w:cs="Arial"/>
          <w:sz w:val="24"/>
        </w:rPr>
        <w:t>También</w:t>
      </w:r>
      <w:r>
        <w:rPr>
          <w:rFonts w:ascii="Arial Narrow" w:hAnsi="Arial Narrow" w:cs="Arial"/>
          <w:sz w:val="24"/>
        </w:rPr>
        <w:t xml:space="preserve"> a través del presente poder indicar que mi </w:t>
      </w:r>
      <w:r w:rsidR="00E21C70">
        <w:rPr>
          <w:rFonts w:ascii="Arial Narrow" w:hAnsi="Arial Narrow" w:cs="Arial"/>
          <w:sz w:val="24"/>
        </w:rPr>
        <w:t xml:space="preserve">oficina cuenta con un equipo multifuncional y una impresora </w:t>
      </w:r>
      <w:r w:rsidR="00F11E05">
        <w:rPr>
          <w:rFonts w:ascii="Arial Narrow" w:hAnsi="Arial Narrow" w:cs="Arial"/>
          <w:sz w:val="24"/>
        </w:rPr>
        <w:t xml:space="preserve">las cuales están malogradas por lo que tengo que imprimir los documentos en alguna otra oficina; por lo que </w:t>
      </w:r>
      <w:r w:rsidR="00F60611">
        <w:rPr>
          <w:rFonts w:ascii="Arial Narrow" w:hAnsi="Arial Narrow" w:cs="Arial"/>
          <w:sz w:val="24"/>
        </w:rPr>
        <w:t>también</w:t>
      </w:r>
      <w:r w:rsidR="00F11E05">
        <w:rPr>
          <w:rFonts w:ascii="Arial Narrow" w:hAnsi="Arial Narrow" w:cs="Arial"/>
          <w:sz w:val="24"/>
        </w:rPr>
        <w:t xml:space="preserve"> solicito una disponibilidad presupuestal para la adquisición de una impresora y un equipo de </w:t>
      </w:r>
      <w:r w:rsidR="00F60611">
        <w:rPr>
          <w:rFonts w:ascii="Arial Narrow" w:hAnsi="Arial Narrow" w:cs="Arial"/>
          <w:sz w:val="24"/>
        </w:rPr>
        <w:t>cómputo</w:t>
      </w:r>
      <w:r w:rsidR="00F11E05">
        <w:rPr>
          <w:rFonts w:ascii="Arial Narrow" w:hAnsi="Arial Narrow" w:cs="Arial"/>
          <w:sz w:val="24"/>
        </w:rPr>
        <w:t xml:space="preserve"> entendiéndose que los trabajos que se realiza en mi área requiere de un equipo con bastante potencia para poder manejar las base de datos y demás aplicativos que implican al apoyo técnico de todas las áreas el cual es trabajo propio del área de </w:t>
      </w:r>
      <w:r w:rsidR="00F60611">
        <w:rPr>
          <w:rFonts w:ascii="Arial Narrow" w:hAnsi="Arial Narrow" w:cs="Arial"/>
          <w:sz w:val="24"/>
        </w:rPr>
        <w:t>Informática</w:t>
      </w:r>
      <w:bookmarkStart w:id="0" w:name="_GoBack"/>
      <w:bookmarkEnd w:id="0"/>
      <w:r>
        <w:rPr>
          <w:rFonts w:ascii="Arial Narrow" w:hAnsi="Arial Narrow" w:cs="Arial"/>
          <w:sz w:val="24"/>
        </w:rPr>
        <w:t xml:space="preserve">  </w:t>
      </w:r>
      <w:r w:rsidR="0098488A">
        <w:rPr>
          <w:rFonts w:ascii="Arial Narrow" w:hAnsi="Arial Narrow" w:cs="Arial"/>
          <w:sz w:val="24"/>
        </w:rPr>
        <w:t xml:space="preserve"> </w:t>
      </w:r>
      <w:r w:rsidR="00D74ACC" w:rsidRPr="00360B54">
        <w:rPr>
          <w:rFonts w:ascii="Arial Narrow" w:hAnsi="Arial Narrow" w:cs="Arial"/>
          <w:sz w:val="24"/>
        </w:rPr>
        <w:t xml:space="preserve">                    </w:t>
      </w:r>
      <w:r w:rsidR="00494DB5" w:rsidRPr="00360B54">
        <w:rPr>
          <w:rFonts w:ascii="Arial Narrow" w:hAnsi="Arial Narrow" w:cs="Arial"/>
          <w:sz w:val="24"/>
        </w:rPr>
        <w:t xml:space="preserve"> </w:t>
      </w:r>
      <w:r w:rsidR="00D74ACC" w:rsidRPr="00360B54">
        <w:rPr>
          <w:rFonts w:ascii="Arial Narrow" w:hAnsi="Arial Narrow" w:cs="Arial"/>
          <w:sz w:val="24"/>
        </w:rPr>
        <w:t xml:space="preserve">                     </w:t>
      </w:r>
    </w:p>
    <w:p w14:paraId="2ADECC30" w14:textId="45AFBFD8" w:rsidR="00494DB5" w:rsidRPr="00360B54" w:rsidRDefault="00494DB5" w:rsidP="0046520E">
      <w:pPr>
        <w:tabs>
          <w:tab w:val="left" w:pos="2127"/>
        </w:tabs>
        <w:spacing w:after="240" w:afterAutospacing="0" w:line="276" w:lineRule="auto"/>
        <w:jc w:val="both"/>
        <w:rPr>
          <w:rFonts w:ascii="Arial Narrow" w:hAnsi="Arial Narrow" w:cs="Arial"/>
          <w:sz w:val="24"/>
        </w:rPr>
      </w:pPr>
      <w:r w:rsidRPr="00360B54">
        <w:rPr>
          <w:rFonts w:ascii="Arial Narrow" w:hAnsi="Arial Narrow" w:cs="Arial"/>
          <w:sz w:val="24"/>
        </w:rPr>
        <w:t>Es todo cuanto informo a usted, para su conocimiento y fines convenientes.</w:t>
      </w:r>
    </w:p>
    <w:p w14:paraId="404C1BAA" w14:textId="77777777" w:rsidR="00494DB5" w:rsidRPr="00360B54" w:rsidRDefault="00494DB5" w:rsidP="00D74ACC">
      <w:pPr>
        <w:tabs>
          <w:tab w:val="left" w:pos="2127"/>
        </w:tabs>
        <w:spacing w:line="276" w:lineRule="auto"/>
        <w:jc w:val="both"/>
        <w:rPr>
          <w:rFonts w:ascii="Arial Narrow" w:hAnsi="Arial Narrow" w:cs="Arial"/>
          <w:sz w:val="24"/>
        </w:rPr>
      </w:pPr>
      <w:r w:rsidRPr="00360B54">
        <w:rPr>
          <w:rFonts w:ascii="Arial Narrow" w:hAnsi="Arial Narrow" w:cs="Arial"/>
          <w:sz w:val="24"/>
        </w:rPr>
        <w:t xml:space="preserve">                                               </w:t>
      </w:r>
      <w:r w:rsidR="00921A4E" w:rsidRPr="00360B54">
        <w:rPr>
          <w:rFonts w:ascii="Arial Narrow" w:hAnsi="Arial Narrow" w:cs="Arial"/>
          <w:sz w:val="24"/>
        </w:rPr>
        <w:t xml:space="preserve">           </w:t>
      </w:r>
      <w:r w:rsidRPr="00360B54">
        <w:rPr>
          <w:rFonts w:ascii="Arial Narrow" w:hAnsi="Arial Narrow" w:cs="Arial"/>
          <w:sz w:val="24"/>
        </w:rPr>
        <w:t xml:space="preserve">    </w:t>
      </w:r>
      <w:r w:rsidR="00D74ACC" w:rsidRPr="00360B54">
        <w:rPr>
          <w:rFonts w:ascii="Arial Narrow" w:hAnsi="Arial Narrow" w:cs="Arial"/>
          <w:sz w:val="24"/>
        </w:rPr>
        <w:t xml:space="preserve">     </w:t>
      </w:r>
      <w:r w:rsidRPr="00360B54">
        <w:rPr>
          <w:rFonts w:ascii="Arial Narrow" w:hAnsi="Arial Narrow" w:cs="Arial"/>
          <w:sz w:val="24"/>
        </w:rPr>
        <w:t xml:space="preserve">    Atentamente,</w:t>
      </w:r>
    </w:p>
    <w:p w14:paraId="354EA611" w14:textId="2545B212" w:rsidR="00B671CE" w:rsidRDefault="00B671CE">
      <w:pPr>
        <w:rPr>
          <w:sz w:val="24"/>
        </w:rPr>
      </w:pPr>
    </w:p>
    <w:p w14:paraId="7DCD127C" w14:textId="3F4B16DC" w:rsidR="00B671CE" w:rsidRDefault="00B671CE">
      <w:pPr>
        <w:rPr>
          <w:sz w:val="24"/>
        </w:rPr>
      </w:pPr>
    </w:p>
    <w:sectPr w:rsidR="00B671CE" w:rsidSect="00A63FDE">
      <w:headerReference w:type="default" r:id="rId7"/>
      <w:pgSz w:w="11906" w:h="16838"/>
      <w:pgMar w:top="709" w:right="1701"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3B16C" w14:textId="77777777" w:rsidR="00FD0AAB" w:rsidRDefault="00FD0AAB" w:rsidP="004B158F">
      <w:pPr>
        <w:spacing w:after="0"/>
      </w:pPr>
      <w:r>
        <w:separator/>
      </w:r>
    </w:p>
  </w:endnote>
  <w:endnote w:type="continuationSeparator" w:id="0">
    <w:p w14:paraId="0F4AA852" w14:textId="77777777" w:rsidR="00FD0AAB" w:rsidRDefault="00FD0AAB" w:rsidP="004B15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82490" w14:textId="77777777" w:rsidR="00FD0AAB" w:rsidRDefault="00FD0AAB" w:rsidP="004B158F">
      <w:pPr>
        <w:spacing w:after="0"/>
      </w:pPr>
      <w:r>
        <w:separator/>
      </w:r>
    </w:p>
  </w:footnote>
  <w:footnote w:type="continuationSeparator" w:id="0">
    <w:p w14:paraId="18FF17B0" w14:textId="77777777" w:rsidR="00FD0AAB" w:rsidRDefault="00FD0AAB" w:rsidP="004B1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0B6D" w14:textId="3E7D9CF2"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Pr>
        <w:noProof/>
        <w:lang w:eastAsia="es-PE"/>
      </w:rPr>
      <w:drawing>
        <wp:anchor distT="0" distB="0" distL="114300" distR="114300" simplePos="0" relativeHeight="251659264" behindDoc="0" locked="0" layoutInCell="1" allowOverlap="1" wp14:anchorId="0927516D" wp14:editId="446B77B9">
          <wp:simplePos x="0" y="0"/>
          <wp:positionH relativeFrom="leftMargin">
            <wp:posOffset>602642</wp:posOffset>
          </wp:positionH>
          <wp:positionV relativeFrom="paragraph">
            <wp:posOffset>-253109</wp:posOffset>
          </wp:positionV>
          <wp:extent cx="762000" cy="600075"/>
          <wp:effectExtent l="0" t="0" r="0" b="0"/>
          <wp:wrapSquare wrapText="bothSides"/>
          <wp:docPr id="17" name="Imagen 17" descr="Resultado de imagen para logo de gobierno regional de huancav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de gobierno regional de huancavelica"/>
                  <pic:cNvPicPr>
                    <a:picLocks noChangeAspect="1" noChangeArrowheads="1"/>
                  </pic:cNvPicPr>
                </pic:nvPicPr>
                <pic:blipFill rotWithShape="1">
                  <a:blip r:embed="rId1">
                    <a:extLst>
                      <a:ext uri="{28A0092B-C50C-407E-A947-70E740481C1C}">
                        <a14:useLocalDpi xmlns:a14="http://schemas.microsoft.com/office/drawing/2010/main" val="0"/>
                      </a:ext>
                    </a:extLst>
                  </a:blip>
                  <a:srcRect l="29564" r="28743"/>
                  <a:stretch/>
                </pic:blipFill>
                <pic:spPr bwMode="auto">
                  <a:xfrm>
                    <a:off x="0" y="0"/>
                    <a:ext cx="7620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4DB5">
      <w:rPr>
        <w:rFonts w:ascii="Times New Roman" w:eastAsia="Times New Roman" w:hAnsi="Times New Roman" w:cs="Calibri"/>
        <w:b/>
        <w:szCs w:val="18"/>
        <w:lang w:val="es-ES" w:eastAsia="es-ES"/>
      </w:rPr>
      <w:t>GOBIERNO REGIONAL DE HUANCAVELICA</w:t>
    </w:r>
  </w:p>
  <w:p w14:paraId="66E54331" w14:textId="73FAC435" w:rsidR="00494DB5" w:rsidRPr="00494DB5" w:rsidRDefault="00494DB5" w:rsidP="003039CE">
    <w:pPr>
      <w:spacing w:after="0" w:afterAutospacing="0"/>
      <w:jc w:val="center"/>
      <w:rPr>
        <w:rFonts w:ascii="Times New Roman" w:eastAsia="Times New Roman" w:hAnsi="Times New Roman" w:cs="Calibri"/>
        <w:b/>
        <w:sz w:val="18"/>
        <w:szCs w:val="18"/>
        <w:lang w:val="es-ES" w:eastAsia="es-ES"/>
      </w:rPr>
    </w:pPr>
    <w:r w:rsidRPr="00494DB5">
      <w:rPr>
        <w:rFonts w:ascii="Times New Roman" w:eastAsia="Times New Roman" w:hAnsi="Times New Roman" w:cs="Calibri"/>
        <w:b/>
        <w:sz w:val="16"/>
        <w:szCs w:val="16"/>
        <w:lang w:val="es-ES" w:eastAsia="es-ES"/>
      </w:rPr>
      <w:t xml:space="preserve">GERENCIA SUB REGIONAL DE </w:t>
    </w:r>
    <w:proofErr w:type="spellStart"/>
    <w:r w:rsidRPr="00494DB5">
      <w:rPr>
        <w:rFonts w:ascii="Times New Roman" w:eastAsia="Times New Roman" w:hAnsi="Times New Roman" w:cs="Calibri"/>
        <w:b/>
        <w:sz w:val="16"/>
        <w:szCs w:val="16"/>
        <w:lang w:val="es-ES" w:eastAsia="es-ES"/>
      </w:rPr>
      <w:t>ANGARAES</w:t>
    </w:r>
    <w:proofErr w:type="spellEnd"/>
  </w:p>
  <w:p w14:paraId="044F8C8A" w14:textId="473CAA78" w:rsidR="00494DB5" w:rsidRPr="00494DB5" w:rsidRDefault="006128BB" w:rsidP="00666AB7">
    <w:pPr>
      <w:spacing w:after="0" w:afterAutospacing="0"/>
      <w:jc w:val="center"/>
      <w:rPr>
        <w:rFonts w:ascii="Arial Narrow" w:eastAsia="Times New Roman" w:hAnsi="Arial Narrow" w:cs="Calibri"/>
        <w:b/>
        <w:sz w:val="18"/>
        <w:szCs w:val="18"/>
        <w:lang w:val="es-ES" w:eastAsia="es-ES"/>
      </w:rPr>
    </w:pPr>
    <w:r>
      <w:rPr>
        <w:rFonts w:ascii="Arial Narrow" w:eastAsia="Times New Roman" w:hAnsi="Arial Narrow" w:cs="Calibri"/>
        <w:b/>
        <w:sz w:val="18"/>
        <w:szCs w:val="18"/>
        <w:lang w:val="es-ES" w:eastAsia="es-ES"/>
      </w:rPr>
      <w:t>“Año del Fortalecimiento de la Soberanía Nacional</w:t>
    </w:r>
    <w:r w:rsidR="00666AB7" w:rsidRPr="00666AB7">
      <w:rPr>
        <w:rFonts w:ascii="Arial Narrow" w:eastAsia="Times New Roman" w:hAnsi="Arial Narrow" w:cs="Calibri"/>
        <w:b/>
        <w:sz w:val="18"/>
        <w:szCs w:val="18"/>
        <w:lang w:val="es-ES"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4A8"/>
    <w:multiLevelType w:val="hybridMultilevel"/>
    <w:tmpl w:val="4F641592"/>
    <w:lvl w:ilvl="0" w:tplc="E050F172">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3046D14"/>
    <w:multiLevelType w:val="hybridMultilevel"/>
    <w:tmpl w:val="B1164AE0"/>
    <w:lvl w:ilvl="0" w:tplc="6D5CCB5A">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D06039D"/>
    <w:multiLevelType w:val="hybridMultilevel"/>
    <w:tmpl w:val="343EB96C"/>
    <w:lvl w:ilvl="0" w:tplc="8A6E2F68">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CF7057A"/>
    <w:multiLevelType w:val="hybridMultilevel"/>
    <w:tmpl w:val="1C9AB44E"/>
    <w:lvl w:ilvl="0" w:tplc="E796E7A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6B53F55"/>
    <w:multiLevelType w:val="hybridMultilevel"/>
    <w:tmpl w:val="E44E0ECE"/>
    <w:lvl w:ilvl="0" w:tplc="017E8E7E">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01242E"/>
    <w:rsid w:val="00012AB0"/>
    <w:rsid w:val="00013B8F"/>
    <w:rsid w:val="00014882"/>
    <w:rsid w:val="00054CEB"/>
    <w:rsid w:val="00081D80"/>
    <w:rsid w:val="00083BDE"/>
    <w:rsid w:val="000876D6"/>
    <w:rsid w:val="000A0277"/>
    <w:rsid w:val="000B3188"/>
    <w:rsid w:val="000C6F61"/>
    <w:rsid w:val="000F1036"/>
    <w:rsid w:val="00133F4B"/>
    <w:rsid w:val="00164E45"/>
    <w:rsid w:val="001933A1"/>
    <w:rsid w:val="001A0F8B"/>
    <w:rsid w:val="00207144"/>
    <w:rsid w:val="002921C6"/>
    <w:rsid w:val="002930C0"/>
    <w:rsid w:val="00293B3C"/>
    <w:rsid w:val="002C5D93"/>
    <w:rsid w:val="002E28D3"/>
    <w:rsid w:val="00302B77"/>
    <w:rsid w:val="003039CE"/>
    <w:rsid w:val="00313CF7"/>
    <w:rsid w:val="00326D0A"/>
    <w:rsid w:val="00355E48"/>
    <w:rsid w:val="00360B54"/>
    <w:rsid w:val="0036545F"/>
    <w:rsid w:val="003775FE"/>
    <w:rsid w:val="00377923"/>
    <w:rsid w:val="00396FA3"/>
    <w:rsid w:val="003B4BA7"/>
    <w:rsid w:val="003D2358"/>
    <w:rsid w:val="003D2607"/>
    <w:rsid w:val="003E6B53"/>
    <w:rsid w:val="0043628C"/>
    <w:rsid w:val="004511FA"/>
    <w:rsid w:val="00455504"/>
    <w:rsid w:val="004643E1"/>
    <w:rsid w:val="0046520E"/>
    <w:rsid w:val="00481971"/>
    <w:rsid w:val="00494DB5"/>
    <w:rsid w:val="004A5E6C"/>
    <w:rsid w:val="004B158F"/>
    <w:rsid w:val="004C18AB"/>
    <w:rsid w:val="004D5D59"/>
    <w:rsid w:val="004E1346"/>
    <w:rsid w:val="005529C1"/>
    <w:rsid w:val="005663BB"/>
    <w:rsid w:val="0058446D"/>
    <w:rsid w:val="00594E8D"/>
    <w:rsid w:val="005D6707"/>
    <w:rsid w:val="005E68A8"/>
    <w:rsid w:val="005F7F2C"/>
    <w:rsid w:val="006128BB"/>
    <w:rsid w:val="00624384"/>
    <w:rsid w:val="00635AAE"/>
    <w:rsid w:val="00647B71"/>
    <w:rsid w:val="00663919"/>
    <w:rsid w:val="00666AB7"/>
    <w:rsid w:val="00672FDD"/>
    <w:rsid w:val="00682779"/>
    <w:rsid w:val="006901CF"/>
    <w:rsid w:val="006D2FCA"/>
    <w:rsid w:val="0075486F"/>
    <w:rsid w:val="00754C50"/>
    <w:rsid w:val="00763664"/>
    <w:rsid w:val="00774CCD"/>
    <w:rsid w:val="00785AA2"/>
    <w:rsid w:val="00791356"/>
    <w:rsid w:val="007A1CDE"/>
    <w:rsid w:val="00821EA1"/>
    <w:rsid w:val="00866CC0"/>
    <w:rsid w:val="00872642"/>
    <w:rsid w:val="00897951"/>
    <w:rsid w:val="008A1013"/>
    <w:rsid w:val="008C7DDC"/>
    <w:rsid w:val="008D7069"/>
    <w:rsid w:val="008E6527"/>
    <w:rsid w:val="00915C41"/>
    <w:rsid w:val="0091610B"/>
    <w:rsid w:val="00921A4E"/>
    <w:rsid w:val="009259EC"/>
    <w:rsid w:val="00935929"/>
    <w:rsid w:val="00975B2B"/>
    <w:rsid w:val="0098488A"/>
    <w:rsid w:val="009A691F"/>
    <w:rsid w:val="009B6C18"/>
    <w:rsid w:val="009E3E54"/>
    <w:rsid w:val="009F79E1"/>
    <w:rsid w:val="00A33F83"/>
    <w:rsid w:val="00A5498F"/>
    <w:rsid w:val="00A63FDE"/>
    <w:rsid w:val="00A95FDB"/>
    <w:rsid w:val="00AE6CFD"/>
    <w:rsid w:val="00B45864"/>
    <w:rsid w:val="00B47DD1"/>
    <w:rsid w:val="00B55D1E"/>
    <w:rsid w:val="00B671CE"/>
    <w:rsid w:val="00BB2237"/>
    <w:rsid w:val="00BC2AEF"/>
    <w:rsid w:val="00BE2675"/>
    <w:rsid w:val="00C30EC4"/>
    <w:rsid w:val="00C73127"/>
    <w:rsid w:val="00C860DD"/>
    <w:rsid w:val="00C91548"/>
    <w:rsid w:val="00CD2C27"/>
    <w:rsid w:val="00CF513E"/>
    <w:rsid w:val="00D16284"/>
    <w:rsid w:val="00D73143"/>
    <w:rsid w:val="00D74ACC"/>
    <w:rsid w:val="00D83FDD"/>
    <w:rsid w:val="00D86C01"/>
    <w:rsid w:val="00DA3947"/>
    <w:rsid w:val="00DC66C6"/>
    <w:rsid w:val="00DC6AAD"/>
    <w:rsid w:val="00DE51E6"/>
    <w:rsid w:val="00DF147B"/>
    <w:rsid w:val="00E001BD"/>
    <w:rsid w:val="00E21C70"/>
    <w:rsid w:val="00E228D7"/>
    <w:rsid w:val="00E34D3B"/>
    <w:rsid w:val="00E42BB5"/>
    <w:rsid w:val="00E61551"/>
    <w:rsid w:val="00E97C18"/>
    <w:rsid w:val="00EA3B58"/>
    <w:rsid w:val="00ED6014"/>
    <w:rsid w:val="00F11805"/>
    <w:rsid w:val="00F11E05"/>
    <w:rsid w:val="00F26D7F"/>
    <w:rsid w:val="00F40A8C"/>
    <w:rsid w:val="00F60611"/>
    <w:rsid w:val="00F824A3"/>
    <w:rsid w:val="00FA3A78"/>
    <w:rsid w:val="00FC1501"/>
    <w:rsid w:val="00FD0A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A6263"/>
  <w15:chartTrackingRefBased/>
  <w15:docId w15:val="{22D5DA4B-5374-4F4E-881D-0BDC4EC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8F"/>
    <w:pPr>
      <w:spacing w:after="100" w:afterAutospacing="1"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158F"/>
    <w:pPr>
      <w:spacing w:after="0" w:line="240" w:lineRule="auto"/>
    </w:pPr>
  </w:style>
  <w:style w:type="paragraph" w:styleId="Encabezado">
    <w:name w:val="header"/>
    <w:basedOn w:val="Normal"/>
    <w:link w:val="EncabezadoCar"/>
    <w:uiPriority w:val="99"/>
    <w:unhideWhenUsed/>
    <w:rsid w:val="004B158F"/>
    <w:pPr>
      <w:tabs>
        <w:tab w:val="center" w:pos="4252"/>
        <w:tab w:val="right" w:pos="8504"/>
      </w:tabs>
      <w:spacing w:after="0"/>
    </w:pPr>
  </w:style>
  <w:style w:type="character" w:customStyle="1" w:styleId="EncabezadoCar">
    <w:name w:val="Encabezado Car"/>
    <w:basedOn w:val="Fuentedeprrafopredeter"/>
    <w:link w:val="Encabezado"/>
    <w:uiPriority w:val="99"/>
    <w:rsid w:val="004B158F"/>
  </w:style>
  <w:style w:type="paragraph" w:styleId="Piedepgina">
    <w:name w:val="footer"/>
    <w:basedOn w:val="Normal"/>
    <w:link w:val="PiedepginaCar"/>
    <w:uiPriority w:val="99"/>
    <w:unhideWhenUsed/>
    <w:rsid w:val="004B158F"/>
    <w:pPr>
      <w:tabs>
        <w:tab w:val="center" w:pos="4252"/>
        <w:tab w:val="right" w:pos="8504"/>
      </w:tabs>
      <w:spacing w:after="0"/>
    </w:pPr>
  </w:style>
  <w:style w:type="character" w:customStyle="1" w:styleId="PiedepginaCar">
    <w:name w:val="Pie de página Car"/>
    <w:basedOn w:val="Fuentedeprrafopredeter"/>
    <w:link w:val="Piedepgina"/>
    <w:uiPriority w:val="99"/>
    <w:rsid w:val="004B158F"/>
  </w:style>
  <w:style w:type="paragraph" w:styleId="Textodeglobo">
    <w:name w:val="Balloon Text"/>
    <w:basedOn w:val="Normal"/>
    <w:link w:val="TextodegloboCar"/>
    <w:uiPriority w:val="99"/>
    <w:semiHidden/>
    <w:unhideWhenUsed/>
    <w:rsid w:val="0068277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779"/>
    <w:rPr>
      <w:rFonts w:ascii="Segoe UI" w:hAnsi="Segoe UI" w:cs="Segoe UI"/>
      <w:sz w:val="18"/>
      <w:szCs w:val="18"/>
    </w:rPr>
  </w:style>
  <w:style w:type="table" w:styleId="Tablaconcuadrcula">
    <w:name w:val="Table Grid"/>
    <w:basedOn w:val="Tablanormal"/>
    <w:uiPriority w:val="39"/>
    <w:rsid w:val="001A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7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430321">
      <w:bodyDiv w:val="1"/>
      <w:marLeft w:val="0"/>
      <w:marRight w:val="0"/>
      <w:marTop w:val="0"/>
      <w:marBottom w:val="0"/>
      <w:divBdr>
        <w:top w:val="none" w:sz="0" w:space="0" w:color="auto"/>
        <w:left w:val="none" w:sz="0" w:space="0" w:color="auto"/>
        <w:bottom w:val="none" w:sz="0" w:space="0" w:color="auto"/>
        <w:right w:val="none" w:sz="0" w:space="0" w:color="auto"/>
      </w:divBdr>
    </w:div>
    <w:div w:id="19244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LIQUIDACION-01</dc:creator>
  <cp:keywords/>
  <dc:description/>
  <cp:lastModifiedBy>Usuario de Windows</cp:lastModifiedBy>
  <cp:revision>6</cp:revision>
  <cp:lastPrinted>2022-05-30T14:31:00Z</cp:lastPrinted>
  <dcterms:created xsi:type="dcterms:W3CDTF">2022-12-06T13:19:00Z</dcterms:created>
  <dcterms:modified xsi:type="dcterms:W3CDTF">2022-12-06T14:38:00Z</dcterms:modified>
</cp:coreProperties>
</file>