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1EBCAC0E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1C72B8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</w:p>
    <w:p w14:paraId="1038650C" w14:textId="537A96BB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274165">
        <w:rPr>
          <w:rFonts w:ascii="Arial Narrow" w:eastAsia="Times New Roman" w:hAnsi="Arial Narrow" w:cs="Arial"/>
          <w:b/>
          <w:lang w:eastAsia="es-ES"/>
        </w:rPr>
        <w:t>C.P.C. FLORENCIO VICTORIA ZUÑIGA</w:t>
      </w:r>
    </w:p>
    <w:p w14:paraId="5E893148" w14:textId="5C240B2D" w:rsidR="00921A4E" w:rsidRDefault="00274165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5C14E48F" w14:textId="6F35CE68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1C72B8">
        <w:rPr>
          <w:rFonts w:ascii="Arial Narrow" w:eastAsia="Arial Unicode MS" w:hAnsi="Arial Narrow" w:cs="Segoe UI"/>
          <w:b/>
          <w:iCs/>
        </w:rPr>
        <w:t>SOLICITO DISPONIBILIDAD PRESUPUESTAL</w:t>
      </w:r>
    </w:p>
    <w:p w14:paraId="64A1467F" w14:textId="6AE7861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18373E">
        <w:rPr>
          <w:rFonts w:ascii="Arial Narrow" w:eastAsia="Arial Unicode MS" w:hAnsi="Arial Narrow" w:cs="Segoe UI"/>
          <w:b/>
          <w:iCs/>
        </w:rPr>
        <w:t>2</w:t>
      </w:r>
      <w:r w:rsidR="00274165">
        <w:rPr>
          <w:rFonts w:ascii="Arial Narrow" w:eastAsia="Arial Unicode MS" w:hAnsi="Arial Narrow" w:cs="Segoe UI"/>
          <w:b/>
          <w:iCs/>
        </w:rPr>
        <w:t>1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274165">
        <w:rPr>
          <w:rFonts w:ascii="Arial Narrow" w:eastAsia="Arial Unicode MS" w:hAnsi="Arial Narrow" w:cs="Segoe UI"/>
          <w:b/>
          <w:iCs/>
        </w:rPr>
        <w:t>dic</w:t>
      </w:r>
      <w:r w:rsidR="0018373E">
        <w:rPr>
          <w:rFonts w:ascii="Arial Narrow" w:eastAsia="Arial Unicode MS" w:hAnsi="Arial Narrow" w:cs="Segoe UI"/>
          <w:b/>
          <w:iCs/>
        </w:rPr>
        <w:t>i</w:t>
      </w:r>
      <w:r w:rsidR="00611EAE">
        <w:rPr>
          <w:rFonts w:ascii="Arial Narrow" w:eastAsia="Arial Unicode MS" w:hAnsi="Arial Narrow" w:cs="Segoe UI"/>
          <w:b/>
          <w:iCs/>
        </w:rPr>
        <w:t>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459B06D2" w14:textId="6F0F26E6" w:rsidR="00807102" w:rsidRDefault="00921A4E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1167FF">
        <w:rPr>
          <w:rFonts w:ascii="Arial Narrow" w:hAnsi="Arial Narrow" w:cs="Arial"/>
          <w:sz w:val="24"/>
        </w:rPr>
        <w:t xml:space="preserve">poder </w:t>
      </w:r>
      <w:r w:rsidR="00DD4FFF">
        <w:rPr>
          <w:rFonts w:ascii="Arial Narrow" w:hAnsi="Arial Narrow" w:cs="Arial"/>
          <w:sz w:val="24"/>
        </w:rPr>
        <w:t>manifestarle lo siguiente</w:t>
      </w:r>
      <w:r w:rsidR="00B2769E">
        <w:rPr>
          <w:rFonts w:ascii="Arial Narrow" w:hAnsi="Arial Narrow" w:cs="Arial"/>
          <w:sz w:val="24"/>
        </w:rPr>
        <w:t>:</w:t>
      </w:r>
    </w:p>
    <w:p w14:paraId="1B6A14F2" w14:textId="3011997B" w:rsidR="00B2769E" w:rsidRDefault="00B2769E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611EAE">
        <w:rPr>
          <w:rFonts w:ascii="Arial Narrow" w:hAnsi="Arial Narrow" w:cs="Arial"/>
          <w:b/>
          <w:sz w:val="24"/>
        </w:rPr>
        <w:t>PRIMERO:</w:t>
      </w:r>
      <w:r>
        <w:rPr>
          <w:rFonts w:ascii="Arial Narrow" w:hAnsi="Arial Narrow" w:cs="Arial"/>
          <w:sz w:val="24"/>
        </w:rPr>
        <w:t xml:space="preserve"> </w:t>
      </w:r>
      <w:r w:rsidR="001C72B8">
        <w:rPr>
          <w:rFonts w:ascii="Arial Narrow" w:hAnsi="Arial Narrow" w:cs="Arial"/>
          <w:sz w:val="24"/>
        </w:rPr>
        <w:t xml:space="preserve">para poner de su conocimiento que hace un par de meses hubo cortes intempestivos de energía eléctrica, motivo por el cual el UPS que alimentaba al servidor de energía se </w:t>
      </w:r>
      <w:r w:rsidR="003E0206">
        <w:rPr>
          <w:rFonts w:ascii="Arial Narrow" w:hAnsi="Arial Narrow" w:cs="Arial"/>
          <w:sz w:val="24"/>
        </w:rPr>
        <w:t>malogró</w:t>
      </w:r>
      <w:r w:rsidR="001C72B8">
        <w:rPr>
          <w:rFonts w:ascii="Arial Narrow" w:hAnsi="Arial Narrow" w:cs="Arial"/>
          <w:sz w:val="24"/>
        </w:rPr>
        <w:t>, por lo que de manera inmediata se dio de conocimiento.</w:t>
      </w:r>
    </w:p>
    <w:p w14:paraId="6998F46E" w14:textId="286E5A16" w:rsidR="00C1050C" w:rsidRDefault="00B2769E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611EAE">
        <w:rPr>
          <w:rFonts w:ascii="Arial Narrow" w:hAnsi="Arial Narrow" w:cs="Arial"/>
          <w:b/>
          <w:sz w:val="24"/>
        </w:rPr>
        <w:t>SEGUNDO:</w:t>
      </w:r>
      <w:r>
        <w:rPr>
          <w:rFonts w:ascii="Arial Narrow" w:hAnsi="Arial Narrow" w:cs="Arial"/>
          <w:sz w:val="24"/>
        </w:rPr>
        <w:t xml:space="preserve"> </w:t>
      </w:r>
      <w:r w:rsidR="001C72B8">
        <w:rPr>
          <w:rFonts w:ascii="Arial Narrow" w:hAnsi="Arial Narrow" w:cs="Arial"/>
          <w:sz w:val="24"/>
        </w:rPr>
        <w:t xml:space="preserve">tras dicho incidente se tuvo que conectar el servidor a un estabilizador el cual estuvo funcionando hasta hace unos días; donde el día 06/12/2023 hubo fluctuación fuerte de energía eléctrica y bajas de tensión de la misma, la cual ocasionó que el servidor se apagara varias veces; debido a este problema el servidor dejó de encender y tras una revisión interna a los componentes, se observó que la placa del servidor se dañó, por lo que se requiere de manera urgente la </w:t>
      </w:r>
      <w:r w:rsidR="00274165">
        <w:rPr>
          <w:rFonts w:ascii="Arial Narrow" w:hAnsi="Arial Narrow" w:cs="Arial"/>
          <w:sz w:val="24"/>
        </w:rPr>
        <w:t>reparación inmediata de dicho equipo por ser una herramienta indispensable para el funcionamiento del SIGA y SIAF</w:t>
      </w:r>
      <w:r w:rsidR="001C72B8">
        <w:rPr>
          <w:rFonts w:ascii="Arial Narrow" w:hAnsi="Arial Narrow" w:cs="Arial"/>
          <w:sz w:val="24"/>
        </w:rPr>
        <w:t>.</w:t>
      </w:r>
    </w:p>
    <w:p w14:paraId="13519E0E" w14:textId="4658C03E" w:rsidR="00B2769E" w:rsidRDefault="00C1050C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611EAE">
        <w:rPr>
          <w:rFonts w:ascii="Arial Narrow" w:hAnsi="Arial Narrow" w:cs="Arial"/>
          <w:b/>
          <w:sz w:val="24"/>
        </w:rPr>
        <w:t>TERCERO:</w:t>
      </w:r>
      <w:r w:rsidR="001C72B8">
        <w:rPr>
          <w:rFonts w:ascii="Arial Narrow" w:hAnsi="Arial Narrow" w:cs="Arial"/>
          <w:b/>
          <w:sz w:val="24"/>
        </w:rPr>
        <w:t xml:space="preserve"> </w:t>
      </w:r>
      <w:r w:rsidR="001C72B8" w:rsidRPr="001C72B8">
        <w:rPr>
          <w:rFonts w:ascii="Arial Narrow" w:hAnsi="Arial Narrow" w:cs="Arial"/>
          <w:sz w:val="24"/>
        </w:rPr>
        <w:t>por lo antes mencionado,</w:t>
      </w:r>
      <w:r w:rsidR="001C72B8">
        <w:rPr>
          <w:rFonts w:ascii="Arial Narrow" w:hAnsi="Arial Narrow" w:cs="Arial"/>
          <w:sz w:val="24"/>
        </w:rPr>
        <w:t xml:space="preserve"> solicito la disponibilidad presupuestal para la </w:t>
      </w:r>
      <w:r w:rsidR="00274165">
        <w:rPr>
          <w:rFonts w:ascii="Arial Narrow" w:hAnsi="Arial Narrow" w:cs="Arial"/>
          <w:sz w:val="24"/>
        </w:rPr>
        <w:t>reparación</w:t>
      </w:r>
      <w:r w:rsidR="001C72B8">
        <w:rPr>
          <w:rFonts w:ascii="Arial Narrow" w:hAnsi="Arial Narrow" w:cs="Arial"/>
          <w:sz w:val="24"/>
        </w:rPr>
        <w:t xml:space="preserve"> inmediata de</w:t>
      </w:r>
      <w:r w:rsidR="00274165">
        <w:rPr>
          <w:rFonts w:ascii="Arial Narrow" w:hAnsi="Arial Narrow" w:cs="Arial"/>
          <w:sz w:val="24"/>
        </w:rPr>
        <w:t xml:space="preserve">l </w:t>
      </w:r>
      <w:r w:rsidR="001C72B8">
        <w:rPr>
          <w:rFonts w:ascii="Arial Narrow" w:hAnsi="Arial Narrow" w:cs="Arial"/>
          <w:sz w:val="24"/>
        </w:rPr>
        <w:t xml:space="preserve">servidor y consiguientemente </w:t>
      </w:r>
      <w:r w:rsidR="00274165">
        <w:rPr>
          <w:rFonts w:ascii="Arial Narrow" w:hAnsi="Arial Narrow" w:cs="Arial"/>
          <w:sz w:val="24"/>
        </w:rPr>
        <w:t xml:space="preserve">la </w:t>
      </w:r>
      <w:r w:rsidR="003E0206">
        <w:rPr>
          <w:rFonts w:ascii="Arial Narrow" w:hAnsi="Arial Narrow" w:cs="Arial"/>
          <w:sz w:val="24"/>
        </w:rPr>
        <w:t>disposición</w:t>
      </w:r>
      <w:r w:rsidR="00274165">
        <w:rPr>
          <w:rFonts w:ascii="Arial Narrow" w:hAnsi="Arial Narrow" w:cs="Arial"/>
          <w:sz w:val="24"/>
        </w:rPr>
        <w:t xml:space="preserve"> de un</w:t>
      </w:r>
      <w:r w:rsidR="001C72B8">
        <w:rPr>
          <w:rFonts w:ascii="Arial Narrow" w:hAnsi="Arial Narrow" w:cs="Arial"/>
          <w:sz w:val="24"/>
        </w:rPr>
        <w:t xml:space="preserve"> UPS para su correcto funcionamiento.</w:t>
      </w:r>
    </w:p>
    <w:p w14:paraId="3ADF0330" w14:textId="188A1EE8" w:rsidR="001C72B8" w:rsidRDefault="001C72B8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05D0754A" w14:textId="42E0C572" w:rsidR="001C72B8" w:rsidRDefault="001C72B8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ADJUNTO: </w:t>
      </w:r>
      <w:r w:rsidR="00274165">
        <w:rPr>
          <w:rFonts w:ascii="Arial Narrow" w:hAnsi="Arial Narrow" w:cs="Arial"/>
          <w:sz w:val="24"/>
        </w:rPr>
        <w:t>PROPUESTA TECNICA/ECONOMICA CON P</w:t>
      </w:r>
      <w:r>
        <w:rPr>
          <w:rFonts w:ascii="Arial Narrow" w:hAnsi="Arial Narrow" w:cs="Arial"/>
          <w:sz w:val="24"/>
        </w:rPr>
        <w:t>RECIOS REFERENCIALES</w:t>
      </w:r>
    </w:p>
    <w:p w14:paraId="09F359AE" w14:textId="77777777" w:rsidR="00FF4F5F" w:rsidRPr="00807102" w:rsidRDefault="00FF4F5F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7C11BC4F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4F720D66" w14:textId="6578CEB4" w:rsidR="00B1655D" w:rsidRDefault="00B1655D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669EC89F" w14:textId="748377EA" w:rsidR="00B1655D" w:rsidRDefault="00B1655D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sectPr w:rsidR="00B1655D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D41B3" w14:textId="77777777" w:rsidR="00BF5900" w:rsidRDefault="00BF5900" w:rsidP="004B158F">
      <w:pPr>
        <w:spacing w:after="0"/>
      </w:pPr>
      <w:r>
        <w:separator/>
      </w:r>
    </w:p>
  </w:endnote>
  <w:endnote w:type="continuationSeparator" w:id="0">
    <w:p w14:paraId="786E0C81" w14:textId="77777777" w:rsidR="00BF5900" w:rsidRDefault="00BF5900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C2992" w14:textId="77777777" w:rsidR="00BF5900" w:rsidRDefault="00BF5900" w:rsidP="004B158F">
      <w:pPr>
        <w:spacing w:after="0"/>
      </w:pPr>
      <w:r>
        <w:separator/>
      </w:r>
    </w:p>
  </w:footnote>
  <w:footnote w:type="continuationSeparator" w:id="0">
    <w:p w14:paraId="657BB60D" w14:textId="77777777" w:rsidR="00BF5900" w:rsidRDefault="00BF5900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5653"/>
    <w:multiLevelType w:val="hybridMultilevel"/>
    <w:tmpl w:val="B97A2EBC"/>
    <w:lvl w:ilvl="0" w:tplc="2864D3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7179"/>
    <w:rsid w:val="00081D80"/>
    <w:rsid w:val="000836E5"/>
    <w:rsid w:val="00083BDE"/>
    <w:rsid w:val="000876D6"/>
    <w:rsid w:val="00094F3D"/>
    <w:rsid w:val="000A0277"/>
    <w:rsid w:val="000A4AB6"/>
    <w:rsid w:val="000F1036"/>
    <w:rsid w:val="00112E0D"/>
    <w:rsid w:val="001167FF"/>
    <w:rsid w:val="00154AC4"/>
    <w:rsid w:val="001568D8"/>
    <w:rsid w:val="00164E45"/>
    <w:rsid w:val="00166179"/>
    <w:rsid w:val="00182BF4"/>
    <w:rsid w:val="0018373E"/>
    <w:rsid w:val="001A0F8B"/>
    <w:rsid w:val="001C72B8"/>
    <w:rsid w:val="001C7385"/>
    <w:rsid w:val="00241A62"/>
    <w:rsid w:val="00274165"/>
    <w:rsid w:val="002843CA"/>
    <w:rsid w:val="002900BB"/>
    <w:rsid w:val="002909CC"/>
    <w:rsid w:val="002921C6"/>
    <w:rsid w:val="002D6544"/>
    <w:rsid w:val="002E28D3"/>
    <w:rsid w:val="003039CE"/>
    <w:rsid w:val="00313CF7"/>
    <w:rsid w:val="00316646"/>
    <w:rsid w:val="00326D0A"/>
    <w:rsid w:val="0035419B"/>
    <w:rsid w:val="00363627"/>
    <w:rsid w:val="003775FE"/>
    <w:rsid w:val="00377923"/>
    <w:rsid w:val="00380F31"/>
    <w:rsid w:val="00396FA3"/>
    <w:rsid w:val="003B4BA7"/>
    <w:rsid w:val="003D2358"/>
    <w:rsid w:val="003D32AD"/>
    <w:rsid w:val="003E0206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004CC"/>
    <w:rsid w:val="00524B42"/>
    <w:rsid w:val="0052513F"/>
    <w:rsid w:val="005529C1"/>
    <w:rsid w:val="005660C0"/>
    <w:rsid w:val="0058446D"/>
    <w:rsid w:val="00585F61"/>
    <w:rsid w:val="0059787F"/>
    <w:rsid w:val="005F7354"/>
    <w:rsid w:val="00611EAE"/>
    <w:rsid w:val="006128BB"/>
    <w:rsid w:val="00663919"/>
    <w:rsid w:val="00666AB7"/>
    <w:rsid w:val="00672FDD"/>
    <w:rsid w:val="00682779"/>
    <w:rsid w:val="006A28DB"/>
    <w:rsid w:val="006B7556"/>
    <w:rsid w:val="006C344E"/>
    <w:rsid w:val="006C5D6A"/>
    <w:rsid w:val="006D2FCA"/>
    <w:rsid w:val="0075486F"/>
    <w:rsid w:val="00754C50"/>
    <w:rsid w:val="00755C65"/>
    <w:rsid w:val="00763664"/>
    <w:rsid w:val="00773FD4"/>
    <w:rsid w:val="00774CCD"/>
    <w:rsid w:val="00791356"/>
    <w:rsid w:val="007978B2"/>
    <w:rsid w:val="007A4FEE"/>
    <w:rsid w:val="007C15CE"/>
    <w:rsid w:val="00807102"/>
    <w:rsid w:val="008215B5"/>
    <w:rsid w:val="00821EA1"/>
    <w:rsid w:val="008255E8"/>
    <w:rsid w:val="00840C63"/>
    <w:rsid w:val="00841B4D"/>
    <w:rsid w:val="00862F0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B0C7D"/>
    <w:rsid w:val="00AC4130"/>
    <w:rsid w:val="00AE6CFD"/>
    <w:rsid w:val="00AE7252"/>
    <w:rsid w:val="00B1655D"/>
    <w:rsid w:val="00B2769E"/>
    <w:rsid w:val="00B47DD1"/>
    <w:rsid w:val="00B53B0D"/>
    <w:rsid w:val="00B55D1E"/>
    <w:rsid w:val="00B56B40"/>
    <w:rsid w:val="00B60ED6"/>
    <w:rsid w:val="00BB2237"/>
    <w:rsid w:val="00BC2AEF"/>
    <w:rsid w:val="00BC342B"/>
    <w:rsid w:val="00BD6CD8"/>
    <w:rsid w:val="00BE04B5"/>
    <w:rsid w:val="00BF5900"/>
    <w:rsid w:val="00C1050C"/>
    <w:rsid w:val="00C55625"/>
    <w:rsid w:val="00C60831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D4FFF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97C18"/>
    <w:rsid w:val="00F11805"/>
    <w:rsid w:val="00F40A8C"/>
    <w:rsid w:val="00F4500E"/>
    <w:rsid w:val="00F824A3"/>
    <w:rsid w:val="00F9668B"/>
    <w:rsid w:val="00FA3A78"/>
    <w:rsid w:val="00FC36AE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2023-12-11T19:59:00Z</cp:lastPrinted>
  <dcterms:created xsi:type="dcterms:W3CDTF">2023-12-21T14:51:00Z</dcterms:created>
  <dcterms:modified xsi:type="dcterms:W3CDTF">2023-12-21T14:53:00Z</dcterms:modified>
</cp:coreProperties>
</file>