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BBB1" w14:textId="4A52FFC1" w:rsidR="009C64EF" w:rsidRDefault="009C64EF" w:rsidP="009C64EF">
      <w:pPr>
        <w:tabs>
          <w:tab w:val="left" w:pos="1155"/>
        </w:tabs>
        <w:spacing w:after="0" w:line="360" w:lineRule="auto"/>
        <w:jc w:val="center"/>
        <w:rPr>
          <w:rFonts w:ascii="Arial" w:hAnsi="Arial" w:cs="Arial"/>
          <w:b/>
          <w:sz w:val="20"/>
          <w:szCs w:val="20"/>
          <w:u w:val="single"/>
          <w:lang w:val="en-US"/>
        </w:rPr>
      </w:pPr>
      <w:r>
        <w:rPr>
          <w:rFonts w:ascii="Arial" w:hAnsi="Arial" w:cs="Arial"/>
          <w:b/>
          <w:sz w:val="20"/>
          <w:szCs w:val="20"/>
          <w:u w:val="single"/>
          <w:lang w:val="en-US"/>
        </w:rPr>
        <w:t>INFORME N° 004 - 2023-GOB-REG-HVCA-GRDS/DREH-UGEL-H-/HSC</w:t>
      </w:r>
    </w:p>
    <w:p w14:paraId="34FE6774" w14:textId="77777777" w:rsidR="009C64EF" w:rsidRDefault="009C64EF" w:rsidP="009C64EF">
      <w:pPr>
        <w:spacing w:after="0" w:line="240" w:lineRule="auto"/>
        <w:rPr>
          <w:rFonts w:ascii="Arial" w:eastAsia="Times New Roman" w:hAnsi="Arial" w:cs="Arial"/>
          <w:b/>
          <w:sz w:val="20"/>
          <w:szCs w:val="20"/>
          <w:lang w:val="es-ES" w:eastAsia="es-ES"/>
        </w:rPr>
      </w:pPr>
      <w:r>
        <w:rPr>
          <w:rFonts w:ascii="Arial" w:hAnsi="Arial" w:cs="Arial"/>
          <w:sz w:val="20"/>
          <w:szCs w:val="20"/>
        </w:rPr>
        <w:t xml:space="preserve">A </w:t>
      </w:r>
      <w:r>
        <w:rPr>
          <w:rFonts w:ascii="Arial" w:hAnsi="Arial" w:cs="Arial"/>
          <w:sz w:val="20"/>
          <w:szCs w:val="20"/>
        </w:rPr>
        <w:tab/>
        <w:t xml:space="preserve">           </w:t>
      </w:r>
      <w:proofErr w:type="gramStart"/>
      <w:r>
        <w:rPr>
          <w:rFonts w:ascii="Arial" w:hAnsi="Arial" w:cs="Arial"/>
          <w:sz w:val="20"/>
          <w:szCs w:val="20"/>
        </w:rPr>
        <w:t xml:space="preserve">  :</w:t>
      </w:r>
      <w:proofErr w:type="gramEnd"/>
      <w:r>
        <w:rPr>
          <w:rFonts w:ascii="Arial" w:hAnsi="Arial" w:cs="Arial"/>
          <w:sz w:val="20"/>
          <w:szCs w:val="20"/>
        </w:rPr>
        <w:t xml:space="preserve"> </w:t>
      </w:r>
      <w:r>
        <w:rPr>
          <w:rFonts w:ascii="Arial" w:eastAsia="Times New Roman" w:hAnsi="Arial" w:cs="Arial"/>
          <w:b/>
          <w:sz w:val="20"/>
          <w:szCs w:val="20"/>
          <w:lang w:val="es-ES" w:eastAsia="es-ES"/>
        </w:rPr>
        <w:t>Lic. BEATRIZ QUISPE HUAMÁN</w:t>
      </w:r>
    </w:p>
    <w:p w14:paraId="1ED3AFC0" w14:textId="77777777" w:rsidR="009C64EF" w:rsidRDefault="009C64EF" w:rsidP="009C64EF">
      <w:pPr>
        <w:spacing w:after="0" w:line="240" w:lineRule="auto"/>
        <w:rPr>
          <w:rFonts w:ascii="Arial" w:eastAsia="Times New Roman" w:hAnsi="Arial" w:cs="Arial"/>
          <w:b/>
          <w:sz w:val="20"/>
          <w:szCs w:val="20"/>
          <w:lang w:val="es-ES" w:eastAsia="es-ES"/>
        </w:rPr>
      </w:pP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t xml:space="preserve">  Jefe del Área de Gestión Pedagógica de la UGEL</w:t>
      </w:r>
      <w:r>
        <w:rPr>
          <w:rFonts w:ascii="Arial" w:eastAsia="Times New Roman" w:hAnsi="Arial" w:cs="Arial"/>
          <w:b/>
          <w:sz w:val="20"/>
          <w:szCs w:val="20"/>
          <w:lang w:val="es-ES" w:eastAsia="es-ES"/>
        </w:rPr>
        <w:t xml:space="preserve"> </w:t>
      </w:r>
    </w:p>
    <w:p w14:paraId="3A0A0DBA" w14:textId="77777777" w:rsidR="009C64EF" w:rsidRDefault="009C64EF" w:rsidP="009C64EF">
      <w:pPr>
        <w:spacing w:after="0" w:line="240" w:lineRule="auto"/>
        <w:rPr>
          <w:rFonts w:ascii="Arial" w:eastAsia="Times New Roman" w:hAnsi="Arial" w:cs="Arial"/>
          <w:sz w:val="20"/>
          <w:szCs w:val="20"/>
          <w:u w:val="single"/>
          <w:lang w:val="es-ES" w:eastAsia="es-ES"/>
        </w:rPr>
      </w:pP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t xml:space="preserve">  </w:t>
      </w:r>
      <w:r>
        <w:rPr>
          <w:rFonts w:ascii="Arial" w:eastAsia="Times New Roman" w:hAnsi="Arial" w:cs="Arial"/>
          <w:sz w:val="20"/>
          <w:szCs w:val="20"/>
          <w:u w:val="single"/>
          <w:lang w:val="es-ES" w:eastAsia="es-ES"/>
        </w:rPr>
        <w:t>HUAYTARÁ</w:t>
      </w:r>
      <w:r>
        <w:rPr>
          <w:rFonts w:ascii="Arial" w:eastAsia="Times New Roman" w:hAnsi="Arial" w:cs="Arial"/>
          <w:sz w:val="20"/>
          <w:szCs w:val="20"/>
          <w:lang w:val="es-ES" w:eastAsia="es-ES"/>
        </w:rPr>
        <w:t xml:space="preserve">                              </w:t>
      </w:r>
    </w:p>
    <w:p w14:paraId="2EBD5C28" w14:textId="77777777" w:rsidR="009C64EF" w:rsidRDefault="009C64EF" w:rsidP="009C64EF">
      <w:pPr>
        <w:tabs>
          <w:tab w:val="left" w:pos="1155"/>
        </w:tabs>
        <w:spacing w:after="0" w:line="240" w:lineRule="auto"/>
        <w:rPr>
          <w:rFonts w:ascii="Arial" w:hAnsi="Arial" w:cs="Arial"/>
          <w:sz w:val="20"/>
          <w:szCs w:val="20"/>
        </w:rPr>
      </w:pPr>
    </w:p>
    <w:p w14:paraId="31853E3A" w14:textId="77777777" w:rsidR="009C64EF" w:rsidRDefault="009C64EF" w:rsidP="009C64EF">
      <w:pPr>
        <w:tabs>
          <w:tab w:val="left" w:pos="1418"/>
          <w:tab w:val="left" w:pos="1560"/>
        </w:tabs>
        <w:spacing w:after="0" w:line="240" w:lineRule="auto"/>
        <w:rPr>
          <w:rFonts w:ascii="Arial" w:hAnsi="Arial" w:cs="Arial"/>
          <w:sz w:val="20"/>
          <w:szCs w:val="20"/>
        </w:rPr>
      </w:pPr>
      <w:r>
        <w:rPr>
          <w:rFonts w:ascii="Arial" w:hAnsi="Arial" w:cs="Arial"/>
          <w:sz w:val="20"/>
          <w:szCs w:val="20"/>
        </w:rPr>
        <w:t xml:space="preserve">DE </w:t>
      </w:r>
      <w:r>
        <w:rPr>
          <w:rFonts w:ascii="Arial" w:hAnsi="Arial" w:cs="Arial"/>
          <w:sz w:val="20"/>
          <w:szCs w:val="20"/>
        </w:rPr>
        <w:tab/>
        <w:t xml:space="preserve">: HUGO SAAVEDRA CABALLERO </w:t>
      </w:r>
    </w:p>
    <w:p w14:paraId="5FB10CC9" w14:textId="77777777" w:rsidR="009C64EF" w:rsidRDefault="009C64EF" w:rsidP="009C64EF">
      <w:pPr>
        <w:tabs>
          <w:tab w:val="left" w:pos="1418"/>
          <w:tab w:val="left" w:pos="1560"/>
        </w:tabs>
        <w:spacing w:after="0" w:line="240" w:lineRule="auto"/>
        <w:rPr>
          <w:rFonts w:ascii="Arial" w:hAnsi="Arial" w:cs="Arial"/>
          <w:sz w:val="20"/>
          <w:szCs w:val="20"/>
        </w:rPr>
      </w:pPr>
      <w:r>
        <w:rPr>
          <w:rFonts w:ascii="Arial" w:hAnsi="Arial" w:cs="Arial"/>
          <w:sz w:val="20"/>
          <w:szCs w:val="20"/>
        </w:rPr>
        <w:t xml:space="preserve">                            Especialista en educación </w:t>
      </w:r>
    </w:p>
    <w:p w14:paraId="2644736E" w14:textId="77777777" w:rsidR="009C64EF" w:rsidRDefault="009C64EF" w:rsidP="009C64EF">
      <w:pPr>
        <w:tabs>
          <w:tab w:val="left" w:pos="1418"/>
          <w:tab w:val="left" w:pos="1560"/>
        </w:tabs>
        <w:spacing w:after="0" w:line="240" w:lineRule="auto"/>
        <w:rPr>
          <w:rFonts w:ascii="Arial" w:hAnsi="Arial" w:cs="Arial"/>
          <w:sz w:val="20"/>
          <w:szCs w:val="20"/>
        </w:rPr>
      </w:pPr>
    </w:p>
    <w:p w14:paraId="2B0D18D5" w14:textId="1229BC63" w:rsidR="009C64EF" w:rsidRDefault="009C64EF" w:rsidP="009C64EF">
      <w:pPr>
        <w:tabs>
          <w:tab w:val="left" w:pos="1418"/>
          <w:tab w:val="left" w:pos="1560"/>
        </w:tabs>
        <w:spacing w:after="0" w:line="240" w:lineRule="auto"/>
        <w:ind w:left="1560" w:right="-143" w:hanging="1560"/>
        <w:jc w:val="both"/>
        <w:rPr>
          <w:rFonts w:ascii="Arial" w:hAnsi="Arial" w:cs="Arial"/>
          <w:sz w:val="20"/>
          <w:szCs w:val="20"/>
        </w:rPr>
      </w:pPr>
      <w:r>
        <w:rPr>
          <w:rFonts w:ascii="Arial" w:hAnsi="Arial" w:cs="Arial"/>
          <w:sz w:val="20"/>
          <w:szCs w:val="20"/>
        </w:rPr>
        <w:t xml:space="preserve">ASUNTO         </w:t>
      </w:r>
      <w:r>
        <w:rPr>
          <w:rFonts w:ascii="Arial" w:hAnsi="Arial" w:cs="Arial"/>
          <w:sz w:val="20"/>
          <w:szCs w:val="20"/>
        </w:rPr>
        <w:tab/>
        <w:t>: Informe de Monitoreo virtual a la estrategia nacional Refuerzo Escolar 2023</w:t>
      </w:r>
    </w:p>
    <w:p w14:paraId="307E5D00" w14:textId="77777777" w:rsidR="009C64EF" w:rsidRDefault="009C64EF" w:rsidP="009C64EF">
      <w:pPr>
        <w:tabs>
          <w:tab w:val="left" w:pos="1418"/>
          <w:tab w:val="left" w:pos="1560"/>
        </w:tabs>
        <w:spacing w:after="0" w:line="240" w:lineRule="auto"/>
        <w:ind w:left="1560" w:right="-143" w:hanging="1560"/>
        <w:jc w:val="both"/>
        <w:rPr>
          <w:rFonts w:ascii="Arial" w:eastAsia="Times New Roman" w:hAnsi="Arial" w:cs="Arial"/>
          <w:color w:val="000000" w:themeColor="text1"/>
          <w:sz w:val="20"/>
          <w:szCs w:val="20"/>
          <w:lang w:val="es-ES_tradnl" w:eastAsia="es-ES_tradnl"/>
        </w:rPr>
      </w:pPr>
    </w:p>
    <w:p w14:paraId="7AC2969F" w14:textId="4CAF5DFA" w:rsidR="009C64EF" w:rsidRDefault="009C64EF" w:rsidP="009C64EF">
      <w:pPr>
        <w:tabs>
          <w:tab w:val="left" w:pos="1418"/>
          <w:tab w:val="left" w:pos="1560"/>
        </w:tabs>
        <w:spacing w:after="0" w:line="240" w:lineRule="auto"/>
        <w:ind w:left="1560" w:right="-143" w:hanging="1560"/>
        <w:jc w:val="both"/>
        <w:rPr>
          <w:rFonts w:ascii="Arial" w:hAnsi="Arial" w:cs="Arial"/>
          <w:sz w:val="18"/>
          <w:szCs w:val="18"/>
        </w:rPr>
      </w:pPr>
      <w:r>
        <w:rPr>
          <w:rFonts w:ascii="Arial" w:hAnsi="Arial" w:cs="Arial"/>
          <w:sz w:val="20"/>
          <w:szCs w:val="20"/>
        </w:rPr>
        <w:t xml:space="preserve">REFERENCIA  : </w:t>
      </w:r>
      <w:r>
        <w:t>Plan de la estrategia nacional de Refuerzo Escolar 2023 UGEL Huaytará.</w:t>
      </w:r>
    </w:p>
    <w:p w14:paraId="161958DC" w14:textId="77777777" w:rsidR="009C64EF" w:rsidRDefault="009C64EF" w:rsidP="009C64EF">
      <w:pPr>
        <w:tabs>
          <w:tab w:val="left" w:pos="1418"/>
          <w:tab w:val="left" w:pos="1560"/>
        </w:tabs>
        <w:spacing w:after="0" w:line="240" w:lineRule="auto"/>
        <w:ind w:left="1560" w:right="-143" w:hanging="1560"/>
        <w:jc w:val="both"/>
        <w:rPr>
          <w:rFonts w:ascii="Arial" w:hAnsi="Arial" w:cs="Arial"/>
          <w:sz w:val="20"/>
          <w:szCs w:val="20"/>
        </w:rPr>
      </w:pPr>
    </w:p>
    <w:p w14:paraId="6572B694" w14:textId="649291AF" w:rsidR="009C64EF" w:rsidRDefault="009C64EF" w:rsidP="009C64EF">
      <w:pPr>
        <w:tabs>
          <w:tab w:val="left" w:pos="1155"/>
        </w:tabs>
        <w:spacing w:after="0" w:line="360" w:lineRule="auto"/>
        <w:rPr>
          <w:rFonts w:ascii="Arial" w:hAnsi="Arial" w:cs="Arial"/>
          <w:sz w:val="20"/>
          <w:szCs w:val="20"/>
        </w:rPr>
      </w:pPr>
      <w:r>
        <w:rPr>
          <w:rFonts w:ascii="Arial" w:hAnsi="Arial" w:cs="Arial"/>
          <w:sz w:val="20"/>
          <w:szCs w:val="20"/>
        </w:rPr>
        <w:t>FECHA</w:t>
      </w:r>
      <w:r>
        <w:rPr>
          <w:rFonts w:ascii="Arial" w:hAnsi="Arial" w:cs="Arial"/>
          <w:sz w:val="20"/>
          <w:szCs w:val="20"/>
        </w:rPr>
        <w:tab/>
        <w:t xml:space="preserve">   </w:t>
      </w:r>
      <w:proofErr w:type="gramStart"/>
      <w:r>
        <w:rPr>
          <w:rFonts w:ascii="Arial" w:hAnsi="Arial" w:cs="Arial"/>
          <w:sz w:val="20"/>
          <w:szCs w:val="20"/>
        </w:rPr>
        <w:t xml:space="preserve">  :</w:t>
      </w:r>
      <w:proofErr w:type="gramEnd"/>
      <w:r>
        <w:rPr>
          <w:rFonts w:ascii="Arial" w:hAnsi="Arial" w:cs="Arial"/>
          <w:sz w:val="20"/>
          <w:szCs w:val="20"/>
        </w:rPr>
        <w:t xml:space="preserve"> Huaytará, 05 de mayo de 2023</w:t>
      </w:r>
    </w:p>
    <w:p w14:paraId="7CD3309E" w14:textId="77777777" w:rsidR="009C64EF" w:rsidRDefault="009C64EF" w:rsidP="009C64EF">
      <w:pPr>
        <w:tabs>
          <w:tab w:val="left" w:pos="1155"/>
        </w:tabs>
        <w:spacing w:after="0" w:line="360" w:lineRule="auto"/>
      </w:pPr>
      <w:r>
        <w:t xml:space="preserve"> </w:t>
      </w:r>
      <w:r>
        <w:tab/>
        <w:t xml:space="preserve">      -------------------------------------------------------------------------------------------------------</w:t>
      </w:r>
    </w:p>
    <w:p w14:paraId="4CFD09F8" w14:textId="77777777" w:rsidR="009C64EF" w:rsidRPr="001E222B" w:rsidRDefault="009C64EF" w:rsidP="009C64EF">
      <w:pPr>
        <w:spacing w:after="0" w:line="240" w:lineRule="auto"/>
        <w:jc w:val="both"/>
        <w:rPr>
          <w:rFonts w:ascii="Arial" w:eastAsia="Times New Roman" w:hAnsi="Arial" w:cs="Arial"/>
          <w:sz w:val="20"/>
          <w:szCs w:val="20"/>
          <w:lang w:val="es-ES_tradnl" w:eastAsia="es-ES_tradnl"/>
        </w:rPr>
      </w:pPr>
      <w:r>
        <w:rPr>
          <w:rFonts w:eastAsia="Times New Roman"/>
          <w:lang w:val="es-ES_tradnl" w:eastAsia="es-ES_tradnl"/>
        </w:rPr>
        <w:tab/>
      </w:r>
      <w:r w:rsidRPr="001E222B">
        <w:rPr>
          <w:rFonts w:ascii="Arial" w:eastAsia="Times New Roman" w:hAnsi="Arial" w:cs="Arial"/>
          <w:sz w:val="20"/>
          <w:szCs w:val="20"/>
          <w:lang w:val="es-ES_tradnl" w:eastAsia="es-ES_tradnl"/>
        </w:rPr>
        <w:t xml:space="preserve">               Tengo el agrado de dirigirme a usted, en atención al documento de la referencia, para informarle lo siguiente:</w:t>
      </w:r>
    </w:p>
    <w:p w14:paraId="22745094" w14:textId="77777777" w:rsidR="009C64EF" w:rsidRPr="001E222B" w:rsidRDefault="009C64EF" w:rsidP="009C64EF">
      <w:pPr>
        <w:spacing w:after="0" w:line="240" w:lineRule="auto"/>
        <w:jc w:val="both"/>
        <w:rPr>
          <w:rFonts w:ascii="Arial" w:eastAsia="Times New Roman" w:hAnsi="Arial" w:cs="Arial"/>
          <w:sz w:val="20"/>
          <w:szCs w:val="20"/>
          <w:lang w:val="es-ES_tradnl" w:eastAsia="es-ES_tradnl"/>
        </w:rPr>
      </w:pPr>
    </w:p>
    <w:p w14:paraId="6343FD4E" w14:textId="50C4C3DA" w:rsidR="009C64EF" w:rsidRPr="001E222B" w:rsidRDefault="009C64EF" w:rsidP="009C64EF">
      <w:pPr>
        <w:pStyle w:val="Prrafodelista"/>
        <w:numPr>
          <w:ilvl w:val="0"/>
          <w:numId w:val="1"/>
        </w:numPr>
        <w:jc w:val="both"/>
        <w:rPr>
          <w:rFonts w:ascii="Arial" w:hAnsi="Arial" w:cs="Arial"/>
          <w:b/>
          <w:lang w:val="es-ES_tradnl" w:eastAsia="es-ES_tradnl"/>
        </w:rPr>
      </w:pPr>
      <w:r w:rsidRPr="001E222B">
        <w:rPr>
          <w:rFonts w:ascii="Arial" w:hAnsi="Arial" w:cs="Arial"/>
          <w:b/>
          <w:lang w:val="es-ES_tradnl" w:eastAsia="es-ES_tradnl"/>
        </w:rPr>
        <w:t>ANÁLISIS:</w:t>
      </w:r>
    </w:p>
    <w:p w14:paraId="279A51B2" w14:textId="4DC35068" w:rsidR="009C64EF" w:rsidRPr="001E222B" w:rsidRDefault="009C64EF" w:rsidP="009C64EF">
      <w:pPr>
        <w:pStyle w:val="Prrafodelista"/>
        <w:numPr>
          <w:ilvl w:val="0"/>
          <w:numId w:val="10"/>
        </w:numPr>
        <w:jc w:val="both"/>
        <w:rPr>
          <w:rFonts w:ascii="Arial" w:hAnsi="Arial" w:cs="Arial"/>
          <w:bCs/>
          <w:lang w:val="es-ES_tradnl" w:eastAsia="es-ES_tradnl"/>
        </w:rPr>
      </w:pPr>
      <w:r w:rsidRPr="001E222B">
        <w:rPr>
          <w:rFonts w:ascii="Arial" w:hAnsi="Arial" w:cs="Arial"/>
          <w:bCs/>
          <w:lang w:val="es-ES_tradnl" w:eastAsia="es-ES_tradnl"/>
        </w:rPr>
        <w:t>Monitoreo virtual a la estrategia nacional de Refuerzo Escolar mediante la aplicación de la Ficha de Inicio en la I.E. "Libertador Simón Bolívar":</w:t>
      </w:r>
    </w:p>
    <w:p w14:paraId="5D2008AA" w14:textId="5AD4CAD1" w:rsidR="009C64EF" w:rsidRPr="001E222B" w:rsidRDefault="009C64EF" w:rsidP="009C64EF">
      <w:pPr>
        <w:pStyle w:val="Prrafodelista"/>
        <w:ind w:left="1800"/>
        <w:jc w:val="both"/>
        <w:rPr>
          <w:rFonts w:ascii="Arial" w:hAnsi="Arial" w:cs="Arial"/>
          <w:bCs/>
          <w:u w:val="single"/>
          <w:lang w:val="es-ES_tradnl" w:eastAsia="es-ES_tradnl"/>
        </w:rPr>
      </w:pPr>
      <w:r w:rsidRPr="001E222B">
        <w:rPr>
          <w:rFonts w:ascii="Arial" w:hAnsi="Arial" w:cs="Arial"/>
          <w:bCs/>
          <w:u w:val="single"/>
          <w:lang w:val="es-ES_tradnl" w:eastAsia="es-ES_tradnl"/>
        </w:rPr>
        <w:t>ASPECTOS</w:t>
      </w:r>
    </w:p>
    <w:p w14:paraId="30758C1E" w14:textId="5DAA4695" w:rsidR="009C64EF" w:rsidRPr="001E222B" w:rsidRDefault="009C64EF" w:rsidP="007F3FB3">
      <w:pPr>
        <w:pStyle w:val="Prrafodelista"/>
        <w:numPr>
          <w:ilvl w:val="0"/>
          <w:numId w:val="15"/>
        </w:numPr>
        <w:jc w:val="both"/>
        <w:rPr>
          <w:rFonts w:ascii="Arial" w:hAnsi="Arial" w:cs="Arial"/>
          <w:b/>
          <w:w w:val="80"/>
        </w:rPr>
      </w:pPr>
      <w:r w:rsidRPr="001E222B">
        <w:rPr>
          <w:rFonts w:ascii="Arial" w:hAnsi="Arial" w:cs="Arial"/>
          <w:b/>
          <w:w w:val="80"/>
        </w:rPr>
        <w:t>PLANIFICACIÓN</w:t>
      </w:r>
      <w:r w:rsidRPr="001E222B">
        <w:rPr>
          <w:rFonts w:ascii="Arial" w:hAnsi="Arial" w:cs="Arial"/>
          <w:b/>
          <w:spacing w:val="10"/>
          <w:w w:val="80"/>
        </w:rPr>
        <w:t xml:space="preserve"> </w:t>
      </w:r>
      <w:r w:rsidRPr="001E222B">
        <w:rPr>
          <w:rFonts w:ascii="Arial" w:hAnsi="Arial" w:cs="Arial"/>
          <w:b/>
          <w:w w:val="80"/>
        </w:rPr>
        <w:t>Y</w:t>
      </w:r>
      <w:r w:rsidRPr="001E222B">
        <w:rPr>
          <w:rFonts w:ascii="Arial" w:hAnsi="Arial" w:cs="Arial"/>
          <w:b/>
          <w:spacing w:val="10"/>
          <w:w w:val="80"/>
        </w:rPr>
        <w:t xml:space="preserve"> </w:t>
      </w:r>
      <w:r w:rsidRPr="001E222B">
        <w:rPr>
          <w:rFonts w:ascii="Arial" w:hAnsi="Arial" w:cs="Arial"/>
          <w:b/>
          <w:w w:val="80"/>
        </w:rPr>
        <w:t>ORGANIZACIÓN</w:t>
      </w:r>
      <w:r w:rsidRPr="001E222B">
        <w:rPr>
          <w:rFonts w:ascii="Arial" w:hAnsi="Arial" w:cs="Arial"/>
          <w:b/>
          <w:spacing w:val="11"/>
          <w:w w:val="80"/>
        </w:rPr>
        <w:t xml:space="preserve"> </w:t>
      </w:r>
      <w:r w:rsidRPr="001E222B">
        <w:rPr>
          <w:rFonts w:ascii="Arial" w:hAnsi="Arial" w:cs="Arial"/>
          <w:b/>
          <w:w w:val="80"/>
        </w:rPr>
        <w:t>DE</w:t>
      </w:r>
      <w:r w:rsidRPr="001E222B">
        <w:rPr>
          <w:rFonts w:ascii="Arial" w:hAnsi="Arial" w:cs="Arial"/>
          <w:b/>
          <w:spacing w:val="10"/>
          <w:w w:val="80"/>
        </w:rPr>
        <w:t xml:space="preserve"> </w:t>
      </w:r>
      <w:r w:rsidRPr="001E222B">
        <w:rPr>
          <w:rFonts w:ascii="Arial" w:hAnsi="Arial" w:cs="Arial"/>
          <w:b/>
          <w:w w:val="80"/>
        </w:rPr>
        <w:t>RE</w:t>
      </w:r>
      <w:r w:rsidR="00967E4C" w:rsidRPr="001E222B">
        <w:rPr>
          <w:rFonts w:ascii="Arial" w:hAnsi="Arial" w:cs="Arial"/>
          <w:b/>
          <w:w w:val="80"/>
        </w:rPr>
        <w:t>:</w:t>
      </w:r>
    </w:p>
    <w:p w14:paraId="6862A8A1" w14:textId="224CB05C" w:rsidR="00967E4C" w:rsidRPr="001E222B" w:rsidRDefault="00967E4C" w:rsidP="00967E4C">
      <w:pPr>
        <w:pStyle w:val="Prrafodelista"/>
        <w:ind w:left="2520"/>
        <w:jc w:val="both"/>
        <w:rPr>
          <w:rFonts w:ascii="Arial" w:hAnsi="Arial" w:cs="Arial"/>
          <w:bCs/>
          <w:w w:val="80"/>
        </w:rPr>
      </w:pPr>
      <w:r w:rsidRPr="001E222B">
        <w:rPr>
          <w:rFonts w:ascii="Arial" w:hAnsi="Arial" w:cs="Arial"/>
          <w:bCs/>
          <w:w w:val="80"/>
        </w:rPr>
        <w:t>La I.E. ha cumplido con la socialización de la estrategia de Refuerzo Escolar con los padres de familia, ha agregado una hora de atención al estudiante en su horario escolar y ha incluido en el Plan Anual de Trabajo las acciones de la estrategia a desarrollarse durante el presente año.</w:t>
      </w:r>
    </w:p>
    <w:p w14:paraId="5F373BF7" w14:textId="14E2A8B1" w:rsidR="009C64EF" w:rsidRPr="001E222B" w:rsidRDefault="007F3FB3" w:rsidP="007F3FB3">
      <w:pPr>
        <w:pStyle w:val="Prrafodelista"/>
        <w:numPr>
          <w:ilvl w:val="0"/>
          <w:numId w:val="15"/>
        </w:numPr>
        <w:jc w:val="both"/>
        <w:rPr>
          <w:rFonts w:ascii="Arial" w:hAnsi="Arial" w:cs="Arial"/>
          <w:b/>
          <w:w w:val="80"/>
        </w:rPr>
      </w:pPr>
      <w:r w:rsidRPr="001E222B">
        <w:rPr>
          <w:rFonts w:ascii="Arial" w:hAnsi="Arial" w:cs="Arial"/>
          <w:b/>
          <w:w w:val="80"/>
        </w:rPr>
        <w:t>EVALUACIÓN</w:t>
      </w:r>
      <w:r w:rsidRPr="001E222B">
        <w:rPr>
          <w:rFonts w:ascii="Arial" w:hAnsi="Arial" w:cs="Arial"/>
          <w:b/>
          <w:spacing w:val="1"/>
          <w:w w:val="80"/>
        </w:rPr>
        <w:t xml:space="preserve"> </w:t>
      </w:r>
      <w:r w:rsidRPr="001E222B">
        <w:rPr>
          <w:rFonts w:ascii="Arial" w:hAnsi="Arial" w:cs="Arial"/>
          <w:b/>
          <w:w w:val="80"/>
        </w:rPr>
        <w:t>DIAGNÓSTICA</w:t>
      </w:r>
      <w:r w:rsidRPr="001E222B">
        <w:rPr>
          <w:rFonts w:ascii="Arial" w:hAnsi="Arial" w:cs="Arial"/>
          <w:b/>
          <w:spacing w:val="-37"/>
          <w:w w:val="80"/>
        </w:rPr>
        <w:t xml:space="preserve"> </w:t>
      </w:r>
      <w:r w:rsidRPr="001E222B">
        <w:rPr>
          <w:rFonts w:ascii="Arial" w:hAnsi="Arial" w:cs="Arial"/>
          <w:b/>
          <w:w w:val="80"/>
        </w:rPr>
        <w:t>PARA</w:t>
      </w:r>
      <w:r w:rsidRPr="001E222B">
        <w:rPr>
          <w:rFonts w:ascii="Arial" w:hAnsi="Arial" w:cs="Arial"/>
          <w:b/>
          <w:spacing w:val="-2"/>
          <w:w w:val="80"/>
        </w:rPr>
        <w:t xml:space="preserve"> </w:t>
      </w:r>
      <w:r w:rsidRPr="001E222B">
        <w:rPr>
          <w:rFonts w:ascii="Arial" w:hAnsi="Arial" w:cs="Arial"/>
          <w:b/>
          <w:w w:val="80"/>
        </w:rPr>
        <w:t>EL</w:t>
      </w:r>
      <w:r w:rsidRPr="001E222B">
        <w:rPr>
          <w:rFonts w:ascii="Arial" w:hAnsi="Arial" w:cs="Arial"/>
          <w:b/>
          <w:spacing w:val="2"/>
          <w:w w:val="80"/>
        </w:rPr>
        <w:t xml:space="preserve"> </w:t>
      </w:r>
      <w:r w:rsidRPr="001E222B">
        <w:rPr>
          <w:rFonts w:ascii="Arial" w:hAnsi="Arial" w:cs="Arial"/>
          <w:b/>
          <w:w w:val="80"/>
        </w:rPr>
        <w:t>RE</w:t>
      </w:r>
      <w:r w:rsidR="00967E4C" w:rsidRPr="001E222B">
        <w:rPr>
          <w:rFonts w:ascii="Arial" w:hAnsi="Arial" w:cs="Arial"/>
          <w:b/>
          <w:w w:val="80"/>
        </w:rPr>
        <w:t>:</w:t>
      </w:r>
    </w:p>
    <w:p w14:paraId="7045D356" w14:textId="769406A6" w:rsidR="00967E4C" w:rsidRPr="001E222B" w:rsidRDefault="00D14277" w:rsidP="00D14277">
      <w:pPr>
        <w:pStyle w:val="Prrafodelista"/>
        <w:ind w:left="2520"/>
        <w:jc w:val="both"/>
        <w:rPr>
          <w:rFonts w:ascii="Arial" w:hAnsi="Arial" w:cs="Arial"/>
          <w:b/>
          <w:w w:val="80"/>
        </w:rPr>
      </w:pPr>
      <w:r w:rsidRPr="001E222B">
        <w:rPr>
          <w:rFonts w:ascii="Arial" w:hAnsi="Arial" w:cs="Arial"/>
          <w:b/>
          <w:w w:val="80"/>
        </w:rPr>
        <w:t>En la I.E. se ha realizado la evaluación diagnóstica y el posterior proceso de sistematización de resultados para identificar las necesidades de aprendizaje, informando en la plataforma Huancavelica Aprende de la Dirección Regional de Educación.</w:t>
      </w:r>
    </w:p>
    <w:p w14:paraId="47207866" w14:textId="74D1D713" w:rsidR="007F3FB3" w:rsidRPr="001E222B" w:rsidRDefault="007F3FB3" w:rsidP="007F3FB3">
      <w:pPr>
        <w:pStyle w:val="Prrafodelista"/>
        <w:numPr>
          <w:ilvl w:val="0"/>
          <w:numId w:val="15"/>
        </w:numPr>
        <w:jc w:val="both"/>
        <w:rPr>
          <w:rFonts w:ascii="Arial" w:hAnsi="Arial" w:cs="Arial"/>
          <w:b/>
          <w:w w:val="90"/>
        </w:rPr>
      </w:pPr>
      <w:r w:rsidRPr="001E222B">
        <w:rPr>
          <w:rFonts w:ascii="Arial" w:hAnsi="Arial" w:cs="Arial"/>
          <w:b/>
          <w:w w:val="85"/>
        </w:rPr>
        <w:t>ACCIONES DE</w:t>
      </w:r>
      <w:r w:rsidRPr="001E222B">
        <w:rPr>
          <w:rFonts w:ascii="Arial" w:hAnsi="Arial" w:cs="Arial"/>
          <w:b/>
          <w:spacing w:val="1"/>
          <w:w w:val="85"/>
        </w:rPr>
        <w:t xml:space="preserve"> </w:t>
      </w:r>
      <w:r w:rsidRPr="001E222B">
        <w:rPr>
          <w:rFonts w:ascii="Arial" w:hAnsi="Arial" w:cs="Arial"/>
          <w:b/>
          <w:w w:val="80"/>
        </w:rPr>
        <w:t>FORTALECIMIENTO</w:t>
      </w:r>
      <w:r w:rsidRPr="001E222B">
        <w:rPr>
          <w:rFonts w:ascii="Arial" w:hAnsi="Arial" w:cs="Arial"/>
          <w:b/>
          <w:spacing w:val="1"/>
          <w:w w:val="80"/>
        </w:rPr>
        <w:t xml:space="preserve"> </w:t>
      </w:r>
      <w:r w:rsidRPr="001E222B">
        <w:rPr>
          <w:rFonts w:ascii="Arial" w:hAnsi="Arial" w:cs="Arial"/>
          <w:b/>
          <w:w w:val="80"/>
        </w:rPr>
        <w:t>DE</w:t>
      </w:r>
      <w:r w:rsidRPr="001E222B">
        <w:rPr>
          <w:rFonts w:ascii="Arial" w:hAnsi="Arial" w:cs="Arial"/>
          <w:b/>
          <w:spacing w:val="-38"/>
          <w:w w:val="80"/>
        </w:rPr>
        <w:t xml:space="preserve"> </w:t>
      </w:r>
      <w:r w:rsidRPr="001E222B">
        <w:rPr>
          <w:rFonts w:ascii="Arial" w:hAnsi="Arial" w:cs="Arial"/>
          <w:b/>
          <w:w w:val="90"/>
        </w:rPr>
        <w:t>RE</w:t>
      </w:r>
      <w:r w:rsidR="00D14277" w:rsidRPr="001E222B">
        <w:rPr>
          <w:rFonts w:ascii="Arial" w:hAnsi="Arial" w:cs="Arial"/>
          <w:b/>
          <w:w w:val="90"/>
        </w:rPr>
        <w:t>:</w:t>
      </w:r>
    </w:p>
    <w:p w14:paraId="3134D8C2" w14:textId="3BB54524" w:rsidR="00D14277" w:rsidRPr="001E222B" w:rsidRDefault="00D14277" w:rsidP="00D14277">
      <w:pPr>
        <w:pStyle w:val="Prrafodelista"/>
        <w:ind w:left="2520"/>
        <w:jc w:val="both"/>
        <w:rPr>
          <w:rFonts w:ascii="Arial" w:hAnsi="Arial" w:cs="Arial"/>
          <w:b/>
          <w:w w:val="90"/>
        </w:rPr>
      </w:pPr>
      <w:r w:rsidRPr="001E222B">
        <w:rPr>
          <w:rFonts w:ascii="Arial" w:hAnsi="Arial" w:cs="Arial"/>
          <w:b/>
          <w:w w:val="90"/>
        </w:rPr>
        <w:t>La I.E. ha participado en las acciones de fortalecimiento programadas por la UGEL Huaytará sobre el refuerzo escolar. El director ha fortalecido a la plana docente sobre la estrategia nacional del refuerzo escolar en el año 2023.</w:t>
      </w:r>
    </w:p>
    <w:p w14:paraId="3A6AB540" w14:textId="0125FE7F" w:rsidR="007F3FB3" w:rsidRPr="001E222B" w:rsidRDefault="007F3FB3" w:rsidP="007F3FB3">
      <w:pPr>
        <w:pStyle w:val="Prrafodelista"/>
        <w:numPr>
          <w:ilvl w:val="0"/>
          <w:numId w:val="15"/>
        </w:numPr>
        <w:jc w:val="both"/>
        <w:rPr>
          <w:rFonts w:ascii="Arial" w:hAnsi="Arial" w:cs="Arial"/>
          <w:b/>
          <w:w w:val="90"/>
        </w:rPr>
      </w:pPr>
      <w:r w:rsidRPr="001E222B">
        <w:rPr>
          <w:rFonts w:ascii="Arial" w:hAnsi="Arial" w:cs="Arial"/>
          <w:b/>
          <w:w w:val="80"/>
        </w:rPr>
        <w:t>PLANIFICACIÓN</w:t>
      </w:r>
      <w:r w:rsidRPr="001E222B">
        <w:rPr>
          <w:rFonts w:ascii="Arial" w:hAnsi="Arial" w:cs="Arial"/>
          <w:b/>
          <w:spacing w:val="17"/>
          <w:w w:val="80"/>
        </w:rPr>
        <w:t xml:space="preserve"> </w:t>
      </w:r>
      <w:r w:rsidRPr="001E222B">
        <w:rPr>
          <w:rFonts w:ascii="Arial" w:hAnsi="Arial" w:cs="Arial"/>
          <w:b/>
          <w:w w:val="80"/>
        </w:rPr>
        <w:t>Y</w:t>
      </w:r>
      <w:r w:rsidRPr="001E222B">
        <w:rPr>
          <w:rFonts w:ascii="Arial" w:hAnsi="Arial" w:cs="Arial"/>
          <w:b/>
          <w:spacing w:val="18"/>
          <w:w w:val="80"/>
        </w:rPr>
        <w:t xml:space="preserve"> </w:t>
      </w:r>
      <w:r w:rsidRPr="001E222B">
        <w:rPr>
          <w:rFonts w:ascii="Arial" w:hAnsi="Arial" w:cs="Arial"/>
          <w:b/>
          <w:w w:val="80"/>
        </w:rPr>
        <w:t>ATENCIÓN</w:t>
      </w:r>
      <w:r w:rsidRPr="001E222B">
        <w:rPr>
          <w:rFonts w:ascii="Arial" w:hAnsi="Arial" w:cs="Arial"/>
          <w:b/>
          <w:spacing w:val="18"/>
          <w:w w:val="80"/>
        </w:rPr>
        <w:t xml:space="preserve"> </w:t>
      </w:r>
      <w:r w:rsidRPr="001E222B">
        <w:rPr>
          <w:rFonts w:ascii="Arial" w:hAnsi="Arial" w:cs="Arial"/>
          <w:b/>
          <w:w w:val="80"/>
        </w:rPr>
        <w:t>DIFERENCIADA</w:t>
      </w:r>
      <w:r w:rsidRPr="001E222B">
        <w:rPr>
          <w:rFonts w:ascii="Arial" w:hAnsi="Arial" w:cs="Arial"/>
          <w:b/>
          <w:spacing w:val="-37"/>
          <w:w w:val="80"/>
        </w:rPr>
        <w:t xml:space="preserve"> </w:t>
      </w:r>
      <w:r w:rsidRPr="001E222B">
        <w:rPr>
          <w:rFonts w:ascii="Arial" w:hAnsi="Arial" w:cs="Arial"/>
          <w:b/>
          <w:w w:val="90"/>
        </w:rPr>
        <w:t>DE</w:t>
      </w:r>
      <w:r w:rsidRPr="001E222B">
        <w:rPr>
          <w:rFonts w:ascii="Arial" w:hAnsi="Arial" w:cs="Arial"/>
          <w:b/>
          <w:spacing w:val="-6"/>
          <w:w w:val="90"/>
        </w:rPr>
        <w:t xml:space="preserve"> </w:t>
      </w:r>
      <w:r w:rsidRPr="001E222B">
        <w:rPr>
          <w:rFonts w:ascii="Arial" w:hAnsi="Arial" w:cs="Arial"/>
          <w:b/>
          <w:w w:val="90"/>
        </w:rPr>
        <w:t>RE</w:t>
      </w:r>
      <w:r w:rsidR="00D14277" w:rsidRPr="001E222B">
        <w:rPr>
          <w:rFonts w:ascii="Arial" w:hAnsi="Arial" w:cs="Arial"/>
          <w:b/>
          <w:w w:val="90"/>
        </w:rPr>
        <w:t>:</w:t>
      </w:r>
    </w:p>
    <w:p w14:paraId="29A1030A" w14:textId="39522131" w:rsidR="00D14277" w:rsidRPr="001E222B" w:rsidRDefault="00D14277" w:rsidP="00D14277">
      <w:pPr>
        <w:pStyle w:val="Prrafodelista"/>
        <w:ind w:left="2520"/>
        <w:jc w:val="both"/>
        <w:rPr>
          <w:rFonts w:ascii="Arial" w:hAnsi="Arial" w:cs="Arial"/>
          <w:b/>
          <w:w w:val="90"/>
        </w:rPr>
      </w:pPr>
      <w:r w:rsidRPr="001E222B">
        <w:rPr>
          <w:rFonts w:ascii="Arial" w:hAnsi="Arial" w:cs="Arial"/>
          <w:b/>
          <w:w w:val="90"/>
        </w:rPr>
        <w:t>Cada docente involucrado en la estrategia de refuerzo escolar tiene su planificador donde considera las actividades a desarrollar para el cumplimiento de los objetivos de la estrategia, haciendo uso de los recursos proporcionados por el MINEDU</w:t>
      </w:r>
      <w:r w:rsidR="009D1467" w:rsidRPr="001E222B">
        <w:rPr>
          <w:rFonts w:ascii="Arial" w:hAnsi="Arial" w:cs="Arial"/>
          <w:b/>
          <w:w w:val="90"/>
        </w:rPr>
        <w:t xml:space="preserve"> en las áreas de matemática y comunicación y elaboración propia de fichas para las demás áreas. Todo lo planificado y recopilado se encuentra compilado en una carpeta en físico de refuerzo escolar 2023.</w:t>
      </w:r>
    </w:p>
    <w:p w14:paraId="48ED024C" w14:textId="350A0AB2" w:rsidR="007F3FB3" w:rsidRPr="001E222B" w:rsidRDefault="007F3FB3" w:rsidP="007F3FB3">
      <w:pPr>
        <w:pStyle w:val="Prrafodelista"/>
        <w:numPr>
          <w:ilvl w:val="0"/>
          <w:numId w:val="15"/>
        </w:numPr>
        <w:jc w:val="both"/>
        <w:rPr>
          <w:rFonts w:ascii="Arial" w:hAnsi="Arial" w:cs="Arial"/>
          <w:b/>
          <w:w w:val="80"/>
        </w:rPr>
      </w:pPr>
      <w:r w:rsidRPr="001E222B">
        <w:rPr>
          <w:rFonts w:ascii="Arial" w:hAnsi="Arial" w:cs="Arial"/>
          <w:b/>
          <w:w w:val="80"/>
        </w:rPr>
        <w:t>SUGERENCIAS</w:t>
      </w:r>
      <w:r w:rsidR="009D1467" w:rsidRPr="001E222B">
        <w:rPr>
          <w:rFonts w:ascii="Arial" w:hAnsi="Arial" w:cs="Arial"/>
          <w:b/>
          <w:w w:val="80"/>
        </w:rPr>
        <w:t>:</w:t>
      </w:r>
    </w:p>
    <w:p w14:paraId="5D4931A5" w14:textId="202042C0" w:rsidR="009D1467" w:rsidRPr="001E222B" w:rsidRDefault="009D1467" w:rsidP="009D1467">
      <w:pPr>
        <w:pStyle w:val="Prrafodelista"/>
        <w:ind w:left="2520"/>
        <w:jc w:val="both"/>
        <w:rPr>
          <w:rFonts w:ascii="Arial" w:hAnsi="Arial" w:cs="Arial"/>
          <w:b/>
          <w:w w:val="80"/>
        </w:rPr>
      </w:pPr>
      <w:r w:rsidRPr="001E222B">
        <w:rPr>
          <w:rFonts w:ascii="Arial" w:hAnsi="Arial" w:cs="Arial"/>
          <w:b/>
          <w:w w:val="80"/>
        </w:rPr>
        <w:t>Seguimiento constante por el directivo al desarrollo de la estrategia nacional de refuerzo escolar.</w:t>
      </w:r>
    </w:p>
    <w:p w14:paraId="5046FED8" w14:textId="6E0CB17C" w:rsidR="007F3FB3" w:rsidRPr="001E222B" w:rsidRDefault="007F3FB3" w:rsidP="007F3FB3">
      <w:pPr>
        <w:pStyle w:val="Prrafodelista"/>
        <w:numPr>
          <w:ilvl w:val="0"/>
          <w:numId w:val="15"/>
        </w:numPr>
        <w:jc w:val="both"/>
        <w:rPr>
          <w:rFonts w:ascii="Arial" w:hAnsi="Arial" w:cs="Arial"/>
          <w:bCs/>
          <w:u w:val="single"/>
          <w:lang w:val="es-ES_tradnl" w:eastAsia="es-ES_tradnl"/>
        </w:rPr>
      </w:pPr>
      <w:r w:rsidRPr="001E222B">
        <w:rPr>
          <w:rFonts w:ascii="Arial" w:hAnsi="Arial" w:cs="Arial"/>
          <w:b/>
          <w:w w:val="80"/>
        </w:rPr>
        <w:t>COMPROMISOS</w:t>
      </w:r>
      <w:r w:rsidR="009D1467" w:rsidRPr="001E222B">
        <w:rPr>
          <w:rFonts w:ascii="Arial" w:hAnsi="Arial" w:cs="Arial"/>
          <w:b/>
          <w:w w:val="80"/>
        </w:rPr>
        <w:t>:</w:t>
      </w:r>
    </w:p>
    <w:p w14:paraId="54160A12" w14:textId="7A4F7E6F" w:rsidR="009D1467" w:rsidRPr="001E222B" w:rsidRDefault="009D1467" w:rsidP="009D1467">
      <w:pPr>
        <w:pStyle w:val="Prrafodelista"/>
        <w:ind w:left="2520"/>
        <w:jc w:val="both"/>
        <w:rPr>
          <w:rFonts w:ascii="Arial" w:hAnsi="Arial" w:cs="Arial"/>
          <w:bCs/>
          <w:lang w:val="es-ES_tradnl" w:eastAsia="es-ES_tradnl"/>
        </w:rPr>
      </w:pPr>
      <w:r w:rsidRPr="001E222B">
        <w:rPr>
          <w:rFonts w:ascii="Arial" w:hAnsi="Arial" w:cs="Arial"/>
          <w:bCs/>
          <w:lang w:val="es-ES_tradnl" w:eastAsia="es-ES_tradnl"/>
        </w:rPr>
        <w:t>E</w:t>
      </w:r>
      <w:r w:rsidR="003152E8" w:rsidRPr="001E222B">
        <w:rPr>
          <w:rFonts w:ascii="Arial" w:hAnsi="Arial" w:cs="Arial"/>
          <w:bCs/>
          <w:lang w:val="es-ES_tradnl" w:eastAsia="es-ES_tradnl"/>
        </w:rPr>
        <w:t>l</w:t>
      </w:r>
      <w:r w:rsidRPr="001E222B">
        <w:rPr>
          <w:rFonts w:ascii="Arial" w:hAnsi="Arial" w:cs="Arial"/>
          <w:bCs/>
          <w:lang w:val="es-ES_tradnl" w:eastAsia="es-ES_tradnl"/>
        </w:rPr>
        <w:t xml:space="preserve"> directivo se compromete a continuar con el trabajo planificado, realizar el seguimiento y enviar las evidencias que se le solicite.</w:t>
      </w:r>
    </w:p>
    <w:p w14:paraId="0596BA38" w14:textId="77777777" w:rsidR="009D6C6E" w:rsidRPr="001E222B" w:rsidRDefault="009D1467" w:rsidP="009D1467">
      <w:pPr>
        <w:pStyle w:val="Prrafodelista"/>
        <w:ind w:left="2520"/>
        <w:jc w:val="both"/>
        <w:rPr>
          <w:rFonts w:ascii="Arial" w:hAnsi="Arial" w:cs="Arial"/>
          <w:bCs/>
          <w:lang w:val="es-ES_tradnl" w:eastAsia="es-ES_tradnl"/>
        </w:rPr>
      </w:pPr>
      <w:r w:rsidRPr="001E222B">
        <w:rPr>
          <w:rFonts w:ascii="Arial" w:hAnsi="Arial" w:cs="Arial"/>
          <w:bCs/>
          <w:lang w:val="es-ES_tradnl" w:eastAsia="es-ES_tradnl"/>
        </w:rPr>
        <w:t xml:space="preserve">* Las evidencias socializadas por el directivo se encuentran en la dirección drive: </w:t>
      </w:r>
      <w:hyperlink r:id="rId7" w:history="1">
        <w:r w:rsidR="009D6C6E" w:rsidRPr="001E222B">
          <w:rPr>
            <w:rStyle w:val="Hipervnculo"/>
            <w:rFonts w:ascii="Arial" w:hAnsi="Arial" w:cs="Arial"/>
            <w:bCs/>
            <w:lang w:val="es-ES_tradnl" w:eastAsia="es-ES_tradnl"/>
          </w:rPr>
          <w:t>https://drive.google.com/drive/folders/1DqgkYxcMxbKocHlDPwkQkn_sFCUZAKFi?usp=share_link</w:t>
        </w:r>
      </w:hyperlink>
      <w:r w:rsidR="009D6C6E" w:rsidRPr="001E222B">
        <w:rPr>
          <w:rFonts w:ascii="Arial" w:hAnsi="Arial" w:cs="Arial"/>
          <w:bCs/>
          <w:lang w:val="es-ES_tradnl" w:eastAsia="es-ES_tradnl"/>
        </w:rPr>
        <w:t xml:space="preserve"> </w:t>
      </w:r>
    </w:p>
    <w:p w14:paraId="7801C5D9" w14:textId="7C81408F" w:rsidR="009D1467" w:rsidRPr="001E222B" w:rsidRDefault="009D1467" w:rsidP="009D1467">
      <w:pPr>
        <w:pStyle w:val="Prrafodelista"/>
        <w:ind w:left="2520"/>
        <w:jc w:val="both"/>
        <w:rPr>
          <w:rFonts w:ascii="Arial" w:hAnsi="Arial" w:cs="Arial"/>
          <w:bCs/>
          <w:lang w:val="es-ES_tradnl" w:eastAsia="es-ES_tradnl"/>
        </w:rPr>
      </w:pPr>
      <w:r w:rsidRPr="001E222B">
        <w:rPr>
          <w:rFonts w:ascii="Arial" w:hAnsi="Arial" w:cs="Arial"/>
          <w:bCs/>
          <w:lang w:val="es-ES_tradnl" w:eastAsia="es-ES_tradnl"/>
        </w:rPr>
        <w:t xml:space="preserve"> </w:t>
      </w:r>
    </w:p>
    <w:p w14:paraId="42C0EB91" w14:textId="36A51C78" w:rsidR="009C64EF" w:rsidRPr="001E222B" w:rsidRDefault="009C64EF" w:rsidP="009C64EF">
      <w:pPr>
        <w:pStyle w:val="Prrafodelista"/>
        <w:numPr>
          <w:ilvl w:val="0"/>
          <w:numId w:val="10"/>
        </w:numPr>
        <w:jc w:val="both"/>
        <w:rPr>
          <w:rFonts w:ascii="Arial" w:hAnsi="Arial" w:cs="Arial"/>
          <w:bCs/>
          <w:lang w:val="es-ES_tradnl" w:eastAsia="es-ES_tradnl"/>
        </w:rPr>
      </w:pPr>
      <w:r w:rsidRPr="001E222B">
        <w:rPr>
          <w:rFonts w:ascii="Arial" w:hAnsi="Arial" w:cs="Arial"/>
          <w:bCs/>
          <w:lang w:val="es-ES_tradnl" w:eastAsia="es-ES_tradnl"/>
        </w:rPr>
        <w:t>Monitoreo virtual a la estrategia nacional de Refuerzo Escolar mediante la aplicación de la Ficha de Inicio en la I.E. "Celestino Manchego Muñoz"</w:t>
      </w:r>
    </w:p>
    <w:p w14:paraId="3D5F6FF9" w14:textId="77777777" w:rsidR="007F3FB3" w:rsidRPr="001E222B" w:rsidRDefault="007F3FB3" w:rsidP="007F3FB3">
      <w:pPr>
        <w:pStyle w:val="Prrafodelista"/>
        <w:ind w:left="1800"/>
        <w:jc w:val="both"/>
        <w:rPr>
          <w:rFonts w:ascii="Arial" w:hAnsi="Arial" w:cs="Arial"/>
          <w:bCs/>
          <w:u w:val="single"/>
          <w:lang w:val="es-ES_tradnl" w:eastAsia="es-ES_tradnl"/>
        </w:rPr>
      </w:pPr>
      <w:r w:rsidRPr="001E222B">
        <w:rPr>
          <w:rFonts w:ascii="Arial" w:hAnsi="Arial" w:cs="Arial"/>
          <w:bCs/>
          <w:u w:val="single"/>
          <w:lang w:val="es-ES_tradnl" w:eastAsia="es-ES_tradnl"/>
        </w:rPr>
        <w:lastRenderedPageBreak/>
        <w:t>ASPECTOS</w:t>
      </w:r>
    </w:p>
    <w:p w14:paraId="11577F9F" w14:textId="08326CD6" w:rsidR="007F3FB3" w:rsidRPr="001E222B" w:rsidRDefault="007F3FB3" w:rsidP="007F3FB3">
      <w:pPr>
        <w:pStyle w:val="Prrafodelista"/>
        <w:numPr>
          <w:ilvl w:val="0"/>
          <w:numId w:val="12"/>
        </w:numPr>
        <w:jc w:val="both"/>
        <w:rPr>
          <w:rFonts w:ascii="Arial" w:hAnsi="Arial" w:cs="Arial"/>
          <w:b/>
          <w:w w:val="80"/>
        </w:rPr>
      </w:pPr>
      <w:r w:rsidRPr="001E222B">
        <w:rPr>
          <w:rFonts w:ascii="Arial" w:hAnsi="Arial" w:cs="Arial"/>
          <w:b/>
          <w:w w:val="80"/>
        </w:rPr>
        <w:t>PLANIFICACIÓN</w:t>
      </w:r>
      <w:r w:rsidRPr="001E222B">
        <w:rPr>
          <w:rFonts w:ascii="Arial" w:hAnsi="Arial" w:cs="Arial"/>
          <w:b/>
          <w:spacing w:val="10"/>
          <w:w w:val="80"/>
        </w:rPr>
        <w:t xml:space="preserve"> </w:t>
      </w:r>
      <w:r w:rsidRPr="001E222B">
        <w:rPr>
          <w:rFonts w:ascii="Arial" w:hAnsi="Arial" w:cs="Arial"/>
          <w:b/>
          <w:w w:val="80"/>
        </w:rPr>
        <w:t>Y</w:t>
      </w:r>
      <w:r w:rsidRPr="001E222B">
        <w:rPr>
          <w:rFonts w:ascii="Arial" w:hAnsi="Arial" w:cs="Arial"/>
          <w:b/>
          <w:spacing w:val="10"/>
          <w:w w:val="80"/>
        </w:rPr>
        <w:t xml:space="preserve"> </w:t>
      </w:r>
      <w:r w:rsidRPr="001E222B">
        <w:rPr>
          <w:rFonts w:ascii="Arial" w:hAnsi="Arial" w:cs="Arial"/>
          <w:b/>
          <w:w w:val="80"/>
        </w:rPr>
        <w:t>ORGANIZACIÓN</w:t>
      </w:r>
      <w:r w:rsidRPr="001E222B">
        <w:rPr>
          <w:rFonts w:ascii="Arial" w:hAnsi="Arial" w:cs="Arial"/>
          <w:b/>
          <w:spacing w:val="11"/>
          <w:w w:val="80"/>
        </w:rPr>
        <w:t xml:space="preserve"> </w:t>
      </w:r>
      <w:r w:rsidRPr="001E222B">
        <w:rPr>
          <w:rFonts w:ascii="Arial" w:hAnsi="Arial" w:cs="Arial"/>
          <w:b/>
          <w:w w:val="80"/>
        </w:rPr>
        <w:t>DE</w:t>
      </w:r>
      <w:r w:rsidRPr="001E222B">
        <w:rPr>
          <w:rFonts w:ascii="Arial" w:hAnsi="Arial" w:cs="Arial"/>
          <w:b/>
          <w:spacing w:val="10"/>
          <w:w w:val="80"/>
        </w:rPr>
        <w:t xml:space="preserve"> </w:t>
      </w:r>
      <w:r w:rsidRPr="001E222B">
        <w:rPr>
          <w:rFonts w:ascii="Arial" w:hAnsi="Arial" w:cs="Arial"/>
          <w:b/>
          <w:w w:val="80"/>
        </w:rPr>
        <w:t>RE</w:t>
      </w:r>
      <w:r w:rsidR="009D6C6E" w:rsidRPr="001E222B">
        <w:rPr>
          <w:rFonts w:ascii="Arial" w:hAnsi="Arial" w:cs="Arial"/>
          <w:b/>
          <w:w w:val="80"/>
        </w:rPr>
        <w:t>:</w:t>
      </w:r>
    </w:p>
    <w:p w14:paraId="1185FA1A" w14:textId="0751D6FF" w:rsidR="009D6C6E" w:rsidRPr="001E222B" w:rsidRDefault="009D6C6E" w:rsidP="009D6C6E">
      <w:pPr>
        <w:pStyle w:val="Prrafodelista"/>
        <w:ind w:left="2520"/>
        <w:jc w:val="both"/>
        <w:rPr>
          <w:rFonts w:ascii="Arial" w:hAnsi="Arial" w:cs="Arial"/>
          <w:bCs/>
          <w:w w:val="80"/>
        </w:rPr>
      </w:pPr>
      <w:r w:rsidRPr="001E222B">
        <w:rPr>
          <w:rFonts w:ascii="Arial" w:hAnsi="Arial" w:cs="Arial"/>
          <w:bCs/>
          <w:w w:val="80"/>
        </w:rPr>
        <w:t>La estrategia de refuerzo escolar se socializó con los padres de familia durante la presente semana con la directora recién adjudicada. Las actividades de la estrategia se encuentran incluidas en el Plan Anual de Trabajo y se ha agregado una hora de trabajo adicional al horario escolar.</w:t>
      </w:r>
    </w:p>
    <w:p w14:paraId="64C7BA45" w14:textId="7C8E52EC" w:rsidR="007F3FB3" w:rsidRPr="001E222B" w:rsidRDefault="007F3FB3" w:rsidP="007F3FB3">
      <w:pPr>
        <w:pStyle w:val="Prrafodelista"/>
        <w:numPr>
          <w:ilvl w:val="0"/>
          <w:numId w:val="12"/>
        </w:numPr>
        <w:jc w:val="both"/>
        <w:rPr>
          <w:rFonts w:ascii="Arial" w:hAnsi="Arial" w:cs="Arial"/>
          <w:b/>
          <w:w w:val="80"/>
        </w:rPr>
      </w:pPr>
      <w:r w:rsidRPr="001E222B">
        <w:rPr>
          <w:rFonts w:ascii="Arial" w:hAnsi="Arial" w:cs="Arial"/>
          <w:b/>
          <w:w w:val="80"/>
        </w:rPr>
        <w:t>EVALUACIÓN</w:t>
      </w:r>
      <w:r w:rsidRPr="001E222B">
        <w:rPr>
          <w:rFonts w:ascii="Arial" w:hAnsi="Arial" w:cs="Arial"/>
          <w:b/>
          <w:spacing w:val="1"/>
          <w:w w:val="80"/>
        </w:rPr>
        <w:t xml:space="preserve"> </w:t>
      </w:r>
      <w:r w:rsidR="009D6C6E" w:rsidRPr="001E222B">
        <w:rPr>
          <w:rFonts w:ascii="Arial" w:hAnsi="Arial" w:cs="Arial"/>
          <w:b/>
          <w:w w:val="80"/>
        </w:rPr>
        <w:t xml:space="preserve">DIAGNÓSTICA </w:t>
      </w:r>
      <w:r w:rsidR="009D6C6E" w:rsidRPr="001E222B">
        <w:rPr>
          <w:rFonts w:ascii="Arial" w:hAnsi="Arial" w:cs="Arial"/>
          <w:b/>
          <w:spacing w:val="-37"/>
          <w:w w:val="80"/>
        </w:rPr>
        <w:t>PARA</w:t>
      </w:r>
      <w:r w:rsidRPr="001E222B">
        <w:rPr>
          <w:rFonts w:ascii="Arial" w:hAnsi="Arial" w:cs="Arial"/>
          <w:b/>
          <w:spacing w:val="-2"/>
          <w:w w:val="80"/>
        </w:rPr>
        <w:t xml:space="preserve"> </w:t>
      </w:r>
      <w:r w:rsidRPr="001E222B">
        <w:rPr>
          <w:rFonts w:ascii="Arial" w:hAnsi="Arial" w:cs="Arial"/>
          <w:b/>
          <w:w w:val="80"/>
        </w:rPr>
        <w:t>EL</w:t>
      </w:r>
      <w:r w:rsidRPr="001E222B">
        <w:rPr>
          <w:rFonts w:ascii="Arial" w:hAnsi="Arial" w:cs="Arial"/>
          <w:b/>
          <w:spacing w:val="2"/>
          <w:w w:val="80"/>
        </w:rPr>
        <w:t xml:space="preserve"> </w:t>
      </w:r>
      <w:r w:rsidRPr="001E222B">
        <w:rPr>
          <w:rFonts w:ascii="Arial" w:hAnsi="Arial" w:cs="Arial"/>
          <w:b/>
          <w:w w:val="80"/>
        </w:rPr>
        <w:t>RE</w:t>
      </w:r>
      <w:r w:rsidR="009D6C6E" w:rsidRPr="001E222B">
        <w:rPr>
          <w:rFonts w:ascii="Arial" w:hAnsi="Arial" w:cs="Arial"/>
          <w:b/>
          <w:w w:val="80"/>
        </w:rPr>
        <w:t>:</w:t>
      </w:r>
    </w:p>
    <w:p w14:paraId="54F61E93" w14:textId="7AE6E116" w:rsidR="009D6C6E" w:rsidRPr="001E222B" w:rsidRDefault="003152E8" w:rsidP="009D6C6E">
      <w:pPr>
        <w:pStyle w:val="Prrafodelista"/>
        <w:ind w:left="2520"/>
        <w:jc w:val="both"/>
        <w:rPr>
          <w:rFonts w:ascii="Arial" w:hAnsi="Arial" w:cs="Arial"/>
          <w:bCs/>
          <w:w w:val="80"/>
        </w:rPr>
      </w:pPr>
      <w:r w:rsidRPr="001E222B">
        <w:rPr>
          <w:rFonts w:ascii="Arial" w:hAnsi="Arial" w:cs="Arial"/>
          <w:bCs/>
          <w:w w:val="80"/>
        </w:rPr>
        <w:t>En la I.E. se ha realizado la evaluación diagnóstica en las áreas priorizadas, se han sistematizado los resultados y se ha informado en el aplicativo Huancavelica Aprende de la Dirección Regional de Educación.</w:t>
      </w:r>
    </w:p>
    <w:p w14:paraId="5D41DC28" w14:textId="2F3E02CE" w:rsidR="007F3FB3" w:rsidRPr="001E222B" w:rsidRDefault="007F3FB3" w:rsidP="007F3FB3">
      <w:pPr>
        <w:pStyle w:val="Prrafodelista"/>
        <w:numPr>
          <w:ilvl w:val="0"/>
          <w:numId w:val="12"/>
        </w:numPr>
        <w:jc w:val="both"/>
        <w:rPr>
          <w:rFonts w:ascii="Arial" w:hAnsi="Arial" w:cs="Arial"/>
          <w:b/>
          <w:w w:val="90"/>
        </w:rPr>
      </w:pPr>
      <w:r w:rsidRPr="001E222B">
        <w:rPr>
          <w:rFonts w:ascii="Arial" w:hAnsi="Arial" w:cs="Arial"/>
          <w:b/>
          <w:w w:val="85"/>
        </w:rPr>
        <w:t>ACCIONES DE</w:t>
      </w:r>
      <w:r w:rsidRPr="001E222B">
        <w:rPr>
          <w:rFonts w:ascii="Arial" w:hAnsi="Arial" w:cs="Arial"/>
          <w:b/>
          <w:spacing w:val="1"/>
          <w:w w:val="85"/>
        </w:rPr>
        <w:t xml:space="preserve"> </w:t>
      </w:r>
      <w:r w:rsidRPr="001E222B">
        <w:rPr>
          <w:rFonts w:ascii="Arial" w:hAnsi="Arial" w:cs="Arial"/>
          <w:b/>
          <w:w w:val="80"/>
        </w:rPr>
        <w:t>FORTALECIMIENTO</w:t>
      </w:r>
      <w:r w:rsidRPr="001E222B">
        <w:rPr>
          <w:rFonts w:ascii="Arial" w:hAnsi="Arial" w:cs="Arial"/>
          <w:b/>
          <w:spacing w:val="1"/>
          <w:w w:val="80"/>
        </w:rPr>
        <w:t xml:space="preserve"> </w:t>
      </w:r>
      <w:r w:rsidRPr="001E222B">
        <w:rPr>
          <w:rFonts w:ascii="Arial" w:hAnsi="Arial" w:cs="Arial"/>
          <w:b/>
          <w:w w:val="80"/>
        </w:rPr>
        <w:t>DE</w:t>
      </w:r>
      <w:r w:rsidRPr="001E222B">
        <w:rPr>
          <w:rFonts w:ascii="Arial" w:hAnsi="Arial" w:cs="Arial"/>
          <w:b/>
          <w:spacing w:val="-38"/>
          <w:w w:val="80"/>
        </w:rPr>
        <w:t xml:space="preserve"> </w:t>
      </w:r>
      <w:r w:rsidRPr="001E222B">
        <w:rPr>
          <w:rFonts w:ascii="Arial" w:hAnsi="Arial" w:cs="Arial"/>
          <w:b/>
          <w:w w:val="90"/>
        </w:rPr>
        <w:t>RE</w:t>
      </w:r>
      <w:r w:rsidR="003152E8" w:rsidRPr="001E222B">
        <w:rPr>
          <w:rFonts w:ascii="Arial" w:hAnsi="Arial" w:cs="Arial"/>
          <w:b/>
          <w:w w:val="90"/>
        </w:rPr>
        <w:t>:</w:t>
      </w:r>
    </w:p>
    <w:p w14:paraId="78FE77B1" w14:textId="28C681CE" w:rsidR="003152E8" w:rsidRPr="001E222B" w:rsidRDefault="003152E8" w:rsidP="003152E8">
      <w:pPr>
        <w:pStyle w:val="Prrafodelista"/>
        <w:ind w:left="2520"/>
        <w:jc w:val="both"/>
        <w:rPr>
          <w:rFonts w:ascii="Arial" w:hAnsi="Arial" w:cs="Arial"/>
          <w:bCs/>
          <w:w w:val="90"/>
        </w:rPr>
      </w:pPr>
      <w:r w:rsidRPr="001E222B">
        <w:rPr>
          <w:rFonts w:ascii="Arial" w:hAnsi="Arial" w:cs="Arial"/>
          <w:bCs/>
          <w:w w:val="90"/>
        </w:rPr>
        <w:t>La Dirección de la I.E. ha recibido acciones de fortalecimiento sobre la estrategia de refuerzo escolar 2023 por parte de la UGEL Huaytará. El directivo anterior no realizo ninguna acción de fortalecimiento al docente sobre la citada estrategia.</w:t>
      </w:r>
    </w:p>
    <w:p w14:paraId="42A7C45F" w14:textId="47A49D31" w:rsidR="007F3FB3" w:rsidRPr="001E222B" w:rsidRDefault="007F3FB3" w:rsidP="007F3FB3">
      <w:pPr>
        <w:pStyle w:val="Prrafodelista"/>
        <w:numPr>
          <w:ilvl w:val="0"/>
          <w:numId w:val="12"/>
        </w:numPr>
        <w:jc w:val="both"/>
        <w:rPr>
          <w:rFonts w:ascii="Arial" w:hAnsi="Arial" w:cs="Arial"/>
          <w:b/>
          <w:w w:val="90"/>
        </w:rPr>
      </w:pPr>
      <w:r w:rsidRPr="001E222B">
        <w:rPr>
          <w:rFonts w:ascii="Arial" w:hAnsi="Arial" w:cs="Arial"/>
          <w:b/>
          <w:w w:val="80"/>
        </w:rPr>
        <w:t>PLANIFICACIÓN</w:t>
      </w:r>
      <w:r w:rsidRPr="001E222B">
        <w:rPr>
          <w:rFonts w:ascii="Arial" w:hAnsi="Arial" w:cs="Arial"/>
          <w:b/>
          <w:spacing w:val="17"/>
          <w:w w:val="80"/>
        </w:rPr>
        <w:t xml:space="preserve"> </w:t>
      </w:r>
      <w:r w:rsidRPr="001E222B">
        <w:rPr>
          <w:rFonts w:ascii="Arial" w:hAnsi="Arial" w:cs="Arial"/>
          <w:b/>
          <w:w w:val="80"/>
        </w:rPr>
        <w:t>Y</w:t>
      </w:r>
      <w:r w:rsidRPr="001E222B">
        <w:rPr>
          <w:rFonts w:ascii="Arial" w:hAnsi="Arial" w:cs="Arial"/>
          <w:b/>
          <w:spacing w:val="18"/>
          <w:w w:val="80"/>
        </w:rPr>
        <w:t xml:space="preserve"> </w:t>
      </w:r>
      <w:r w:rsidRPr="001E222B">
        <w:rPr>
          <w:rFonts w:ascii="Arial" w:hAnsi="Arial" w:cs="Arial"/>
          <w:b/>
          <w:w w:val="80"/>
        </w:rPr>
        <w:t>ATENCIÓN</w:t>
      </w:r>
      <w:r w:rsidRPr="001E222B">
        <w:rPr>
          <w:rFonts w:ascii="Arial" w:hAnsi="Arial" w:cs="Arial"/>
          <w:b/>
          <w:spacing w:val="18"/>
          <w:w w:val="80"/>
        </w:rPr>
        <w:t xml:space="preserve"> </w:t>
      </w:r>
      <w:r w:rsidRPr="001E222B">
        <w:rPr>
          <w:rFonts w:ascii="Arial" w:hAnsi="Arial" w:cs="Arial"/>
          <w:b/>
          <w:w w:val="80"/>
        </w:rPr>
        <w:t>DIFERENCIADA</w:t>
      </w:r>
      <w:r w:rsidRPr="001E222B">
        <w:rPr>
          <w:rFonts w:ascii="Arial" w:hAnsi="Arial" w:cs="Arial"/>
          <w:b/>
          <w:spacing w:val="-37"/>
          <w:w w:val="80"/>
        </w:rPr>
        <w:t xml:space="preserve"> </w:t>
      </w:r>
      <w:r w:rsidRPr="001E222B">
        <w:rPr>
          <w:rFonts w:ascii="Arial" w:hAnsi="Arial" w:cs="Arial"/>
          <w:b/>
          <w:w w:val="90"/>
        </w:rPr>
        <w:t>DE</w:t>
      </w:r>
      <w:r w:rsidRPr="001E222B">
        <w:rPr>
          <w:rFonts w:ascii="Arial" w:hAnsi="Arial" w:cs="Arial"/>
          <w:b/>
          <w:spacing w:val="-6"/>
          <w:w w:val="90"/>
        </w:rPr>
        <w:t xml:space="preserve"> </w:t>
      </w:r>
      <w:r w:rsidRPr="001E222B">
        <w:rPr>
          <w:rFonts w:ascii="Arial" w:hAnsi="Arial" w:cs="Arial"/>
          <w:b/>
          <w:w w:val="90"/>
        </w:rPr>
        <w:t>RE</w:t>
      </w:r>
      <w:r w:rsidR="003152E8" w:rsidRPr="001E222B">
        <w:rPr>
          <w:rFonts w:ascii="Arial" w:hAnsi="Arial" w:cs="Arial"/>
          <w:b/>
          <w:w w:val="90"/>
        </w:rPr>
        <w:t>:</w:t>
      </w:r>
    </w:p>
    <w:p w14:paraId="112F3CBE" w14:textId="7DC39A2F" w:rsidR="003152E8" w:rsidRPr="001E222B" w:rsidRDefault="003152E8" w:rsidP="003152E8">
      <w:pPr>
        <w:pStyle w:val="Prrafodelista"/>
        <w:ind w:left="2520"/>
        <w:jc w:val="both"/>
        <w:rPr>
          <w:rFonts w:ascii="Arial" w:hAnsi="Arial" w:cs="Arial"/>
          <w:bCs/>
          <w:w w:val="90"/>
        </w:rPr>
      </w:pPr>
      <w:r w:rsidRPr="001E222B">
        <w:rPr>
          <w:rFonts w:ascii="Arial" w:hAnsi="Arial" w:cs="Arial"/>
          <w:bCs/>
          <w:w w:val="90"/>
        </w:rPr>
        <w:t xml:space="preserve">Los docentes de la I.E. </w:t>
      </w:r>
      <w:r w:rsidR="00546822" w:rsidRPr="001E222B">
        <w:rPr>
          <w:rFonts w:ascii="Arial" w:hAnsi="Arial" w:cs="Arial"/>
          <w:bCs/>
          <w:w w:val="90"/>
        </w:rPr>
        <w:t>cuentan</w:t>
      </w:r>
      <w:r w:rsidRPr="001E222B">
        <w:rPr>
          <w:rFonts w:ascii="Arial" w:hAnsi="Arial" w:cs="Arial"/>
          <w:bCs/>
          <w:w w:val="90"/>
        </w:rPr>
        <w:t xml:space="preserve"> con un planificador de actividades</w:t>
      </w:r>
      <w:r w:rsidR="00546822" w:rsidRPr="001E222B">
        <w:rPr>
          <w:rFonts w:ascii="Arial" w:hAnsi="Arial" w:cs="Arial"/>
          <w:bCs/>
          <w:w w:val="90"/>
        </w:rPr>
        <w:t xml:space="preserve"> para el desarrollo de la estrategia de refuerzo escolar compilados en una carpeta en físico, junto con las fichas y otros insumos pedagógicos. Se verifica el uso de los recursos MINEDU y elaboración de fichas.</w:t>
      </w:r>
    </w:p>
    <w:p w14:paraId="3925422F" w14:textId="7A49E776" w:rsidR="007F3FB3" w:rsidRPr="001E222B" w:rsidRDefault="007F3FB3" w:rsidP="007F3FB3">
      <w:pPr>
        <w:pStyle w:val="Prrafodelista"/>
        <w:numPr>
          <w:ilvl w:val="0"/>
          <w:numId w:val="12"/>
        </w:numPr>
        <w:jc w:val="both"/>
        <w:rPr>
          <w:rFonts w:ascii="Arial" w:hAnsi="Arial" w:cs="Arial"/>
          <w:b/>
          <w:w w:val="80"/>
        </w:rPr>
      </w:pPr>
      <w:r w:rsidRPr="001E222B">
        <w:rPr>
          <w:rFonts w:ascii="Arial" w:hAnsi="Arial" w:cs="Arial"/>
          <w:b/>
          <w:w w:val="80"/>
        </w:rPr>
        <w:t>SUGERENCIAS</w:t>
      </w:r>
      <w:r w:rsidR="00546822" w:rsidRPr="001E222B">
        <w:rPr>
          <w:rFonts w:ascii="Arial" w:hAnsi="Arial" w:cs="Arial"/>
          <w:b/>
          <w:w w:val="80"/>
        </w:rPr>
        <w:t>:</w:t>
      </w:r>
    </w:p>
    <w:p w14:paraId="00419ECB" w14:textId="3957FD9C" w:rsidR="00546822" w:rsidRPr="001E222B" w:rsidRDefault="00546822" w:rsidP="00546822">
      <w:pPr>
        <w:pStyle w:val="Prrafodelista"/>
        <w:ind w:left="2520"/>
        <w:rPr>
          <w:rFonts w:ascii="Arial" w:hAnsi="Arial" w:cs="Arial"/>
        </w:rPr>
      </w:pPr>
      <w:r w:rsidRPr="001E222B">
        <w:rPr>
          <w:rFonts w:ascii="Arial" w:hAnsi="Arial" w:cs="Arial"/>
        </w:rPr>
        <w:t>Realizar el seguimiento a la implementación de la estrategia en las áreas que la IE ha priorizado</w:t>
      </w:r>
      <w:r w:rsidRPr="001E222B">
        <w:rPr>
          <w:rFonts w:ascii="Arial" w:hAnsi="Arial" w:cs="Arial"/>
        </w:rPr>
        <w:t>. Monitorear las evaluaciones de proceso de la estrategia de RE.</w:t>
      </w:r>
    </w:p>
    <w:p w14:paraId="7741ED93" w14:textId="7FA90FE0" w:rsidR="007F3FB3" w:rsidRPr="001E222B" w:rsidRDefault="007F3FB3" w:rsidP="007F3FB3">
      <w:pPr>
        <w:pStyle w:val="Prrafodelista"/>
        <w:numPr>
          <w:ilvl w:val="0"/>
          <w:numId w:val="12"/>
        </w:numPr>
        <w:jc w:val="both"/>
        <w:rPr>
          <w:rFonts w:ascii="Arial" w:hAnsi="Arial" w:cs="Arial"/>
          <w:bCs/>
          <w:u w:val="single"/>
          <w:lang w:val="es-ES_tradnl" w:eastAsia="es-ES_tradnl"/>
        </w:rPr>
      </w:pPr>
      <w:r w:rsidRPr="001E222B">
        <w:rPr>
          <w:rFonts w:ascii="Arial" w:hAnsi="Arial" w:cs="Arial"/>
          <w:b/>
          <w:w w:val="80"/>
        </w:rPr>
        <w:t>COMPROMISOS</w:t>
      </w:r>
      <w:r w:rsidR="00546822" w:rsidRPr="001E222B">
        <w:rPr>
          <w:rFonts w:ascii="Arial" w:hAnsi="Arial" w:cs="Arial"/>
          <w:b/>
          <w:w w:val="80"/>
        </w:rPr>
        <w:t>:</w:t>
      </w:r>
    </w:p>
    <w:p w14:paraId="66CBCCBA" w14:textId="5409D1C6" w:rsidR="003152E8" w:rsidRPr="001E222B" w:rsidRDefault="00546822" w:rsidP="003152E8">
      <w:pPr>
        <w:pStyle w:val="Prrafodelista"/>
        <w:ind w:left="2520"/>
        <w:jc w:val="both"/>
        <w:rPr>
          <w:rFonts w:ascii="Arial" w:hAnsi="Arial" w:cs="Arial"/>
          <w:bCs/>
          <w:w w:val="80"/>
        </w:rPr>
      </w:pPr>
      <w:r w:rsidRPr="001E222B">
        <w:rPr>
          <w:rFonts w:ascii="Arial" w:hAnsi="Arial" w:cs="Arial"/>
          <w:bCs/>
          <w:w w:val="80"/>
        </w:rPr>
        <w:t>Realizar un trabajo colaborativo con los docentes para que se implemente el RE de manera normativa.</w:t>
      </w:r>
    </w:p>
    <w:p w14:paraId="66A91009" w14:textId="09E90C1E" w:rsidR="003152E8" w:rsidRPr="001E222B" w:rsidRDefault="003152E8" w:rsidP="003152E8">
      <w:pPr>
        <w:pStyle w:val="Prrafodelista"/>
        <w:ind w:left="2520"/>
        <w:jc w:val="both"/>
        <w:rPr>
          <w:rFonts w:ascii="Arial" w:hAnsi="Arial" w:cs="Arial"/>
          <w:bCs/>
          <w:u w:val="single"/>
          <w:lang w:val="es-ES_tradnl" w:eastAsia="es-ES_tradnl"/>
        </w:rPr>
      </w:pPr>
      <w:r w:rsidRPr="001E222B">
        <w:rPr>
          <w:rFonts w:ascii="Arial" w:hAnsi="Arial" w:cs="Arial"/>
          <w:bCs/>
          <w:lang w:val="es-ES_tradnl" w:eastAsia="es-ES_tradnl"/>
        </w:rPr>
        <w:t>* Las evidencias socializadas por el directivo se encuentran en la dirección drive:</w:t>
      </w:r>
      <w:r w:rsidRPr="001E222B">
        <w:rPr>
          <w:rFonts w:ascii="Arial" w:hAnsi="Arial" w:cs="Arial"/>
          <w:bCs/>
          <w:lang w:val="es-ES_tradnl" w:eastAsia="es-ES_tradnl"/>
        </w:rPr>
        <w:t xml:space="preserve"> </w:t>
      </w:r>
      <w:hyperlink r:id="rId8" w:history="1">
        <w:r w:rsidRPr="001E222B">
          <w:rPr>
            <w:rStyle w:val="Hipervnculo"/>
            <w:rFonts w:ascii="Arial" w:hAnsi="Arial" w:cs="Arial"/>
            <w:bCs/>
            <w:lang w:val="es-ES_tradnl" w:eastAsia="es-ES_tradnl"/>
          </w:rPr>
          <w:t>https://drive.google.com/drive/folders/1paUYhfvQv7U9q0U79RnW2G6dLrUIdXM0?usp=share_link</w:t>
        </w:r>
      </w:hyperlink>
      <w:r w:rsidRPr="001E222B">
        <w:rPr>
          <w:rFonts w:ascii="Arial" w:hAnsi="Arial" w:cs="Arial"/>
          <w:bCs/>
          <w:lang w:val="es-ES_tradnl" w:eastAsia="es-ES_tradnl"/>
        </w:rPr>
        <w:t xml:space="preserve"> </w:t>
      </w:r>
    </w:p>
    <w:p w14:paraId="1380D4E8" w14:textId="4D0A9945" w:rsidR="009C64EF" w:rsidRPr="001E222B" w:rsidRDefault="009C64EF" w:rsidP="009C64EF">
      <w:pPr>
        <w:pStyle w:val="Prrafodelista"/>
        <w:numPr>
          <w:ilvl w:val="0"/>
          <w:numId w:val="10"/>
        </w:numPr>
        <w:jc w:val="both"/>
        <w:rPr>
          <w:rFonts w:ascii="Arial" w:hAnsi="Arial" w:cs="Arial"/>
          <w:bCs/>
          <w:lang w:val="es-ES_tradnl" w:eastAsia="es-ES_tradnl"/>
        </w:rPr>
      </w:pPr>
      <w:r w:rsidRPr="001E222B">
        <w:rPr>
          <w:rFonts w:ascii="Arial" w:hAnsi="Arial" w:cs="Arial"/>
          <w:bCs/>
          <w:lang w:val="es-ES_tradnl" w:eastAsia="es-ES_tradnl"/>
        </w:rPr>
        <w:t>Monitoreo virtual a la estrategia nacional de Refuerzo Escolar mediante la aplicación de la Ficha de Inicio en la I.E. "Inmaculada Concepción"</w:t>
      </w:r>
      <w:r w:rsidR="007F3FB3" w:rsidRPr="001E222B">
        <w:rPr>
          <w:rFonts w:ascii="Arial" w:hAnsi="Arial" w:cs="Arial"/>
          <w:bCs/>
          <w:lang w:val="es-ES_tradnl" w:eastAsia="es-ES_tradnl"/>
        </w:rPr>
        <w:t>:</w:t>
      </w:r>
    </w:p>
    <w:p w14:paraId="5D02CFEE" w14:textId="77777777" w:rsidR="007F3FB3" w:rsidRPr="001E222B" w:rsidRDefault="007F3FB3" w:rsidP="007F3FB3">
      <w:pPr>
        <w:pStyle w:val="Prrafodelista"/>
        <w:ind w:left="1800"/>
        <w:jc w:val="both"/>
        <w:rPr>
          <w:rFonts w:ascii="Arial" w:hAnsi="Arial" w:cs="Arial"/>
          <w:bCs/>
          <w:u w:val="single"/>
          <w:lang w:val="es-ES_tradnl" w:eastAsia="es-ES_tradnl"/>
        </w:rPr>
      </w:pPr>
      <w:r w:rsidRPr="001E222B">
        <w:rPr>
          <w:rFonts w:ascii="Arial" w:hAnsi="Arial" w:cs="Arial"/>
          <w:bCs/>
          <w:u w:val="single"/>
          <w:lang w:val="es-ES_tradnl" w:eastAsia="es-ES_tradnl"/>
        </w:rPr>
        <w:t>ASPECTOS</w:t>
      </w:r>
    </w:p>
    <w:p w14:paraId="4FEFD891" w14:textId="7AFFAD05" w:rsidR="007F3FB3" w:rsidRPr="001E222B" w:rsidRDefault="007F3FB3" w:rsidP="007F3FB3">
      <w:pPr>
        <w:pStyle w:val="Prrafodelista"/>
        <w:numPr>
          <w:ilvl w:val="0"/>
          <w:numId w:val="13"/>
        </w:numPr>
        <w:jc w:val="both"/>
        <w:rPr>
          <w:rFonts w:ascii="Arial" w:hAnsi="Arial" w:cs="Arial"/>
          <w:b/>
          <w:w w:val="80"/>
        </w:rPr>
      </w:pPr>
      <w:r w:rsidRPr="001E222B">
        <w:rPr>
          <w:rFonts w:ascii="Arial" w:hAnsi="Arial" w:cs="Arial"/>
          <w:b/>
          <w:w w:val="80"/>
        </w:rPr>
        <w:t>PLANIFICACIÓN</w:t>
      </w:r>
      <w:r w:rsidRPr="001E222B">
        <w:rPr>
          <w:rFonts w:ascii="Arial" w:hAnsi="Arial" w:cs="Arial"/>
          <w:b/>
          <w:spacing w:val="10"/>
          <w:w w:val="80"/>
        </w:rPr>
        <w:t xml:space="preserve"> </w:t>
      </w:r>
      <w:r w:rsidRPr="001E222B">
        <w:rPr>
          <w:rFonts w:ascii="Arial" w:hAnsi="Arial" w:cs="Arial"/>
          <w:b/>
          <w:w w:val="80"/>
        </w:rPr>
        <w:t>Y</w:t>
      </w:r>
      <w:r w:rsidRPr="001E222B">
        <w:rPr>
          <w:rFonts w:ascii="Arial" w:hAnsi="Arial" w:cs="Arial"/>
          <w:b/>
          <w:spacing w:val="10"/>
          <w:w w:val="80"/>
        </w:rPr>
        <w:t xml:space="preserve"> </w:t>
      </w:r>
      <w:r w:rsidRPr="001E222B">
        <w:rPr>
          <w:rFonts w:ascii="Arial" w:hAnsi="Arial" w:cs="Arial"/>
          <w:b/>
          <w:w w:val="80"/>
        </w:rPr>
        <w:t>ORGANIZACIÓN</w:t>
      </w:r>
      <w:r w:rsidRPr="001E222B">
        <w:rPr>
          <w:rFonts w:ascii="Arial" w:hAnsi="Arial" w:cs="Arial"/>
          <w:b/>
          <w:spacing w:val="11"/>
          <w:w w:val="80"/>
        </w:rPr>
        <w:t xml:space="preserve"> </w:t>
      </w:r>
      <w:r w:rsidRPr="001E222B">
        <w:rPr>
          <w:rFonts w:ascii="Arial" w:hAnsi="Arial" w:cs="Arial"/>
          <w:b/>
          <w:w w:val="80"/>
        </w:rPr>
        <w:t>DE</w:t>
      </w:r>
      <w:r w:rsidRPr="001E222B">
        <w:rPr>
          <w:rFonts w:ascii="Arial" w:hAnsi="Arial" w:cs="Arial"/>
          <w:b/>
          <w:spacing w:val="10"/>
          <w:w w:val="80"/>
        </w:rPr>
        <w:t xml:space="preserve"> </w:t>
      </w:r>
      <w:r w:rsidRPr="001E222B">
        <w:rPr>
          <w:rFonts w:ascii="Arial" w:hAnsi="Arial" w:cs="Arial"/>
          <w:b/>
          <w:w w:val="80"/>
        </w:rPr>
        <w:t>RE</w:t>
      </w:r>
      <w:r w:rsidR="00A57ABC" w:rsidRPr="001E222B">
        <w:rPr>
          <w:rFonts w:ascii="Arial" w:hAnsi="Arial" w:cs="Arial"/>
          <w:b/>
          <w:w w:val="80"/>
        </w:rPr>
        <w:t>:</w:t>
      </w:r>
    </w:p>
    <w:p w14:paraId="3041C177" w14:textId="564867C9" w:rsidR="00A57ABC" w:rsidRPr="001E222B" w:rsidRDefault="00A57ABC" w:rsidP="00A57ABC">
      <w:pPr>
        <w:pStyle w:val="Prrafodelista"/>
        <w:ind w:left="2520"/>
        <w:jc w:val="both"/>
        <w:rPr>
          <w:rFonts w:ascii="Arial" w:hAnsi="Arial" w:cs="Arial"/>
          <w:bCs/>
          <w:w w:val="80"/>
        </w:rPr>
      </w:pPr>
      <w:r w:rsidRPr="001E222B">
        <w:rPr>
          <w:rFonts w:ascii="Arial" w:hAnsi="Arial" w:cs="Arial"/>
          <w:bCs/>
          <w:w w:val="80"/>
        </w:rPr>
        <w:t xml:space="preserve">La I.E. ha socializado con los padres de familia el desarrollo de la estrategia de refuerzo </w:t>
      </w:r>
      <w:r w:rsidR="009B46C1" w:rsidRPr="001E222B">
        <w:rPr>
          <w:rFonts w:ascii="Arial" w:hAnsi="Arial" w:cs="Arial"/>
          <w:bCs/>
          <w:w w:val="80"/>
        </w:rPr>
        <w:t>escolar. En el Plan Anual de Trabajo ha incluido las actividades de la estrategia de refuerzo escolar y se ha implementado el horario de refuerzo escolar agregando una hora pedagógica al horario escolar.</w:t>
      </w:r>
    </w:p>
    <w:p w14:paraId="3F541D39" w14:textId="410B2F66" w:rsidR="007F3FB3" w:rsidRPr="001E222B" w:rsidRDefault="007F3FB3" w:rsidP="007F3FB3">
      <w:pPr>
        <w:pStyle w:val="Prrafodelista"/>
        <w:numPr>
          <w:ilvl w:val="0"/>
          <w:numId w:val="13"/>
        </w:numPr>
        <w:jc w:val="both"/>
        <w:rPr>
          <w:rFonts w:ascii="Arial" w:hAnsi="Arial" w:cs="Arial"/>
          <w:b/>
          <w:w w:val="80"/>
        </w:rPr>
      </w:pPr>
      <w:r w:rsidRPr="001E222B">
        <w:rPr>
          <w:rFonts w:ascii="Arial" w:hAnsi="Arial" w:cs="Arial"/>
          <w:b/>
          <w:w w:val="80"/>
        </w:rPr>
        <w:t>EVALUACIÓN</w:t>
      </w:r>
      <w:r w:rsidRPr="001E222B">
        <w:rPr>
          <w:rFonts w:ascii="Arial" w:hAnsi="Arial" w:cs="Arial"/>
          <w:b/>
          <w:spacing w:val="1"/>
          <w:w w:val="80"/>
        </w:rPr>
        <w:t xml:space="preserve"> </w:t>
      </w:r>
      <w:r w:rsidR="009B46C1" w:rsidRPr="001E222B">
        <w:rPr>
          <w:rFonts w:ascii="Arial" w:hAnsi="Arial" w:cs="Arial"/>
          <w:b/>
          <w:w w:val="80"/>
        </w:rPr>
        <w:t xml:space="preserve">DIAGNÓSTICA </w:t>
      </w:r>
      <w:r w:rsidR="009B46C1" w:rsidRPr="001E222B">
        <w:rPr>
          <w:rFonts w:ascii="Arial" w:hAnsi="Arial" w:cs="Arial"/>
          <w:b/>
          <w:spacing w:val="-37"/>
          <w:w w:val="80"/>
        </w:rPr>
        <w:t>PARA</w:t>
      </w:r>
      <w:r w:rsidRPr="001E222B">
        <w:rPr>
          <w:rFonts w:ascii="Arial" w:hAnsi="Arial" w:cs="Arial"/>
          <w:b/>
          <w:spacing w:val="-2"/>
          <w:w w:val="80"/>
        </w:rPr>
        <w:t xml:space="preserve"> </w:t>
      </w:r>
      <w:r w:rsidRPr="001E222B">
        <w:rPr>
          <w:rFonts w:ascii="Arial" w:hAnsi="Arial" w:cs="Arial"/>
          <w:b/>
          <w:w w:val="80"/>
        </w:rPr>
        <w:t>EL</w:t>
      </w:r>
      <w:r w:rsidRPr="001E222B">
        <w:rPr>
          <w:rFonts w:ascii="Arial" w:hAnsi="Arial" w:cs="Arial"/>
          <w:b/>
          <w:spacing w:val="2"/>
          <w:w w:val="80"/>
        </w:rPr>
        <w:t xml:space="preserve"> </w:t>
      </w:r>
      <w:r w:rsidRPr="001E222B">
        <w:rPr>
          <w:rFonts w:ascii="Arial" w:hAnsi="Arial" w:cs="Arial"/>
          <w:b/>
          <w:w w:val="80"/>
        </w:rPr>
        <w:t>RE</w:t>
      </w:r>
      <w:r w:rsidR="009B46C1" w:rsidRPr="001E222B">
        <w:rPr>
          <w:rFonts w:ascii="Arial" w:hAnsi="Arial" w:cs="Arial"/>
          <w:b/>
          <w:w w:val="80"/>
        </w:rPr>
        <w:t>:</w:t>
      </w:r>
    </w:p>
    <w:p w14:paraId="758BB0E7" w14:textId="19B95047" w:rsidR="009B46C1" w:rsidRPr="001E222B" w:rsidRDefault="009B46C1" w:rsidP="009B46C1">
      <w:pPr>
        <w:pStyle w:val="Prrafodelista"/>
        <w:ind w:left="2520"/>
        <w:jc w:val="both"/>
        <w:rPr>
          <w:rFonts w:ascii="Arial" w:hAnsi="Arial" w:cs="Arial"/>
          <w:bCs/>
          <w:w w:val="80"/>
        </w:rPr>
      </w:pPr>
      <w:r w:rsidRPr="001E222B">
        <w:rPr>
          <w:rFonts w:ascii="Arial" w:hAnsi="Arial" w:cs="Arial"/>
          <w:bCs/>
          <w:w w:val="80"/>
        </w:rPr>
        <w:t>La I.E. ha realizado la evaluación diagnóstica en todas las áreas mediante la aplicación de fichas MINEDU y propias. Ha sistematizado los resultados para la identificación de necesidades de aprendizaje y ha informado en la plataforma Huancavelica Aprende de la Dirección Regional de Educación.</w:t>
      </w:r>
    </w:p>
    <w:p w14:paraId="18F1F8CA" w14:textId="1E199C13" w:rsidR="007F3FB3" w:rsidRPr="001E222B" w:rsidRDefault="007F3FB3" w:rsidP="007F3FB3">
      <w:pPr>
        <w:pStyle w:val="Prrafodelista"/>
        <w:numPr>
          <w:ilvl w:val="0"/>
          <w:numId w:val="13"/>
        </w:numPr>
        <w:jc w:val="both"/>
        <w:rPr>
          <w:rFonts w:ascii="Arial" w:hAnsi="Arial" w:cs="Arial"/>
          <w:b/>
          <w:w w:val="90"/>
        </w:rPr>
      </w:pPr>
      <w:r w:rsidRPr="001E222B">
        <w:rPr>
          <w:rFonts w:ascii="Arial" w:hAnsi="Arial" w:cs="Arial"/>
          <w:b/>
          <w:w w:val="85"/>
        </w:rPr>
        <w:t>ACCIONES DE</w:t>
      </w:r>
      <w:r w:rsidRPr="001E222B">
        <w:rPr>
          <w:rFonts w:ascii="Arial" w:hAnsi="Arial" w:cs="Arial"/>
          <w:b/>
          <w:spacing w:val="1"/>
          <w:w w:val="85"/>
        </w:rPr>
        <w:t xml:space="preserve"> </w:t>
      </w:r>
      <w:r w:rsidRPr="001E222B">
        <w:rPr>
          <w:rFonts w:ascii="Arial" w:hAnsi="Arial" w:cs="Arial"/>
          <w:b/>
          <w:w w:val="80"/>
        </w:rPr>
        <w:t>FORTALECIMIENTO</w:t>
      </w:r>
      <w:r w:rsidRPr="001E222B">
        <w:rPr>
          <w:rFonts w:ascii="Arial" w:hAnsi="Arial" w:cs="Arial"/>
          <w:b/>
          <w:spacing w:val="1"/>
          <w:w w:val="80"/>
        </w:rPr>
        <w:t xml:space="preserve"> </w:t>
      </w:r>
      <w:r w:rsidRPr="001E222B">
        <w:rPr>
          <w:rFonts w:ascii="Arial" w:hAnsi="Arial" w:cs="Arial"/>
          <w:b/>
          <w:w w:val="80"/>
        </w:rPr>
        <w:t>DE</w:t>
      </w:r>
      <w:r w:rsidRPr="001E222B">
        <w:rPr>
          <w:rFonts w:ascii="Arial" w:hAnsi="Arial" w:cs="Arial"/>
          <w:b/>
          <w:spacing w:val="-38"/>
          <w:w w:val="80"/>
        </w:rPr>
        <w:t xml:space="preserve"> </w:t>
      </w:r>
      <w:r w:rsidRPr="001E222B">
        <w:rPr>
          <w:rFonts w:ascii="Arial" w:hAnsi="Arial" w:cs="Arial"/>
          <w:b/>
          <w:w w:val="90"/>
        </w:rPr>
        <w:t>RE</w:t>
      </w:r>
      <w:r w:rsidR="009B46C1" w:rsidRPr="001E222B">
        <w:rPr>
          <w:rFonts w:ascii="Arial" w:hAnsi="Arial" w:cs="Arial"/>
          <w:b/>
          <w:w w:val="90"/>
        </w:rPr>
        <w:t>:</w:t>
      </w:r>
    </w:p>
    <w:p w14:paraId="5785451D" w14:textId="17C36F54" w:rsidR="009B46C1" w:rsidRPr="001E222B" w:rsidRDefault="009B46C1" w:rsidP="009B46C1">
      <w:pPr>
        <w:pStyle w:val="Prrafodelista"/>
        <w:ind w:left="2520"/>
        <w:jc w:val="both"/>
        <w:rPr>
          <w:rFonts w:ascii="Arial" w:hAnsi="Arial" w:cs="Arial"/>
          <w:bCs/>
          <w:w w:val="90"/>
        </w:rPr>
      </w:pPr>
      <w:r w:rsidRPr="001E222B">
        <w:rPr>
          <w:rFonts w:ascii="Arial" w:hAnsi="Arial" w:cs="Arial"/>
          <w:bCs/>
          <w:w w:val="90"/>
        </w:rPr>
        <w:t>E</w:t>
      </w:r>
      <w:r w:rsidR="00E17702" w:rsidRPr="001E222B">
        <w:rPr>
          <w:rFonts w:ascii="Arial" w:hAnsi="Arial" w:cs="Arial"/>
          <w:bCs/>
          <w:w w:val="90"/>
        </w:rPr>
        <w:t>l</w:t>
      </w:r>
      <w:r w:rsidRPr="001E222B">
        <w:rPr>
          <w:rFonts w:ascii="Arial" w:hAnsi="Arial" w:cs="Arial"/>
          <w:bCs/>
          <w:w w:val="90"/>
        </w:rPr>
        <w:t xml:space="preserve"> directivo no ha participado en las acciones de forta</w:t>
      </w:r>
      <w:r w:rsidR="00E17702" w:rsidRPr="001E222B">
        <w:rPr>
          <w:rFonts w:ascii="Arial" w:hAnsi="Arial" w:cs="Arial"/>
          <w:bCs/>
          <w:w w:val="90"/>
        </w:rPr>
        <w:t>lecimiento convocadas por la UGEL Huaytará y tampoco ha fortalecido al personal docente, tan solo les ha informado de manera oral.</w:t>
      </w:r>
    </w:p>
    <w:p w14:paraId="15E21223" w14:textId="79410F8D" w:rsidR="007F3FB3" w:rsidRPr="001E222B" w:rsidRDefault="007F3FB3" w:rsidP="007F3FB3">
      <w:pPr>
        <w:pStyle w:val="Prrafodelista"/>
        <w:numPr>
          <w:ilvl w:val="0"/>
          <w:numId w:val="13"/>
        </w:numPr>
        <w:jc w:val="both"/>
        <w:rPr>
          <w:rFonts w:ascii="Arial" w:hAnsi="Arial" w:cs="Arial"/>
          <w:b/>
          <w:w w:val="90"/>
        </w:rPr>
      </w:pPr>
      <w:r w:rsidRPr="001E222B">
        <w:rPr>
          <w:rFonts w:ascii="Arial" w:hAnsi="Arial" w:cs="Arial"/>
          <w:b/>
          <w:w w:val="80"/>
        </w:rPr>
        <w:t>PLANIFICACIÓN</w:t>
      </w:r>
      <w:r w:rsidRPr="001E222B">
        <w:rPr>
          <w:rFonts w:ascii="Arial" w:hAnsi="Arial" w:cs="Arial"/>
          <w:b/>
          <w:spacing w:val="17"/>
          <w:w w:val="80"/>
        </w:rPr>
        <w:t xml:space="preserve"> </w:t>
      </w:r>
      <w:r w:rsidRPr="001E222B">
        <w:rPr>
          <w:rFonts w:ascii="Arial" w:hAnsi="Arial" w:cs="Arial"/>
          <w:b/>
          <w:w w:val="80"/>
        </w:rPr>
        <w:t>Y</w:t>
      </w:r>
      <w:r w:rsidRPr="001E222B">
        <w:rPr>
          <w:rFonts w:ascii="Arial" w:hAnsi="Arial" w:cs="Arial"/>
          <w:b/>
          <w:spacing w:val="18"/>
          <w:w w:val="80"/>
        </w:rPr>
        <w:t xml:space="preserve"> </w:t>
      </w:r>
      <w:r w:rsidRPr="001E222B">
        <w:rPr>
          <w:rFonts w:ascii="Arial" w:hAnsi="Arial" w:cs="Arial"/>
          <w:b/>
          <w:w w:val="80"/>
        </w:rPr>
        <w:t>ATENCIÓN</w:t>
      </w:r>
      <w:r w:rsidRPr="001E222B">
        <w:rPr>
          <w:rFonts w:ascii="Arial" w:hAnsi="Arial" w:cs="Arial"/>
          <w:b/>
          <w:spacing w:val="18"/>
          <w:w w:val="80"/>
        </w:rPr>
        <w:t xml:space="preserve"> </w:t>
      </w:r>
      <w:r w:rsidRPr="001E222B">
        <w:rPr>
          <w:rFonts w:ascii="Arial" w:hAnsi="Arial" w:cs="Arial"/>
          <w:b/>
          <w:w w:val="80"/>
        </w:rPr>
        <w:t>DIFERENCIADA</w:t>
      </w:r>
      <w:r w:rsidRPr="001E222B">
        <w:rPr>
          <w:rFonts w:ascii="Arial" w:hAnsi="Arial" w:cs="Arial"/>
          <w:b/>
          <w:spacing w:val="-37"/>
          <w:w w:val="80"/>
        </w:rPr>
        <w:t xml:space="preserve"> </w:t>
      </w:r>
      <w:r w:rsidRPr="001E222B">
        <w:rPr>
          <w:rFonts w:ascii="Arial" w:hAnsi="Arial" w:cs="Arial"/>
          <w:b/>
          <w:w w:val="90"/>
        </w:rPr>
        <w:t>DE</w:t>
      </w:r>
      <w:r w:rsidRPr="001E222B">
        <w:rPr>
          <w:rFonts w:ascii="Arial" w:hAnsi="Arial" w:cs="Arial"/>
          <w:b/>
          <w:spacing w:val="-6"/>
          <w:w w:val="90"/>
        </w:rPr>
        <w:t xml:space="preserve"> </w:t>
      </w:r>
      <w:r w:rsidRPr="001E222B">
        <w:rPr>
          <w:rFonts w:ascii="Arial" w:hAnsi="Arial" w:cs="Arial"/>
          <w:b/>
          <w:w w:val="90"/>
        </w:rPr>
        <w:t>RE</w:t>
      </w:r>
      <w:r w:rsidR="00E17702" w:rsidRPr="001E222B">
        <w:rPr>
          <w:rFonts w:ascii="Arial" w:hAnsi="Arial" w:cs="Arial"/>
          <w:b/>
          <w:w w:val="90"/>
        </w:rPr>
        <w:t>:</w:t>
      </w:r>
    </w:p>
    <w:p w14:paraId="4FFE8A9C" w14:textId="0ED69403" w:rsidR="00E17702" w:rsidRPr="001E222B" w:rsidRDefault="00E17702" w:rsidP="00E17702">
      <w:pPr>
        <w:pStyle w:val="Prrafodelista"/>
        <w:ind w:left="2520"/>
        <w:jc w:val="both"/>
        <w:rPr>
          <w:rFonts w:ascii="Arial" w:hAnsi="Arial" w:cs="Arial"/>
          <w:bCs/>
          <w:w w:val="90"/>
        </w:rPr>
      </w:pPr>
      <w:r w:rsidRPr="001E222B">
        <w:rPr>
          <w:rFonts w:ascii="Arial" w:hAnsi="Arial" w:cs="Arial"/>
          <w:bCs/>
          <w:w w:val="90"/>
        </w:rPr>
        <w:t xml:space="preserve">Los docentes tienen sus documentos de planificación para el desarrollo de la estrategia nacional del refuerzo escolar 2023, hacen uso de las fichas MINEDU y de fichas propias y tiene su portafolio </w:t>
      </w:r>
      <w:r w:rsidR="00D01C56" w:rsidRPr="001E222B">
        <w:rPr>
          <w:rFonts w:ascii="Arial" w:hAnsi="Arial" w:cs="Arial"/>
          <w:bCs/>
          <w:w w:val="90"/>
        </w:rPr>
        <w:t>propio.</w:t>
      </w:r>
    </w:p>
    <w:p w14:paraId="1CDE7766" w14:textId="6079304D" w:rsidR="007F3FB3" w:rsidRPr="001E222B" w:rsidRDefault="007F3FB3" w:rsidP="007F3FB3">
      <w:pPr>
        <w:pStyle w:val="Prrafodelista"/>
        <w:numPr>
          <w:ilvl w:val="0"/>
          <w:numId w:val="13"/>
        </w:numPr>
        <w:jc w:val="both"/>
        <w:rPr>
          <w:rFonts w:ascii="Arial" w:hAnsi="Arial" w:cs="Arial"/>
          <w:b/>
          <w:w w:val="80"/>
        </w:rPr>
      </w:pPr>
      <w:r w:rsidRPr="001E222B">
        <w:rPr>
          <w:rFonts w:ascii="Arial" w:hAnsi="Arial" w:cs="Arial"/>
          <w:b/>
          <w:w w:val="80"/>
        </w:rPr>
        <w:t>SUGERENCIAS</w:t>
      </w:r>
      <w:r w:rsidR="00D01C56" w:rsidRPr="001E222B">
        <w:rPr>
          <w:rFonts w:ascii="Arial" w:hAnsi="Arial" w:cs="Arial"/>
          <w:b/>
          <w:w w:val="80"/>
        </w:rPr>
        <w:t>:</w:t>
      </w:r>
    </w:p>
    <w:p w14:paraId="243EF2C2" w14:textId="71CE590B" w:rsidR="00D01C56" w:rsidRPr="001E222B" w:rsidRDefault="00D01C56" w:rsidP="00D01C56">
      <w:pPr>
        <w:pStyle w:val="Prrafodelista"/>
        <w:ind w:left="2520"/>
        <w:rPr>
          <w:rFonts w:ascii="Arial" w:hAnsi="Arial" w:cs="Arial"/>
        </w:rPr>
      </w:pPr>
      <w:r w:rsidRPr="001E222B">
        <w:rPr>
          <w:rFonts w:ascii="Arial" w:hAnsi="Arial" w:cs="Arial"/>
        </w:rPr>
        <w:t>Hay que fortalecer la estrategia mediante el seguimiento al cumplimiento de los planificadores, a las evaluaciones de proceso, a las evidencias generadas y al portafolio de RE.</w:t>
      </w:r>
    </w:p>
    <w:p w14:paraId="2AA6D33F" w14:textId="3495D2EE" w:rsidR="007F3FB3" w:rsidRPr="001E222B" w:rsidRDefault="007F3FB3" w:rsidP="007F3FB3">
      <w:pPr>
        <w:pStyle w:val="Prrafodelista"/>
        <w:numPr>
          <w:ilvl w:val="0"/>
          <w:numId w:val="13"/>
        </w:numPr>
        <w:jc w:val="both"/>
        <w:rPr>
          <w:rFonts w:ascii="Arial" w:hAnsi="Arial" w:cs="Arial"/>
          <w:bCs/>
          <w:u w:val="single"/>
          <w:lang w:val="es-ES_tradnl" w:eastAsia="es-ES_tradnl"/>
        </w:rPr>
      </w:pPr>
      <w:r w:rsidRPr="001E222B">
        <w:rPr>
          <w:rFonts w:ascii="Arial" w:hAnsi="Arial" w:cs="Arial"/>
          <w:b/>
          <w:w w:val="80"/>
        </w:rPr>
        <w:t>COMPROMISOS</w:t>
      </w:r>
      <w:r w:rsidR="00D01C56" w:rsidRPr="001E222B">
        <w:rPr>
          <w:rFonts w:ascii="Arial" w:hAnsi="Arial" w:cs="Arial"/>
          <w:b/>
          <w:w w:val="80"/>
        </w:rPr>
        <w:t>:</w:t>
      </w:r>
    </w:p>
    <w:p w14:paraId="760D3311" w14:textId="77777777" w:rsidR="00D01C56" w:rsidRPr="001E222B" w:rsidRDefault="00D01C56" w:rsidP="00D01C56">
      <w:pPr>
        <w:pStyle w:val="Prrafodelista"/>
        <w:ind w:left="2520"/>
        <w:rPr>
          <w:rFonts w:ascii="Arial" w:hAnsi="Arial" w:cs="Arial"/>
        </w:rPr>
      </w:pPr>
      <w:r w:rsidRPr="001E222B">
        <w:rPr>
          <w:rFonts w:ascii="Arial" w:hAnsi="Arial" w:cs="Arial"/>
        </w:rPr>
        <w:t xml:space="preserve">Hacer el seguimiento correspondiente a lo que estipula la norma sobre refuerzo escolar, también solicita que el fortalecimiento de la </w:t>
      </w:r>
      <w:r w:rsidRPr="001E222B">
        <w:rPr>
          <w:rFonts w:ascii="Arial" w:hAnsi="Arial" w:cs="Arial"/>
        </w:rPr>
        <w:lastRenderedPageBreak/>
        <w:t>UGEL sea en días laborables. Solicita al especialista adoptante realizar la asistencia técnica con todo el personal de la IE el día lunes 08 de mayo a horas 03:00 p.m. a 4:00 p.m.</w:t>
      </w:r>
    </w:p>
    <w:p w14:paraId="72C9C023" w14:textId="2C7CD1C4" w:rsidR="00D01C56" w:rsidRPr="001E222B" w:rsidRDefault="00D01C56" w:rsidP="00D01C56">
      <w:pPr>
        <w:pStyle w:val="Prrafodelista"/>
        <w:ind w:left="2520"/>
        <w:jc w:val="both"/>
        <w:rPr>
          <w:rFonts w:ascii="Arial" w:hAnsi="Arial" w:cs="Arial"/>
          <w:bCs/>
          <w:u w:val="single"/>
          <w:lang w:val="es-ES_tradnl" w:eastAsia="es-ES_tradnl"/>
        </w:rPr>
      </w:pPr>
      <w:r w:rsidRPr="001E222B">
        <w:rPr>
          <w:rFonts w:ascii="Arial" w:hAnsi="Arial" w:cs="Arial"/>
          <w:bCs/>
          <w:lang w:val="es-ES_tradnl" w:eastAsia="es-ES_tradnl"/>
        </w:rPr>
        <w:t>* Las evidencias socializadas por el directivo se encuentran en la dirección drive:</w:t>
      </w:r>
      <w:r w:rsidRPr="001E222B">
        <w:rPr>
          <w:rFonts w:ascii="Arial" w:hAnsi="Arial" w:cs="Arial"/>
          <w:bCs/>
          <w:lang w:val="es-ES_tradnl" w:eastAsia="es-ES_tradnl"/>
        </w:rPr>
        <w:t xml:space="preserve"> </w:t>
      </w:r>
      <w:hyperlink r:id="rId9" w:history="1">
        <w:r w:rsidRPr="001E222B">
          <w:rPr>
            <w:rStyle w:val="Hipervnculo"/>
            <w:rFonts w:ascii="Arial" w:hAnsi="Arial" w:cs="Arial"/>
            <w:bCs/>
            <w:lang w:val="es-ES_tradnl" w:eastAsia="es-ES_tradnl"/>
          </w:rPr>
          <w:t>https://drive.google.com/drive/folders/1qHrBgwcEMixP-j4QbqZoYWAv8tqLYdva?usp=share_link</w:t>
        </w:r>
      </w:hyperlink>
      <w:r w:rsidRPr="001E222B">
        <w:rPr>
          <w:rFonts w:ascii="Arial" w:hAnsi="Arial" w:cs="Arial"/>
          <w:bCs/>
          <w:lang w:val="es-ES_tradnl" w:eastAsia="es-ES_tradnl"/>
        </w:rPr>
        <w:t xml:space="preserve"> </w:t>
      </w:r>
    </w:p>
    <w:p w14:paraId="595FC888" w14:textId="11DEB7D0" w:rsidR="009C64EF" w:rsidRPr="001E222B" w:rsidRDefault="009C64EF" w:rsidP="009C64EF">
      <w:pPr>
        <w:pStyle w:val="Prrafodelista"/>
        <w:numPr>
          <w:ilvl w:val="0"/>
          <w:numId w:val="10"/>
        </w:numPr>
        <w:jc w:val="both"/>
        <w:rPr>
          <w:rFonts w:ascii="Arial" w:hAnsi="Arial" w:cs="Arial"/>
          <w:b/>
          <w:lang w:val="es-ES_tradnl" w:eastAsia="es-ES_tradnl"/>
        </w:rPr>
      </w:pPr>
      <w:r w:rsidRPr="001E222B">
        <w:rPr>
          <w:rFonts w:ascii="Arial" w:hAnsi="Arial" w:cs="Arial"/>
          <w:bCs/>
          <w:lang w:val="es-ES_tradnl" w:eastAsia="es-ES_tradnl"/>
        </w:rPr>
        <w:t>Monitoreo virtual a la estrategia nacional de Refuerzo Escolar mediante la aplicación de la Ficha de Inicio en la I.E. "César Vallejo</w:t>
      </w:r>
      <w:r w:rsidRPr="001E222B">
        <w:rPr>
          <w:rFonts w:ascii="Arial" w:hAnsi="Arial" w:cs="Arial"/>
          <w:b/>
          <w:lang w:val="es-ES_tradnl" w:eastAsia="es-ES_tradnl"/>
        </w:rPr>
        <w:t>"</w:t>
      </w:r>
      <w:r w:rsidR="007F3FB3" w:rsidRPr="001E222B">
        <w:rPr>
          <w:rFonts w:ascii="Arial" w:hAnsi="Arial" w:cs="Arial"/>
          <w:b/>
          <w:lang w:val="es-ES_tradnl" w:eastAsia="es-ES_tradnl"/>
        </w:rPr>
        <w:t>:</w:t>
      </w:r>
    </w:p>
    <w:p w14:paraId="7A9B289B" w14:textId="77777777" w:rsidR="007F3FB3" w:rsidRPr="001E222B" w:rsidRDefault="007F3FB3" w:rsidP="007F3FB3">
      <w:pPr>
        <w:pStyle w:val="Prrafodelista"/>
        <w:ind w:left="1800"/>
        <w:jc w:val="both"/>
        <w:rPr>
          <w:rFonts w:ascii="Arial" w:hAnsi="Arial" w:cs="Arial"/>
          <w:bCs/>
          <w:u w:val="single"/>
          <w:lang w:val="es-ES_tradnl" w:eastAsia="es-ES_tradnl"/>
        </w:rPr>
      </w:pPr>
      <w:r w:rsidRPr="001E222B">
        <w:rPr>
          <w:rFonts w:ascii="Arial" w:hAnsi="Arial" w:cs="Arial"/>
          <w:bCs/>
          <w:u w:val="single"/>
          <w:lang w:val="es-ES_tradnl" w:eastAsia="es-ES_tradnl"/>
        </w:rPr>
        <w:t>ASPECTOS</w:t>
      </w:r>
    </w:p>
    <w:p w14:paraId="2D71AB36" w14:textId="22B29332" w:rsidR="007F3FB3" w:rsidRPr="001E222B" w:rsidRDefault="007F3FB3" w:rsidP="007F3FB3">
      <w:pPr>
        <w:pStyle w:val="Prrafodelista"/>
        <w:numPr>
          <w:ilvl w:val="0"/>
          <w:numId w:val="14"/>
        </w:numPr>
        <w:jc w:val="both"/>
        <w:rPr>
          <w:rFonts w:ascii="Arial" w:hAnsi="Arial" w:cs="Arial"/>
          <w:b/>
          <w:w w:val="80"/>
        </w:rPr>
      </w:pPr>
      <w:r w:rsidRPr="001E222B">
        <w:rPr>
          <w:rFonts w:ascii="Arial" w:hAnsi="Arial" w:cs="Arial"/>
          <w:b/>
          <w:w w:val="80"/>
        </w:rPr>
        <w:t>PLANIFICACIÓN</w:t>
      </w:r>
      <w:r w:rsidRPr="001E222B">
        <w:rPr>
          <w:rFonts w:ascii="Arial" w:hAnsi="Arial" w:cs="Arial"/>
          <w:b/>
          <w:spacing w:val="10"/>
          <w:w w:val="80"/>
        </w:rPr>
        <w:t xml:space="preserve"> </w:t>
      </w:r>
      <w:r w:rsidRPr="001E222B">
        <w:rPr>
          <w:rFonts w:ascii="Arial" w:hAnsi="Arial" w:cs="Arial"/>
          <w:b/>
          <w:w w:val="80"/>
        </w:rPr>
        <w:t>Y</w:t>
      </w:r>
      <w:r w:rsidRPr="001E222B">
        <w:rPr>
          <w:rFonts w:ascii="Arial" w:hAnsi="Arial" w:cs="Arial"/>
          <w:b/>
          <w:spacing w:val="10"/>
          <w:w w:val="80"/>
        </w:rPr>
        <w:t xml:space="preserve"> </w:t>
      </w:r>
      <w:r w:rsidRPr="001E222B">
        <w:rPr>
          <w:rFonts w:ascii="Arial" w:hAnsi="Arial" w:cs="Arial"/>
          <w:b/>
          <w:w w:val="80"/>
        </w:rPr>
        <w:t>ORGANIZACIÓN</w:t>
      </w:r>
      <w:r w:rsidRPr="001E222B">
        <w:rPr>
          <w:rFonts w:ascii="Arial" w:hAnsi="Arial" w:cs="Arial"/>
          <w:b/>
          <w:spacing w:val="11"/>
          <w:w w:val="80"/>
        </w:rPr>
        <w:t xml:space="preserve"> </w:t>
      </w:r>
      <w:r w:rsidRPr="001E222B">
        <w:rPr>
          <w:rFonts w:ascii="Arial" w:hAnsi="Arial" w:cs="Arial"/>
          <w:b/>
          <w:w w:val="80"/>
        </w:rPr>
        <w:t>DE</w:t>
      </w:r>
      <w:r w:rsidRPr="001E222B">
        <w:rPr>
          <w:rFonts w:ascii="Arial" w:hAnsi="Arial" w:cs="Arial"/>
          <w:b/>
          <w:spacing w:val="10"/>
          <w:w w:val="80"/>
        </w:rPr>
        <w:t xml:space="preserve"> </w:t>
      </w:r>
      <w:r w:rsidRPr="001E222B">
        <w:rPr>
          <w:rFonts w:ascii="Arial" w:hAnsi="Arial" w:cs="Arial"/>
          <w:b/>
          <w:w w:val="80"/>
        </w:rPr>
        <w:t>RE</w:t>
      </w:r>
      <w:r w:rsidR="001C7683" w:rsidRPr="001E222B">
        <w:rPr>
          <w:rFonts w:ascii="Arial" w:hAnsi="Arial" w:cs="Arial"/>
          <w:b/>
          <w:w w:val="80"/>
        </w:rPr>
        <w:t>:</w:t>
      </w:r>
    </w:p>
    <w:p w14:paraId="37C5A48E" w14:textId="12813D43" w:rsidR="001C7683" w:rsidRPr="001E222B" w:rsidRDefault="007E5B35" w:rsidP="001C7683">
      <w:pPr>
        <w:pStyle w:val="Prrafodelista"/>
        <w:ind w:left="2520"/>
        <w:jc w:val="both"/>
        <w:rPr>
          <w:rFonts w:ascii="Arial" w:hAnsi="Arial" w:cs="Arial"/>
          <w:bCs/>
          <w:w w:val="80"/>
        </w:rPr>
      </w:pPr>
      <w:r w:rsidRPr="001E222B">
        <w:rPr>
          <w:rFonts w:ascii="Arial" w:hAnsi="Arial" w:cs="Arial"/>
          <w:bCs/>
          <w:w w:val="80"/>
        </w:rPr>
        <w:t>El directivo ha socializado con los padres de familia el desarrollo e implementación de la estrategia nacional de refuerzo escolar 2023, informando la adición de una hora al horario escolar diario; sin embargo, está en proceso la inclusión de las actividades de refuerzo escolar en el Plan Anual de Trabajo.</w:t>
      </w:r>
    </w:p>
    <w:p w14:paraId="7CC1F57B" w14:textId="0C8043DE" w:rsidR="007F3FB3" w:rsidRPr="001E222B" w:rsidRDefault="007F3FB3" w:rsidP="007F3FB3">
      <w:pPr>
        <w:pStyle w:val="Prrafodelista"/>
        <w:numPr>
          <w:ilvl w:val="0"/>
          <w:numId w:val="14"/>
        </w:numPr>
        <w:jc w:val="both"/>
        <w:rPr>
          <w:rFonts w:ascii="Arial" w:hAnsi="Arial" w:cs="Arial"/>
          <w:b/>
          <w:w w:val="80"/>
        </w:rPr>
      </w:pPr>
      <w:r w:rsidRPr="001E222B">
        <w:rPr>
          <w:rFonts w:ascii="Arial" w:hAnsi="Arial" w:cs="Arial"/>
          <w:b/>
          <w:w w:val="80"/>
        </w:rPr>
        <w:t>EVALUACIÓN</w:t>
      </w:r>
      <w:r w:rsidRPr="001E222B">
        <w:rPr>
          <w:rFonts w:ascii="Arial" w:hAnsi="Arial" w:cs="Arial"/>
          <w:b/>
          <w:spacing w:val="1"/>
          <w:w w:val="80"/>
        </w:rPr>
        <w:t xml:space="preserve"> </w:t>
      </w:r>
      <w:r w:rsidR="007E5B35" w:rsidRPr="001E222B">
        <w:rPr>
          <w:rFonts w:ascii="Arial" w:hAnsi="Arial" w:cs="Arial"/>
          <w:b/>
          <w:w w:val="80"/>
        </w:rPr>
        <w:t xml:space="preserve">DIAGNÓSTICA </w:t>
      </w:r>
      <w:r w:rsidR="007E5B35" w:rsidRPr="001E222B">
        <w:rPr>
          <w:rFonts w:ascii="Arial" w:hAnsi="Arial" w:cs="Arial"/>
          <w:b/>
          <w:spacing w:val="-37"/>
          <w:w w:val="80"/>
        </w:rPr>
        <w:t>PARA</w:t>
      </w:r>
      <w:r w:rsidRPr="001E222B">
        <w:rPr>
          <w:rFonts w:ascii="Arial" w:hAnsi="Arial" w:cs="Arial"/>
          <w:b/>
          <w:spacing w:val="-2"/>
          <w:w w:val="80"/>
        </w:rPr>
        <w:t xml:space="preserve"> </w:t>
      </w:r>
      <w:r w:rsidRPr="001E222B">
        <w:rPr>
          <w:rFonts w:ascii="Arial" w:hAnsi="Arial" w:cs="Arial"/>
          <w:b/>
          <w:w w:val="80"/>
        </w:rPr>
        <w:t>EL</w:t>
      </w:r>
      <w:r w:rsidRPr="001E222B">
        <w:rPr>
          <w:rFonts w:ascii="Arial" w:hAnsi="Arial" w:cs="Arial"/>
          <w:b/>
          <w:spacing w:val="2"/>
          <w:w w:val="80"/>
        </w:rPr>
        <w:t xml:space="preserve"> </w:t>
      </w:r>
      <w:r w:rsidRPr="001E222B">
        <w:rPr>
          <w:rFonts w:ascii="Arial" w:hAnsi="Arial" w:cs="Arial"/>
          <w:b/>
          <w:w w:val="80"/>
        </w:rPr>
        <w:t>RE</w:t>
      </w:r>
      <w:r w:rsidR="007E5B35" w:rsidRPr="001E222B">
        <w:rPr>
          <w:rFonts w:ascii="Arial" w:hAnsi="Arial" w:cs="Arial"/>
          <w:b/>
          <w:w w:val="80"/>
        </w:rPr>
        <w:t>:</w:t>
      </w:r>
    </w:p>
    <w:p w14:paraId="70994973" w14:textId="3F004788" w:rsidR="007E5B35" w:rsidRPr="001E222B" w:rsidRDefault="007E5B35" w:rsidP="007E5B35">
      <w:pPr>
        <w:pStyle w:val="Prrafodelista"/>
        <w:ind w:left="2520"/>
        <w:jc w:val="both"/>
        <w:rPr>
          <w:rFonts w:ascii="Arial" w:hAnsi="Arial" w:cs="Arial"/>
          <w:bCs/>
          <w:w w:val="80"/>
        </w:rPr>
      </w:pPr>
      <w:r w:rsidRPr="001E222B">
        <w:rPr>
          <w:rFonts w:ascii="Arial" w:hAnsi="Arial" w:cs="Arial"/>
          <w:bCs/>
          <w:w w:val="80"/>
        </w:rPr>
        <w:t>Se ha realizado el proceso de evaluación diagnóstica para el refuerzo escolar, sistematizando los resultados e informando mediante la plataforma Huancavelica Aprende a la Dirección Regional de Educación.</w:t>
      </w:r>
    </w:p>
    <w:p w14:paraId="37F358BC" w14:textId="0703CDCA" w:rsidR="007F3FB3" w:rsidRPr="001E222B" w:rsidRDefault="007F3FB3" w:rsidP="007F3FB3">
      <w:pPr>
        <w:pStyle w:val="Prrafodelista"/>
        <w:numPr>
          <w:ilvl w:val="0"/>
          <w:numId w:val="14"/>
        </w:numPr>
        <w:jc w:val="both"/>
        <w:rPr>
          <w:rFonts w:ascii="Arial" w:hAnsi="Arial" w:cs="Arial"/>
          <w:b/>
          <w:w w:val="90"/>
        </w:rPr>
      </w:pPr>
      <w:r w:rsidRPr="001E222B">
        <w:rPr>
          <w:rFonts w:ascii="Arial" w:hAnsi="Arial" w:cs="Arial"/>
          <w:b/>
          <w:w w:val="85"/>
        </w:rPr>
        <w:t>ACCIONES DE</w:t>
      </w:r>
      <w:r w:rsidRPr="001E222B">
        <w:rPr>
          <w:rFonts w:ascii="Arial" w:hAnsi="Arial" w:cs="Arial"/>
          <w:b/>
          <w:spacing w:val="1"/>
          <w:w w:val="85"/>
        </w:rPr>
        <w:t xml:space="preserve"> </w:t>
      </w:r>
      <w:r w:rsidRPr="001E222B">
        <w:rPr>
          <w:rFonts w:ascii="Arial" w:hAnsi="Arial" w:cs="Arial"/>
          <w:b/>
          <w:w w:val="80"/>
        </w:rPr>
        <w:t>FORTALECIMIENTO</w:t>
      </w:r>
      <w:r w:rsidRPr="001E222B">
        <w:rPr>
          <w:rFonts w:ascii="Arial" w:hAnsi="Arial" w:cs="Arial"/>
          <w:b/>
          <w:spacing w:val="1"/>
          <w:w w:val="80"/>
        </w:rPr>
        <w:t xml:space="preserve"> </w:t>
      </w:r>
      <w:r w:rsidRPr="001E222B">
        <w:rPr>
          <w:rFonts w:ascii="Arial" w:hAnsi="Arial" w:cs="Arial"/>
          <w:b/>
          <w:w w:val="80"/>
        </w:rPr>
        <w:t>DE</w:t>
      </w:r>
      <w:r w:rsidRPr="001E222B">
        <w:rPr>
          <w:rFonts w:ascii="Arial" w:hAnsi="Arial" w:cs="Arial"/>
          <w:b/>
          <w:spacing w:val="-38"/>
          <w:w w:val="80"/>
        </w:rPr>
        <w:t xml:space="preserve"> </w:t>
      </w:r>
      <w:r w:rsidRPr="001E222B">
        <w:rPr>
          <w:rFonts w:ascii="Arial" w:hAnsi="Arial" w:cs="Arial"/>
          <w:b/>
          <w:w w:val="90"/>
        </w:rPr>
        <w:t>RE</w:t>
      </w:r>
      <w:r w:rsidR="007E5B35" w:rsidRPr="001E222B">
        <w:rPr>
          <w:rFonts w:ascii="Arial" w:hAnsi="Arial" w:cs="Arial"/>
          <w:b/>
          <w:w w:val="90"/>
        </w:rPr>
        <w:t>:</w:t>
      </w:r>
    </w:p>
    <w:p w14:paraId="37FA7C0D" w14:textId="05C540FB" w:rsidR="007E5B35" w:rsidRPr="001E222B" w:rsidRDefault="007E5B35" w:rsidP="007E5B35">
      <w:pPr>
        <w:pStyle w:val="Prrafodelista"/>
        <w:ind w:left="2520"/>
        <w:jc w:val="both"/>
        <w:rPr>
          <w:rFonts w:ascii="Arial" w:hAnsi="Arial" w:cs="Arial"/>
          <w:bCs/>
          <w:w w:val="90"/>
        </w:rPr>
      </w:pPr>
      <w:r w:rsidRPr="001E222B">
        <w:rPr>
          <w:rFonts w:ascii="Arial" w:hAnsi="Arial" w:cs="Arial"/>
          <w:bCs/>
          <w:w w:val="90"/>
        </w:rPr>
        <w:t>El directivo ha participado de las acciones de fortalecimiento convocadas por la UGEL Huaytará para el refuerzo escolar 2023. Ha utilizado los insumos compartidos por la UGEL en el proceso de fortalecimiento al docente para el desarrollo de la estrategia citada.</w:t>
      </w:r>
    </w:p>
    <w:p w14:paraId="0D9FF140" w14:textId="5C5B35D7" w:rsidR="007F3FB3" w:rsidRPr="001E222B" w:rsidRDefault="007F3FB3" w:rsidP="007F3FB3">
      <w:pPr>
        <w:pStyle w:val="Prrafodelista"/>
        <w:numPr>
          <w:ilvl w:val="0"/>
          <w:numId w:val="14"/>
        </w:numPr>
        <w:jc w:val="both"/>
        <w:rPr>
          <w:rFonts w:ascii="Arial" w:hAnsi="Arial" w:cs="Arial"/>
          <w:b/>
          <w:w w:val="90"/>
        </w:rPr>
      </w:pPr>
      <w:r w:rsidRPr="001E222B">
        <w:rPr>
          <w:rFonts w:ascii="Arial" w:hAnsi="Arial" w:cs="Arial"/>
          <w:b/>
          <w:w w:val="80"/>
        </w:rPr>
        <w:t>PLANIFICACIÓN</w:t>
      </w:r>
      <w:r w:rsidRPr="001E222B">
        <w:rPr>
          <w:rFonts w:ascii="Arial" w:hAnsi="Arial" w:cs="Arial"/>
          <w:b/>
          <w:spacing w:val="17"/>
          <w:w w:val="80"/>
        </w:rPr>
        <w:t xml:space="preserve"> </w:t>
      </w:r>
      <w:r w:rsidRPr="001E222B">
        <w:rPr>
          <w:rFonts w:ascii="Arial" w:hAnsi="Arial" w:cs="Arial"/>
          <w:b/>
          <w:w w:val="80"/>
        </w:rPr>
        <w:t>Y</w:t>
      </w:r>
      <w:r w:rsidRPr="001E222B">
        <w:rPr>
          <w:rFonts w:ascii="Arial" w:hAnsi="Arial" w:cs="Arial"/>
          <w:b/>
          <w:spacing w:val="18"/>
          <w:w w:val="80"/>
        </w:rPr>
        <w:t xml:space="preserve"> </w:t>
      </w:r>
      <w:r w:rsidRPr="001E222B">
        <w:rPr>
          <w:rFonts w:ascii="Arial" w:hAnsi="Arial" w:cs="Arial"/>
          <w:b/>
          <w:w w:val="80"/>
        </w:rPr>
        <w:t>ATENCIÓN</w:t>
      </w:r>
      <w:r w:rsidRPr="001E222B">
        <w:rPr>
          <w:rFonts w:ascii="Arial" w:hAnsi="Arial" w:cs="Arial"/>
          <w:b/>
          <w:spacing w:val="18"/>
          <w:w w:val="80"/>
        </w:rPr>
        <w:t xml:space="preserve"> </w:t>
      </w:r>
      <w:r w:rsidRPr="001E222B">
        <w:rPr>
          <w:rFonts w:ascii="Arial" w:hAnsi="Arial" w:cs="Arial"/>
          <w:b/>
          <w:w w:val="80"/>
        </w:rPr>
        <w:t>DIFERENCIADA</w:t>
      </w:r>
      <w:r w:rsidRPr="001E222B">
        <w:rPr>
          <w:rFonts w:ascii="Arial" w:hAnsi="Arial" w:cs="Arial"/>
          <w:b/>
          <w:spacing w:val="-37"/>
          <w:w w:val="80"/>
        </w:rPr>
        <w:t xml:space="preserve"> </w:t>
      </w:r>
      <w:r w:rsidRPr="001E222B">
        <w:rPr>
          <w:rFonts w:ascii="Arial" w:hAnsi="Arial" w:cs="Arial"/>
          <w:b/>
          <w:w w:val="90"/>
        </w:rPr>
        <w:t>DE</w:t>
      </w:r>
      <w:r w:rsidRPr="001E222B">
        <w:rPr>
          <w:rFonts w:ascii="Arial" w:hAnsi="Arial" w:cs="Arial"/>
          <w:b/>
          <w:spacing w:val="-6"/>
          <w:w w:val="90"/>
        </w:rPr>
        <w:t xml:space="preserve"> </w:t>
      </w:r>
      <w:r w:rsidRPr="001E222B">
        <w:rPr>
          <w:rFonts w:ascii="Arial" w:hAnsi="Arial" w:cs="Arial"/>
          <w:b/>
          <w:w w:val="90"/>
        </w:rPr>
        <w:t>RE</w:t>
      </w:r>
      <w:r w:rsidR="007E5B35" w:rsidRPr="001E222B">
        <w:rPr>
          <w:rFonts w:ascii="Arial" w:hAnsi="Arial" w:cs="Arial"/>
          <w:b/>
          <w:w w:val="90"/>
        </w:rPr>
        <w:t>:</w:t>
      </w:r>
    </w:p>
    <w:p w14:paraId="7865388D" w14:textId="483BD3EB" w:rsidR="002300A9" w:rsidRPr="001E222B" w:rsidRDefault="002300A9" w:rsidP="001E222B">
      <w:pPr>
        <w:pStyle w:val="Prrafodelista"/>
        <w:ind w:left="2520"/>
        <w:jc w:val="both"/>
        <w:rPr>
          <w:rFonts w:ascii="Arial" w:hAnsi="Arial" w:cs="Arial"/>
          <w:bCs/>
          <w:w w:val="90"/>
        </w:rPr>
      </w:pPr>
      <w:r w:rsidRPr="001E222B">
        <w:rPr>
          <w:rFonts w:ascii="Arial" w:hAnsi="Arial" w:cs="Arial"/>
          <w:bCs/>
          <w:w w:val="90"/>
        </w:rPr>
        <w:t>Los docentes de las diversas áreas están en proceso de elaboración de sus documentos de planificación y portafolio para el desarrollo de la estrategia de refuerzo escolar 2023, considerando los insumos del MINEDU y las fichas de elaboración propia.</w:t>
      </w:r>
    </w:p>
    <w:p w14:paraId="4BF6ECA1" w14:textId="5C0EBB32" w:rsidR="007F3FB3" w:rsidRPr="001E222B" w:rsidRDefault="007F3FB3" w:rsidP="007F3FB3">
      <w:pPr>
        <w:pStyle w:val="Prrafodelista"/>
        <w:numPr>
          <w:ilvl w:val="0"/>
          <w:numId w:val="14"/>
        </w:numPr>
        <w:jc w:val="both"/>
        <w:rPr>
          <w:rFonts w:ascii="Arial" w:hAnsi="Arial" w:cs="Arial"/>
          <w:b/>
          <w:w w:val="80"/>
        </w:rPr>
      </w:pPr>
      <w:r w:rsidRPr="001E222B">
        <w:rPr>
          <w:rFonts w:ascii="Arial" w:hAnsi="Arial" w:cs="Arial"/>
          <w:b/>
          <w:w w:val="80"/>
        </w:rPr>
        <w:t>SUGERENCIAS</w:t>
      </w:r>
      <w:r w:rsidR="002300A9" w:rsidRPr="001E222B">
        <w:rPr>
          <w:rFonts w:ascii="Arial" w:hAnsi="Arial" w:cs="Arial"/>
          <w:b/>
          <w:w w:val="80"/>
        </w:rPr>
        <w:t>:</w:t>
      </w:r>
    </w:p>
    <w:p w14:paraId="3C306247" w14:textId="7C8C4C09" w:rsidR="002300A9" w:rsidRPr="001E222B" w:rsidRDefault="002300A9" w:rsidP="001E222B">
      <w:pPr>
        <w:pStyle w:val="Prrafodelista"/>
        <w:ind w:left="2520"/>
        <w:rPr>
          <w:rFonts w:ascii="Arial" w:hAnsi="Arial" w:cs="Arial"/>
        </w:rPr>
      </w:pPr>
      <w:r w:rsidRPr="001E222B">
        <w:rPr>
          <w:rFonts w:ascii="Arial" w:hAnsi="Arial" w:cs="Arial"/>
        </w:rPr>
        <w:t>Monitorear la implementación de la estrategia de refuerzo escolar</w:t>
      </w:r>
      <w:r w:rsidRPr="001E222B">
        <w:rPr>
          <w:rFonts w:ascii="Arial" w:hAnsi="Arial" w:cs="Arial"/>
        </w:rPr>
        <w:t xml:space="preserve">. </w:t>
      </w:r>
      <w:r w:rsidRPr="001E222B">
        <w:rPr>
          <w:rFonts w:ascii="Arial" w:hAnsi="Arial" w:cs="Arial"/>
        </w:rPr>
        <w:t>Acompañar en la evaluación de proceso de la estrategia</w:t>
      </w:r>
      <w:r w:rsidR="001E222B">
        <w:rPr>
          <w:rFonts w:ascii="Arial" w:hAnsi="Arial" w:cs="Arial"/>
        </w:rPr>
        <w:t>.</w:t>
      </w:r>
    </w:p>
    <w:p w14:paraId="5AE0C829" w14:textId="5E3766D7" w:rsidR="007F3FB3" w:rsidRPr="001E222B" w:rsidRDefault="007F3FB3" w:rsidP="007F3FB3">
      <w:pPr>
        <w:pStyle w:val="Prrafodelista"/>
        <w:numPr>
          <w:ilvl w:val="0"/>
          <w:numId w:val="14"/>
        </w:numPr>
        <w:jc w:val="both"/>
        <w:rPr>
          <w:rFonts w:ascii="Arial" w:hAnsi="Arial" w:cs="Arial"/>
          <w:bCs/>
          <w:u w:val="single"/>
          <w:lang w:val="es-ES_tradnl" w:eastAsia="es-ES_tradnl"/>
        </w:rPr>
      </w:pPr>
      <w:r w:rsidRPr="001E222B">
        <w:rPr>
          <w:rFonts w:ascii="Arial" w:hAnsi="Arial" w:cs="Arial"/>
          <w:b/>
          <w:w w:val="80"/>
        </w:rPr>
        <w:t>COMPROMISOS</w:t>
      </w:r>
      <w:r w:rsidR="002300A9" w:rsidRPr="001E222B">
        <w:rPr>
          <w:rFonts w:ascii="Arial" w:hAnsi="Arial" w:cs="Arial"/>
          <w:b/>
          <w:w w:val="80"/>
        </w:rPr>
        <w:t>:</w:t>
      </w:r>
    </w:p>
    <w:p w14:paraId="283E56F8" w14:textId="00168161" w:rsidR="007F3FB3" w:rsidRPr="001E222B" w:rsidRDefault="002300A9" w:rsidP="002300A9">
      <w:pPr>
        <w:pStyle w:val="Prrafodelista"/>
        <w:ind w:left="2508"/>
        <w:jc w:val="both"/>
        <w:rPr>
          <w:rFonts w:ascii="Arial" w:hAnsi="Arial" w:cs="Arial"/>
          <w:bCs/>
          <w:lang w:val="es-ES_tradnl" w:eastAsia="es-ES_tradnl"/>
        </w:rPr>
      </w:pPr>
      <w:r w:rsidRPr="001E222B">
        <w:rPr>
          <w:rFonts w:ascii="Arial" w:hAnsi="Arial" w:cs="Arial"/>
          <w:bCs/>
          <w:lang w:val="es-ES_tradnl" w:eastAsia="es-ES_tradnl"/>
        </w:rPr>
        <w:t>Hacer el seguimiento a la implementación de la estrategia de refuerzo escolar y acompañar en el</w:t>
      </w:r>
      <w:r w:rsidR="00881AF7" w:rsidRPr="001E222B">
        <w:rPr>
          <w:rFonts w:ascii="Arial" w:hAnsi="Arial" w:cs="Arial"/>
          <w:bCs/>
          <w:lang w:val="es-ES_tradnl" w:eastAsia="es-ES_tradnl"/>
        </w:rPr>
        <w:t xml:space="preserve"> desarrollo de las evaluaciones de proceso.</w:t>
      </w:r>
    </w:p>
    <w:p w14:paraId="42597460" w14:textId="77777777" w:rsidR="009C64EF" w:rsidRPr="001E222B" w:rsidRDefault="009C64EF" w:rsidP="009C64EF">
      <w:pPr>
        <w:pStyle w:val="Prrafodelista"/>
        <w:ind w:left="1080"/>
        <w:jc w:val="both"/>
        <w:rPr>
          <w:rFonts w:ascii="Arial" w:hAnsi="Arial" w:cs="Arial"/>
          <w:b/>
          <w:lang w:val="es-ES_tradnl" w:eastAsia="es-ES_tradnl"/>
        </w:rPr>
      </w:pPr>
    </w:p>
    <w:p w14:paraId="11072957" w14:textId="61BF565E" w:rsidR="009C64EF" w:rsidRPr="001E222B" w:rsidRDefault="009C64EF" w:rsidP="009C64EF">
      <w:pPr>
        <w:pStyle w:val="Prrafodelista"/>
        <w:numPr>
          <w:ilvl w:val="0"/>
          <w:numId w:val="1"/>
        </w:numPr>
        <w:spacing w:line="276" w:lineRule="auto"/>
        <w:jc w:val="both"/>
        <w:rPr>
          <w:rFonts w:ascii="Arial" w:eastAsia="Calibri" w:hAnsi="Arial" w:cs="Arial"/>
          <w:b/>
        </w:rPr>
      </w:pPr>
      <w:r w:rsidRPr="001E222B">
        <w:rPr>
          <w:rFonts w:ascii="Arial" w:eastAsia="Calibri" w:hAnsi="Arial" w:cs="Arial"/>
          <w:b/>
        </w:rPr>
        <w:t>CONCLUSIÓN:</w:t>
      </w:r>
    </w:p>
    <w:p w14:paraId="12A93EE5" w14:textId="77777777" w:rsidR="00917AF8" w:rsidRPr="001E222B" w:rsidRDefault="00917AF8" w:rsidP="00917AF8">
      <w:pPr>
        <w:pStyle w:val="Prrafodelista"/>
        <w:numPr>
          <w:ilvl w:val="0"/>
          <w:numId w:val="10"/>
        </w:numPr>
        <w:spacing w:line="276" w:lineRule="auto"/>
        <w:jc w:val="both"/>
        <w:rPr>
          <w:rFonts w:ascii="Arial" w:eastAsia="Calibri" w:hAnsi="Arial" w:cs="Arial"/>
          <w:bCs/>
        </w:rPr>
      </w:pPr>
      <w:r w:rsidRPr="001E222B">
        <w:rPr>
          <w:rFonts w:ascii="Arial" w:eastAsia="Calibri" w:hAnsi="Arial" w:cs="Arial"/>
          <w:bCs/>
        </w:rPr>
        <w:t>El 75% de II.EE. monitoreadas han planificado la estrategia nacional de refuerzo escolar, estando en proceso de incluir en el PAT el 25% de II.EE.</w:t>
      </w:r>
    </w:p>
    <w:p w14:paraId="01DE8EA4" w14:textId="77777777" w:rsidR="00917AF8" w:rsidRPr="001E222B" w:rsidRDefault="00917AF8" w:rsidP="00917AF8">
      <w:pPr>
        <w:pStyle w:val="Prrafodelista"/>
        <w:numPr>
          <w:ilvl w:val="0"/>
          <w:numId w:val="10"/>
        </w:numPr>
        <w:spacing w:line="276" w:lineRule="auto"/>
        <w:jc w:val="both"/>
        <w:rPr>
          <w:rFonts w:ascii="Arial" w:eastAsia="Calibri" w:hAnsi="Arial" w:cs="Arial"/>
          <w:bCs/>
        </w:rPr>
      </w:pPr>
      <w:r w:rsidRPr="001E222B">
        <w:rPr>
          <w:rFonts w:ascii="Arial" w:eastAsia="Calibri" w:hAnsi="Arial" w:cs="Arial"/>
          <w:bCs/>
        </w:rPr>
        <w:t>El 100% de II.EE. monitoreadas han realizado la evaluación diagnóstica de la estrategia nacional de refuerzo escolar.</w:t>
      </w:r>
    </w:p>
    <w:p w14:paraId="5212ECF0" w14:textId="77777777" w:rsidR="00917AF8" w:rsidRPr="001E222B" w:rsidRDefault="00917AF8" w:rsidP="00917AF8">
      <w:pPr>
        <w:pStyle w:val="Prrafodelista"/>
        <w:numPr>
          <w:ilvl w:val="0"/>
          <w:numId w:val="10"/>
        </w:numPr>
        <w:spacing w:line="276" w:lineRule="auto"/>
        <w:jc w:val="both"/>
        <w:rPr>
          <w:rFonts w:ascii="Arial" w:eastAsia="Calibri" w:hAnsi="Arial" w:cs="Arial"/>
          <w:bCs/>
        </w:rPr>
      </w:pPr>
      <w:r w:rsidRPr="001E222B">
        <w:rPr>
          <w:rFonts w:ascii="Arial" w:eastAsia="Calibri" w:hAnsi="Arial" w:cs="Arial"/>
          <w:bCs/>
        </w:rPr>
        <w:t>El 75% de II.EE. monitoreadas han realizado acciones de fortalecimiento de la estrategia nacional de refuerzo escolar. El 25% de II.EE. no ha participado de acciones de fortalecimiento y tampoco ha fortalecido al personal docente.</w:t>
      </w:r>
    </w:p>
    <w:p w14:paraId="0461497D" w14:textId="6E870576" w:rsidR="00917AF8" w:rsidRPr="001E222B" w:rsidRDefault="00917AF8" w:rsidP="00917AF8">
      <w:pPr>
        <w:pStyle w:val="Prrafodelista"/>
        <w:numPr>
          <w:ilvl w:val="0"/>
          <w:numId w:val="10"/>
        </w:numPr>
        <w:spacing w:line="276" w:lineRule="auto"/>
        <w:jc w:val="both"/>
        <w:rPr>
          <w:rFonts w:ascii="Arial" w:eastAsia="Calibri" w:hAnsi="Arial" w:cs="Arial"/>
          <w:bCs/>
        </w:rPr>
      </w:pPr>
      <w:r w:rsidRPr="001E222B">
        <w:rPr>
          <w:rFonts w:ascii="Arial" w:eastAsia="Calibri" w:hAnsi="Arial" w:cs="Arial"/>
          <w:bCs/>
        </w:rPr>
        <w:t>El 75% de II.EE. monitoreadas han planificado diferenciadamente para el desarrollo de la estrategia nacional de refuerzo escolar 2023. El 25% de II.EE. está en proceso de elaboración de los documentos de planificación y portafolio para la citada estrategia.</w:t>
      </w:r>
    </w:p>
    <w:p w14:paraId="4CE962FF" w14:textId="77777777" w:rsidR="00917AF8" w:rsidRPr="001E222B" w:rsidRDefault="00917AF8" w:rsidP="00917AF8">
      <w:pPr>
        <w:pStyle w:val="Prrafodelista"/>
        <w:spacing w:line="276" w:lineRule="auto"/>
        <w:ind w:left="1080"/>
        <w:jc w:val="both"/>
        <w:rPr>
          <w:rFonts w:ascii="Arial" w:eastAsia="Calibri" w:hAnsi="Arial" w:cs="Arial"/>
          <w:bCs/>
        </w:rPr>
      </w:pPr>
    </w:p>
    <w:p w14:paraId="57F4B48C" w14:textId="73EE1F32" w:rsidR="00917AF8" w:rsidRPr="001E222B" w:rsidRDefault="00917AF8" w:rsidP="00917AF8">
      <w:pPr>
        <w:pStyle w:val="Prrafodelista"/>
        <w:numPr>
          <w:ilvl w:val="0"/>
          <w:numId w:val="1"/>
        </w:numPr>
        <w:jc w:val="both"/>
        <w:rPr>
          <w:rFonts w:ascii="Arial" w:eastAsia="Calibri" w:hAnsi="Arial" w:cs="Arial"/>
          <w:b/>
        </w:rPr>
      </w:pPr>
      <w:r w:rsidRPr="001E222B">
        <w:rPr>
          <w:rFonts w:ascii="Arial" w:eastAsia="Calibri" w:hAnsi="Arial" w:cs="Arial"/>
          <w:b/>
        </w:rPr>
        <w:t xml:space="preserve">RECOMENDACIONES: </w:t>
      </w:r>
    </w:p>
    <w:p w14:paraId="112FB29C" w14:textId="2AC9F446" w:rsidR="00917AF8" w:rsidRPr="001E222B" w:rsidRDefault="00917AF8" w:rsidP="00917AF8">
      <w:pPr>
        <w:pStyle w:val="Prrafodelista"/>
        <w:numPr>
          <w:ilvl w:val="0"/>
          <w:numId w:val="16"/>
        </w:numPr>
        <w:jc w:val="both"/>
        <w:rPr>
          <w:rFonts w:ascii="Arial" w:eastAsia="Calibri" w:hAnsi="Arial" w:cs="Arial"/>
          <w:bCs/>
        </w:rPr>
      </w:pPr>
      <w:r w:rsidRPr="001E222B">
        <w:rPr>
          <w:rFonts w:ascii="Arial" w:eastAsia="Calibri" w:hAnsi="Arial" w:cs="Arial"/>
          <w:bCs/>
        </w:rPr>
        <w:t>Fortalecer a las II.EE. en el desarrollo y evaluación de la estrategia nacional de refuerzo escolar 2023.</w:t>
      </w:r>
    </w:p>
    <w:p w14:paraId="5A53768F" w14:textId="5D47B02B" w:rsidR="00917AF8" w:rsidRPr="001E222B" w:rsidRDefault="00917AF8" w:rsidP="00917AF8">
      <w:pPr>
        <w:pStyle w:val="Prrafodelista"/>
        <w:numPr>
          <w:ilvl w:val="0"/>
          <w:numId w:val="16"/>
        </w:numPr>
        <w:jc w:val="both"/>
        <w:rPr>
          <w:rFonts w:ascii="Arial" w:eastAsia="Calibri" w:hAnsi="Arial" w:cs="Arial"/>
          <w:bCs/>
        </w:rPr>
      </w:pPr>
      <w:r w:rsidRPr="001E222B">
        <w:rPr>
          <w:rFonts w:ascii="Arial" w:eastAsia="Calibri" w:hAnsi="Arial" w:cs="Arial"/>
          <w:bCs/>
        </w:rPr>
        <w:t>Realizar seguimiento al cumplimiento de los compromisos asumidos por los diferentes directivos.</w:t>
      </w:r>
    </w:p>
    <w:p w14:paraId="66CE396F" w14:textId="77777777" w:rsidR="009C64EF" w:rsidRPr="001E222B" w:rsidRDefault="009C64EF" w:rsidP="001E222B">
      <w:pPr>
        <w:jc w:val="both"/>
        <w:rPr>
          <w:rFonts w:ascii="Arial" w:eastAsia="Calibri" w:hAnsi="Arial" w:cs="Arial"/>
        </w:rPr>
      </w:pPr>
    </w:p>
    <w:p w14:paraId="58F972D6" w14:textId="77777777" w:rsidR="009C64EF" w:rsidRPr="001E222B" w:rsidRDefault="009C64EF" w:rsidP="009C64EF">
      <w:pPr>
        <w:tabs>
          <w:tab w:val="left" w:pos="567"/>
          <w:tab w:val="left" w:pos="1134"/>
        </w:tabs>
        <w:spacing w:after="0" w:line="276" w:lineRule="auto"/>
        <w:ind w:left="1004" w:hanging="578"/>
        <w:contextualSpacing/>
        <w:jc w:val="both"/>
        <w:rPr>
          <w:rFonts w:ascii="Arial" w:hAnsi="Arial" w:cs="Arial"/>
          <w:b/>
          <w:sz w:val="20"/>
          <w:szCs w:val="20"/>
        </w:rPr>
      </w:pPr>
    </w:p>
    <w:p w14:paraId="74B75E45" w14:textId="77777777" w:rsidR="009C64EF" w:rsidRDefault="009C64EF" w:rsidP="009C64EF">
      <w:pPr>
        <w:spacing w:line="276" w:lineRule="auto"/>
        <w:contextualSpacing/>
        <w:jc w:val="both"/>
        <w:rPr>
          <w:rFonts w:ascii="Arial" w:eastAsia="Malgun Gothic" w:hAnsi="Arial" w:cs="Arial"/>
          <w:sz w:val="20"/>
          <w:szCs w:val="20"/>
          <w:lang w:eastAsia="es-ES_tradnl"/>
        </w:rPr>
      </w:pPr>
      <w:r w:rsidRPr="001E222B">
        <w:rPr>
          <w:rFonts w:ascii="Arial" w:eastAsia="Malgun Gothic" w:hAnsi="Arial" w:cs="Arial"/>
          <w:sz w:val="20"/>
          <w:szCs w:val="20"/>
          <w:lang w:eastAsia="es-ES_tradnl"/>
        </w:rPr>
        <w:t xml:space="preserve">                                     Es todo cuanto debo de informar para su conocimiento</w:t>
      </w:r>
      <w:r>
        <w:rPr>
          <w:rFonts w:ascii="Arial" w:eastAsia="Malgun Gothic" w:hAnsi="Arial" w:cs="Arial"/>
          <w:sz w:val="20"/>
          <w:szCs w:val="20"/>
          <w:lang w:eastAsia="es-ES_tradnl"/>
        </w:rPr>
        <w:t>.</w:t>
      </w:r>
    </w:p>
    <w:p w14:paraId="39A877CD" w14:textId="77777777" w:rsidR="009C64EF" w:rsidRDefault="009C64EF" w:rsidP="009C64EF">
      <w:pPr>
        <w:spacing w:after="0" w:line="276" w:lineRule="auto"/>
        <w:ind w:left="851"/>
        <w:jc w:val="both"/>
        <w:rPr>
          <w:rFonts w:eastAsia="Malgun Gothic"/>
          <w:b/>
          <w:sz w:val="20"/>
          <w:szCs w:val="20"/>
          <w:lang w:eastAsia="es-ES_tradnl"/>
        </w:rPr>
      </w:pPr>
    </w:p>
    <w:p w14:paraId="0F08BB55" w14:textId="77777777" w:rsidR="009C64EF" w:rsidRDefault="009C64EF" w:rsidP="009C64EF">
      <w:pPr>
        <w:spacing w:after="0" w:line="276" w:lineRule="auto"/>
        <w:ind w:left="426" w:hanging="284"/>
        <w:contextualSpacing/>
        <w:jc w:val="both"/>
        <w:rPr>
          <w:rFonts w:eastAsia="Malgun Gothic"/>
        </w:rPr>
      </w:pPr>
    </w:p>
    <w:p w14:paraId="5D0766C5" w14:textId="77777777" w:rsidR="009C64EF" w:rsidRDefault="009C64EF" w:rsidP="009C64EF">
      <w:pPr>
        <w:spacing w:after="0" w:line="276" w:lineRule="auto"/>
        <w:ind w:left="426" w:hanging="284"/>
        <w:contextualSpacing/>
        <w:jc w:val="center"/>
        <w:rPr>
          <w:rFonts w:ascii="Arial" w:eastAsia="Malgun Gothic" w:hAnsi="Arial" w:cs="Arial"/>
          <w:sz w:val="20"/>
          <w:szCs w:val="20"/>
        </w:rPr>
      </w:pPr>
      <w:r>
        <w:rPr>
          <w:noProof/>
        </w:rPr>
        <w:drawing>
          <wp:anchor distT="0" distB="0" distL="114300" distR="114300" simplePos="0" relativeHeight="251659264" behindDoc="1" locked="0" layoutInCell="1" allowOverlap="1" wp14:anchorId="3CA5ECFE" wp14:editId="4481A9DC">
            <wp:simplePos x="0" y="0"/>
            <wp:positionH relativeFrom="column">
              <wp:posOffset>2043430</wp:posOffset>
            </wp:positionH>
            <wp:positionV relativeFrom="paragraph">
              <wp:posOffset>74930</wp:posOffset>
            </wp:positionV>
            <wp:extent cx="916940" cy="1392555"/>
            <wp:effectExtent l="28892" t="47308" r="45403" b="45402"/>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0">
                      <a:extLst>
                        <a:ext uri="{28A0092B-C50C-407E-A947-70E740481C1C}">
                          <a14:useLocalDpi xmlns:a14="http://schemas.microsoft.com/office/drawing/2010/main" val="0"/>
                        </a:ext>
                      </a:extLst>
                    </a:blip>
                    <a:srcRect l="51312" t="27370" r="32329" b="39507"/>
                    <a:stretch>
                      <a:fillRect/>
                    </a:stretch>
                  </pic:blipFill>
                  <pic:spPr bwMode="auto">
                    <a:xfrm rot="5626786">
                      <a:off x="0" y="0"/>
                      <a:ext cx="916940" cy="13925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Malgun Gothic" w:hAnsi="Arial" w:cs="Arial"/>
          <w:sz w:val="20"/>
          <w:szCs w:val="20"/>
        </w:rPr>
        <w:t>Atentamente,</w:t>
      </w:r>
    </w:p>
    <w:p w14:paraId="7FFE8AEC" w14:textId="77777777" w:rsidR="009C64EF" w:rsidRDefault="009C64EF" w:rsidP="009C64EF">
      <w:pPr>
        <w:tabs>
          <w:tab w:val="left" w:pos="1155"/>
        </w:tabs>
        <w:spacing w:after="0" w:line="360" w:lineRule="auto"/>
        <w:jc w:val="both"/>
      </w:pPr>
      <w:r>
        <w:t xml:space="preserve"> </w:t>
      </w:r>
    </w:p>
    <w:p w14:paraId="63248D7F" w14:textId="77777777" w:rsidR="009C64EF" w:rsidRDefault="009C64EF" w:rsidP="009C64EF">
      <w:pPr>
        <w:tabs>
          <w:tab w:val="left" w:pos="1155"/>
        </w:tabs>
        <w:spacing w:after="0" w:line="360" w:lineRule="auto"/>
        <w:jc w:val="both"/>
      </w:pPr>
    </w:p>
    <w:p w14:paraId="0C553474" w14:textId="77777777" w:rsidR="009C64EF" w:rsidRDefault="009C64EF" w:rsidP="009C64EF">
      <w:pPr>
        <w:tabs>
          <w:tab w:val="left" w:pos="1155"/>
        </w:tabs>
        <w:spacing w:after="0" w:line="360" w:lineRule="auto"/>
        <w:jc w:val="both"/>
      </w:pPr>
    </w:p>
    <w:p w14:paraId="3BCA0E86" w14:textId="77777777" w:rsidR="009C64EF" w:rsidRDefault="009C64EF" w:rsidP="009C64EF">
      <w:pPr>
        <w:tabs>
          <w:tab w:val="left" w:pos="1155"/>
        </w:tabs>
        <w:spacing w:after="0" w:line="360" w:lineRule="auto"/>
        <w:jc w:val="both"/>
        <w:rPr>
          <w:bCs/>
          <w:noProof/>
          <w:lang w:val="es-MX" w:eastAsia="es-MX"/>
        </w:rPr>
      </w:pPr>
    </w:p>
    <w:p w14:paraId="519BEFFD" w14:textId="77777777" w:rsidR="009C64EF" w:rsidRDefault="009C64EF" w:rsidP="009C64EF">
      <w:pPr>
        <w:spacing w:after="0" w:line="240" w:lineRule="auto"/>
        <w:jc w:val="both"/>
        <w:rPr>
          <w:rFonts w:ascii="Calibri" w:eastAsia="Calibri" w:hAnsi="Calibri" w:cs="Times New Roman"/>
          <w:sz w:val="16"/>
          <w:szCs w:val="16"/>
          <w:lang w:val="en-US"/>
        </w:rPr>
      </w:pPr>
      <w:r>
        <w:rPr>
          <w:rFonts w:ascii="Calibri" w:eastAsia="Calibri" w:hAnsi="Calibri" w:cs="Times New Roman"/>
          <w:sz w:val="16"/>
          <w:szCs w:val="16"/>
          <w:lang w:val="en-US"/>
        </w:rPr>
        <w:t xml:space="preserve">                        BQHDP/J-AGP</w:t>
      </w:r>
    </w:p>
    <w:p w14:paraId="6652976C" w14:textId="77777777" w:rsidR="009C64EF" w:rsidRDefault="009C64EF" w:rsidP="009C64EF">
      <w:pPr>
        <w:spacing w:after="0" w:line="240" w:lineRule="auto"/>
        <w:jc w:val="both"/>
        <w:rPr>
          <w:rFonts w:ascii="Calibri" w:eastAsia="Calibri" w:hAnsi="Calibri" w:cs="Times New Roman"/>
          <w:sz w:val="16"/>
          <w:szCs w:val="16"/>
          <w:lang w:val="en-US"/>
        </w:rPr>
      </w:pPr>
      <w:r>
        <w:rPr>
          <w:rFonts w:ascii="Calibri" w:eastAsia="Calibri" w:hAnsi="Calibri" w:cs="Times New Roman"/>
          <w:sz w:val="16"/>
          <w:szCs w:val="16"/>
          <w:lang w:val="en-US"/>
        </w:rPr>
        <w:t xml:space="preserve">                        HSC/EE                                       </w:t>
      </w:r>
    </w:p>
    <w:p w14:paraId="0987F443" w14:textId="77777777" w:rsidR="009C64EF" w:rsidRDefault="009C64EF" w:rsidP="009C64EF">
      <w:pPr>
        <w:spacing w:after="0" w:line="240" w:lineRule="auto"/>
        <w:jc w:val="both"/>
        <w:rPr>
          <w:rFonts w:ascii="Calibri" w:eastAsia="Calibri" w:hAnsi="Calibri" w:cs="Times New Roman"/>
          <w:sz w:val="16"/>
          <w:szCs w:val="16"/>
          <w:shd w:val="clear" w:color="auto" w:fill="99CCFF"/>
          <w:lang w:val="en-US"/>
        </w:rPr>
      </w:pPr>
      <w:r>
        <w:rPr>
          <w:rFonts w:ascii="Calibri" w:eastAsia="Calibri" w:hAnsi="Calibri" w:cs="Times New Roman"/>
          <w:sz w:val="16"/>
          <w:szCs w:val="16"/>
          <w:lang w:val="en-US"/>
        </w:rPr>
        <w:t xml:space="preserve">                        CC/Arch.                                        </w:t>
      </w:r>
    </w:p>
    <w:p w14:paraId="3FB262A4" w14:textId="77777777" w:rsidR="009C64EF" w:rsidRDefault="009C64EF" w:rsidP="009C64EF">
      <w:pPr>
        <w:jc w:val="both"/>
        <w:rPr>
          <w:lang w:val="en-US"/>
        </w:rPr>
      </w:pPr>
      <w:r>
        <w:rPr>
          <w:noProof/>
        </w:rPr>
        <mc:AlternateContent>
          <mc:Choice Requires="wps">
            <w:drawing>
              <wp:inline distT="0" distB="0" distL="0" distR="0" wp14:anchorId="3D5E31BE" wp14:editId="61A7112D">
                <wp:extent cx="302260" cy="302260"/>
                <wp:effectExtent l="0" t="0" r="2540" b="2540"/>
                <wp:docPr id="1" name="Rectángulo 1" descr="blob:https://web.whatsapp.com/340f4086-4623-4cd9-9b5f-d9c0fc5806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03D29" id="Rectángulo 1" o:spid="_x0000_s1026" alt="blob:https://web.whatsapp.com/340f4086-4623-4cd9-9b5f-d9c0fc5806a2"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B6betzJAIAABEEAAAOAAAAAAAAAAAAAAAAAC4CAABkcnMvZTJvRG9jLnhtbFBL&#10;AQItABQABgAIAAAAIQACnVV42QAAAAMBAAAPAAAAAAAAAAAAAAAAAH4EAABkcnMvZG93bnJldi54&#10;bWxQSwUGAAAAAAQABADzAAAAhAUAAAAA&#10;" filled="f" stroked="f">
                <o:lock v:ext="edit" aspectratio="t"/>
                <w10:anchorlock/>
              </v:rect>
            </w:pict>
          </mc:Fallback>
        </mc:AlternateContent>
      </w:r>
    </w:p>
    <w:p w14:paraId="581033C5" w14:textId="77777777" w:rsidR="009C64EF" w:rsidRDefault="009C64EF" w:rsidP="009C64EF">
      <w:pPr>
        <w:jc w:val="both"/>
      </w:pPr>
    </w:p>
    <w:p w14:paraId="009EDEEB" w14:textId="77777777" w:rsidR="009C64EF" w:rsidRDefault="009C64EF" w:rsidP="009C64EF"/>
    <w:p w14:paraId="69DA8262" w14:textId="77777777" w:rsidR="009C64EF" w:rsidRDefault="009C64EF" w:rsidP="009C64EF"/>
    <w:p w14:paraId="7EC8DF76" w14:textId="77777777" w:rsidR="009C64EF" w:rsidRDefault="009C64EF" w:rsidP="009C64EF"/>
    <w:p w14:paraId="7B31B2D1" w14:textId="77777777" w:rsidR="009C64EF" w:rsidRDefault="009C64EF" w:rsidP="009C64EF"/>
    <w:p w14:paraId="2E87E0FC" w14:textId="77777777" w:rsidR="00B17760" w:rsidRPr="009C64EF" w:rsidRDefault="00B17760" w:rsidP="009C64EF"/>
    <w:sectPr w:rsidR="00B17760" w:rsidRPr="009C64E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523A" w14:textId="77777777" w:rsidR="00EE4A89" w:rsidRDefault="00EE4A89">
      <w:pPr>
        <w:spacing w:after="0" w:line="240" w:lineRule="auto"/>
      </w:pPr>
      <w:r>
        <w:separator/>
      </w:r>
    </w:p>
  </w:endnote>
  <w:endnote w:type="continuationSeparator" w:id="0">
    <w:p w14:paraId="49DFF098" w14:textId="77777777" w:rsidR="00EE4A89" w:rsidRDefault="00EE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FAB1" w14:textId="77777777" w:rsidR="00EE4A89" w:rsidRDefault="00EE4A89">
      <w:pPr>
        <w:spacing w:after="0" w:line="240" w:lineRule="auto"/>
      </w:pPr>
      <w:r>
        <w:separator/>
      </w:r>
    </w:p>
  </w:footnote>
  <w:footnote w:type="continuationSeparator" w:id="0">
    <w:p w14:paraId="335ACD8E" w14:textId="77777777" w:rsidR="00EE4A89" w:rsidRDefault="00EE4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A7D4" w14:textId="77777777" w:rsidR="00FB3AEB" w:rsidRPr="00FB3AEB" w:rsidRDefault="008330B1" w:rsidP="00FB3AEB">
    <w:pPr>
      <w:tabs>
        <w:tab w:val="left" w:pos="1680"/>
      </w:tabs>
      <w:ind w:right="-2"/>
      <w:jc w:val="center"/>
      <w:rPr>
        <w:rFonts w:ascii="Arial" w:hAnsi="Arial"/>
        <w:color w:val="333333"/>
        <w:sz w:val="16"/>
        <w:lang w:val="es-MX"/>
      </w:rPr>
    </w:pPr>
    <w:r>
      <w:rPr>
        <w:noProof/>
      </w:rPr>
      <w:drawing>
        <wp:anchor distT="0" distB="0" distL="114300" distR="114300" simplePos="0" relativeHeight="251658240" behindDoc="0" locked="0" layoutInCell="1" allowOverlap="1" wp14:anchorId="269258CD" wp14:editId="576586F0">
          <wp:simplePos x="0" y="0"/>
          <wp:positionH relativeFrom="column">
            <wp:posOffset>3992245</wp:posOffset>
          </wp:positionH>
          <wp:positionV relativeFrom="paragraph">
            <wp:posOffset>-188595</wp:posOffset>
          </wp:positionV>
          <wp:extent cx="770890" cy="526415"/>
          <wp:effectExtent l="0" t="0" r="0" b="6985"/>
          <wp:wrapSquare wrapText="bothSides"/>
          <wp:docPr id="5" name="Imagen 5"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52641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CF6968D" wp14:editId="4AFA989B">
              <wp:simplePos x="0" y="0"/>
              <wp:positionH relativeFrom="column">
                <wp:posOffset>3992880</wp:posOffset>
              </wp:positionH>
              <wp:positionV relativeFrom="paragraph">
                <wp:posOffset>-188595</wp:posOffset>
              </wp:positionV>
              <wp:extent cx="850900" cy="526415"/>
              <wp:effectExtent l="0" t="0" r="6350" b="6985"/>
              <wp:wrapNone/>
              <wp:docPr id="4" name="Rectángulo 4"/>
              <wp:cNvGraphicFramePr/>
              <a:graphic xmlns:a="http://schemas.openxmlformats.org/drawingml/2006/main">
                <a:graphicData uri="http://schemas.microsoft.com/office/word/2010/wordprocessingShape">
                  <wps:wsp>
                    <wps:cNvSpPr/>
                    <wps:spPr>
                      <a:xfrm>
                        <a:off x="0" y="0"/>
                        <a:ext cx="850265" cy="5264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E52EF" id="Rectángulo 4" o:spid="_x0000_s1026" style="position:absolute;margin-left:314.4pt;margin-top:-14.85pt;width:67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" fillcolor="white [3212]" stroked="f" strokeweight="1pt"/>
          </w:pict>
        </mc:Fallback>
      </mc:AlternateContent>
    </w:r>
    <w:r>
      <w:rPr>
        <w:noProof/>
      </w:rPr>
      <w:drawing>
        <wp:anchor distT="0" distB="0" distL="114300" distR="114300" simplePos="0" relativeHeight="251656192" behindDoc="0" locked="0" layoutInCell="1" allowOverlap="1" wp14:anchorId="0ABD560B" wp14:editId="1C9A8E68">
          <wp:simplePos x="0" y="0"/>
          <wp:positionH relativeFrom="margin">
            <wp:posOffset>194945</wp:posOffset>
          </wp:positionH>
          <wp:positionV relativeFrom="paragraph">
            <wp:posOffset>-322580</wp:posOffset>
          </wp:positionV>
          <wp:extent cx="5191760" cy="772795"/>
          <wp:effectExtent l="0" t="0" r="8890" b="8255"/>
          <wp:wrapTopAndBottom/>
          <wp:docPr id="3" name="Imagen 3" descr="Logo complet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mpleto -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91760" cy="772795"/>
                  </a:xfrm>
                  <a:prstGeom prst="rect">
                    <a:avLst/>
                  </a:prstGeom>
                  <a:noFill/>
                </pic:spPr>
              </pic:pic>
            </a:graphicData>
          </a:graphic>
          <wp14:sizeRelH relativeFrom="page">
            <wp14:pctWidth>0</wp14:pctWidth>
          </wp14:sizeRelH>
          <wp14:sizeRelV relativeFrom="page">
            <wp14:pctHeight>0</wp14:pctHeight>
          </wp14:sizeRelV>
        </wp:anchor>
      </w:drawing>
    </w:r>
    <w:r w:rsidR="00EE4A89">
      <w:pict w14:anchorId="614A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74564" o:spid="_x0000_s2049" type="#_x0000_t75" style="position:absolute;left:0;text-align:left;margin-left:0;margin-top:0;width:261.8pt;height:262.55pt;z-index:-251657216;mso-position-horizontal:center;mso-position-horizontal-relative:margin;mso-position-vertical:center;mso-position-vertical-relative:margin" o:allowincell="f">
          <v:imagedata r:id="rId3" o:title="marca agua" gain="19661f" blacklevel="22938f"/>
          <w10:wrap anchorx="margin" anchory="margin"/>
        </v:shape>
      </w:pict>
    </w:r>
    <w:r>
      <w:rPr>
        <w:rFonts w:ascii="Arial" w:hAnsi="Arial"/>
        <w:b/>
        <w:color w:val="333333"/>
        <w:sz w:val="20"/>
        <w:lang w:val="es-MX"/>
      </w:rP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394"/>
    <w:multiLevelType w:val="hybridMultilevel"/>
    <w:tmpl w:val="706E915E"/>
    <w:lvl w:ilvl="0" w:tplc="0409001B">
      <w:start w:val="1"/>
      <w:numFmt w:val="lowerRoman"/>
      <w:lvlText w:val="%1."/>
      <w:lvlJc w:val="righ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1" w15:restartNumberingAfterBreak="0">
    <w:nsid w:val="29E444C1"/>
    <w:multiLevelType w:val="hybridMultilevel"/>
    <w:tmpl w:val="D5720AE2"/>
    <w:lvl w:ilvl="0" w:tplc="0409001B">
      <w:start w:val="1"/>
      <w:numFmt w:val="lowerRoman"/>
      <w:lvlText w:val="%1."/>
      <w:lvlJc w:val="righ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 w15:restartNumberingAfterBreak="0">
    <w:nsid w:val="2AFA6AC5"/>
    <w:multiLevelType w:val="hybridMultilevel"/>
    <w:tmpl w:val="BBCADF5C"/>
    <w:lvl w:ilvl="0" w:tplc="F926C644">
      <w:start w:val="2"/>
      <w:numFmt w:val="upp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D505F0"/>
    <w:multiLevelType w:val="hybridMultilevel"/>
    <w:tmpl w:val="DA98A032"/>
    <w:lvl w:ilvl="0" w:tplc="5BE86060">
      <w:start w:val="1"/>
      <w:numFmt w:val="upp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45AB7850"/>
    <w:multiLevelType w:val="hybridMultilevel"/>
    <w:tmpl w:val="B06EE9E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47B35F03"/>
    <w:multiLevelType w:val="hybridMultilevel"/>
    <w:tmpl w:val="994A2894"/>
    <w:lvl w:ilvl="0" w:tplc="5BE86060">
      <w:start w:val="1"/>
      <w:numFmt w:val="upp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4CFB1192"/>
    <w:multiLevelType w:val="hybridMultilevel"/>
    <w:tmpl w:val="A9C0D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FF09FB"/>
    <w:multiLevelType w:val="hybridMultilevel"/>
    <w:tmpl w:val="18A6F8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4283D99"/>
    <w:multiLevelType w:val="hybridMultilevel"/>
    <w:tmpl w:val="18D4DF66"/>
    <w:lvl w:ilvl="0" w:tplc="A650F97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2B2DE0"/>
    <w:multiLevelType w:val="hybridMultilevel"/>
    <w:tmpl w:val="07746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0B2D51"/>
    <w:multiLevelType w:val="hybridMultilevel"/>
    <w:tmpl w:val="2084E6B0"/>
    <w:lvl w:ilvl="0" w:tplc="5BE86060">
      <w:start w:val="1"/>
      <w:numFmt w:val="upp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63C49BA"/>
    <w:multiLevelType w:val="hybridMultilevel"/>
    <w:tmpl w:val="5F94371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6ED24696"/>
    <w:multiLevelType w:val="hybridMultilevel"/>
    <w:tmpl w:val="BE80D84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15:restartNumberingAfterBreak="0">
    <w:nsid w:val="7C8C542E"/>
    <w:multiLevelType w:val="hybridMultilevel"/>
    <w:tmpl w:val="7AEA0716"/>
    <w:lvl w:ilvl="0" w:tplc="0409001B">
      <w:start w:val="1"/>
      <w:numFmt w:val="lowerRoman"/>
      <w:lvlText w:val="%1."/>
      <w:lvlJc w:val="righ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14" w15:restartNumberingAfterBreak="0">
    <w:nsid w:val="7E833E71"/>
    <w:multiLevelType w:val="hybridMultilevel"/>
    <w:tmpl w:val="5BD2EE1A"/>
    <w:lvl w:ilvl="0" w:tplc="0409001B">
      <w:start w:val="1"/>
      <w:numFmt w:val="lowerRoman"/>
      <w:lvlText w:val="%1."/>
      <w:lvlJc w:val="righ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5"/>
  </w:num>
  <w:num w:numId="7">
    <w:abstractNumId w:val="3"/>
  </w:num>
  <w:num w:numId="8">
    <w:abstractNumId w:val="7"/>
  </w:num>
  <w:num w:numId="9">
    <w:abstractNumId w:val="4"/>
  </w:num>
  <w:num w:numId="10">
    <w:abstractNumId w:val="11"/>
  </w:num>
  <w:num w:numId="11">
    <w:abstractNumId w:val="2"/>
  </w:num>
  <w:num w:numId="12">
    <w:abstractNumId w:val="14"/>
  </w:num>
  <w:num w:numId="13">
    <w:abstractNumId w:val="0"/>
  </w:num>
  <w:num w:numId="14">
    <w:abstractNumId w:val="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EF"/>
    <w:rsid w:val="001C7683"/>
    <w:rsid w:val="001E222B"/>
    <w:rsid w:val="002300A9"/>
    <w:rsid w:val="003152E8"/>
    <w:rsid w:val="00546822"/>
    <w:rsid w:val="007E5B35"/>
    <w:rsid w:val="007F3FB3"/>
    <w:rsid w:val="008330B1"/>
    <w:rsid w:val="00881AF7"/>
    <w:rsid w:val="00917AF8"/>
    <w:rsid w:val="00967E4C"/>
    <w:rsid w:val="009A111D"/>
    <w:rsid w:val="009B46C1"/>
    <w:rsid w:val="009C64EF"/>
    <w:rsid w:val="009D1467"/>
    <w:rsid w:val="009D6C6E"/>
    <w:rsid w:val="00A57ABC"/>
    <w:rsid w:val="00B17760"/>
    <w:rsid w:val="00D01C56"/>
    <w:rsid w:val="00D14277"/>
    <w:rsid w:val="00E17702"/>
    <w:rsid w:val="00EE4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AAB2D5"/>
  <w15:chartTrackingRefBased/>
  <w15:docId w15:val="{2B7AA30B-FFE9-433B-B22F-F41972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EF"/>
    <w:pPr>
      <w:spacing w:line="256" w:lineRule="auto"/>
    </w:pPr>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
    <w:link w:val="Prrafodelista"/>
    <w:uiPriority w:val="34"/>
    <w:qFormat/>
    <w:locked/>
    <w:rsid w:val="009C64EF"/>
    <w:rPr>
      <w:rFonts w:ascii="Times New Roman" w:eastAsia="Times New Roman" w:hAnsi="Times New Roman" w:cs="Times New Roman"/>
      <w:sz w:val="20"/>
      <w:szCs w:val="20"/>
      <w:lang w:eastAsia="es-ES"/>
    </w:rPr>
  </w:style>
  <w:style w:type="paragraph" w:styleId="Prrafodelista">
    <w:name w:val="List Paragraph"/>
    <w:aliases w:val="Fundamentacion,Lista vistosa - Énfasis 11,Párrafo de lista2,Párrafo de lista1,Bulleted List,Lista media 2 - Énfasis 41,SubPárrafo de lista,Cita Pie de Página,titulo,Titulo de Fígura,TITULO A,ASPECTOS GENERALES,Bullets,Numbered Paragraph"/>
    <w:basedOn w:val="Normal"/>
    <w:link w:val="PrrafodelistaCar"/>
    <w:uiPriority w:val="34"/>
    <w:qFormat/>
    <w:rsid w:val="009C64EF"/>
    <w:pPr>
      <w:spacing w:after="0" w:line="240" w:lineRule="auto"/>
      <w:ind w:left="708"/>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9C64EF"/>
    <w:rPr>
      <w:color w:val="0563C1" w:themeColor="hyperlink"/>
      <w:u w:val="single"/>
    </w:rPr>
  </w:style>
  <w:style w:type="character" w:styleId="Mencinsinresolver">
    <w:name w:val="Unresolved Mention"/>
    <w:basedOn w:val="Fuentedeprrafopredeter"/>
    <w:uiPriority w:val="99"/>
    <w:semiHidden/>
    <w:unhideWhenUsed/>
    <w:rsid w:val="009D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aUYhfvQv7U9q0U79RnW2G6dLrUIdXM0?usp=shar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1DqgkYxcMxbKocHlDPwkQkn_sFCUZAKFi?usp=share_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rive.google.com/drive/folders/1qHrBgwcEMixP-j4QbqZoYWAv8tqLYdva?usp=share_li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1489</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saavedra caballero</dc:creator>
  <cp:keywords/>
  <dc:description/>
  <cp:lastModifiedBy>hugo saavedra caballero</cp:lastModifiedBy>
  <cp:revision>8</cp:revision>
  <dcterms:created xsi:type="dcterms:W3CDTF">2023-05-04T17:34:00Z</dcterms:created>
  <dcterms:modified xsi:type="dcterms:W3CDTF">2023-05-08T16:57:00Z</dcterms:modified>
</cp:coreProperties>
</file>