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677" w:rsidRPr="00256604" w:rsidRDefault="00D06677" w:rsidP="00D06677">
      <w:pPr>
        <w:tabs>
          <w:tab w:val="left" w:pos="1134"/>
          <w:tab w:val="left" w:pos="1418"/>
          <w:tab w:val="left" w:pos="1560"/>
        </w:tabs>
        <w:spacing w:after="160" w:line="259" w:lineRule="auto"/>
        <w:jc w:val="both"/>
        <w:rPr>
          <w:rFonts w:ascii="Agency FB" w:hAnsi="Agency FB"/>
          <w:b/>
          <w:sz w:val="28"/>
          <w:szCs w:val="20"/>
          <w:u w:val="single"/>
        </w:rPr>
      </w:pPr>
      <w:bookmarkStart w:id="0" w:name="_GoBack"/>
      <w:r w:rsidRPr="00256604">
        <w:rPr>
          <w:rFonts w:ascii="Agency FB" w:eastAsia="Arial Unicode MS" w:hAnsi="Agency FB"/>
          <w:b/>
          <w:sz w:val="28"/>
          <w:szCs w:val="20"/>
          <w:u w:val="single"/>
          <w:lang w:val="pt-BR"/>
        </w:rPr>
        <w:t>INFORME N° 1</w:t>
      </w:r>
      <w:r w:rsidR="00E4535A">
        <w:rPr>
          <w:rFonts w:ascii="Agency FB" w:eastAsia="Arial Unicode MS" w:hAnsi="Agency FB"/>
          <w:b/>
          <w:sz w:val="28"/>
          <w:szCs w:val="20"/>
          <w:u w:val="single"/>
          <w:lang w:val="pt-BR"/>
        </w:rPr>
        <w:t>80</w:t>
      </w:r>
      <w:r w:rsidRPr="00256604">
        <w:rPr>
          <w:rFonts w:ascii="Agency FB" w:hAnsi="Agency FB"/>
          <w:b/>
          <w:sz w:val="28"/>
          <w:szCs w:val="20"/>
          <w:u w:val="single"/>
        </w:rPr>
        <w:t>-2025/GOB-REG-HVCA/GRDS-DREH-UGEL-ACO-AGA</w:t>
      </w:r>
    </w:p>
    <w:p w:rsidR="00E4535A" w:rsidRPr="00FC36C3" w:rsidRDefault="00E4535A" w:rsidP="00E4535A">
      <w:pPr>
        <w:contextualSpacing/>
        <w:rPr>
          <w:rFonts w:ascii="Agency FB" w:hAnsi="Agency FB"/>
          <w:bCs/>
        </w:rPr>
      </w:pPr>
      <w:r w:rsidRPr="0058548A">
        <w:rPr>
          <w:rFonts w:ascii="Agency FB" w:hAnsi="Agency FB"/>
          <w:b/>
          <w:bCs/>
        </w:rPr>
        <w:t>A</w:t>
      </w:r>
      <w:r w:rsidRPr="0058548A">
        <w:rPr>
          <w:rFonts w:ascii="Agency FB" w:hAnsi="Agency FB"/>
          <w:b/>
          <w:bCs/>
        </w:rPr>
        <w:tab/>
      </w:r>
      <w:r w:rsidRPr="0058548A">
        <w:rPr>
          <w:rFonts w:ascii="Agency FB" w:hAnsi="Agency FB"/>
          <w:b/>
          <w:bCs/>
        </w:rPr>
        <w:tab/>
      </w:r>
      <w:r w:rsidRPr="00FC36C3">
        <w:rPr>
          <w:rFonts w:ascii="Agency FB" w:hAnsi="Agency FB"/>
          <w:b/>
          <w:bCs/>
        </w:rPr>
        <w:t>: Lic. Ada VARGAS SUELDO</w:t>
      </w:r>
    </w:p>
    <w:p w:rsidR="00E4535A" w:rsidRPr="00FC36C3" w:rsidRDefault="00E4535A" w:rsidP="00E4535A">
      <w:pPr>
        <w:ind w:left="1842" w:hanging="426"/>
        <w:contextualSpacing/>
        <w:rPr>
          <w:rFonts w:ascii="Agency FB" w:hAnsi="Agency FB"/>
          <w:bCs/>
        </w:rPr>
      </w:pPr>
      <w:r w:rsidRPr="00FC36C3">
        <w:rPr>
          <w:rFonts w:ascii="Agency FB" w:hAnsi="Agency FB"/>
          <w:bCs/>
        </w:rPr>
        <w:t xml:space="preserve">  Directora de la UGEL Acobamba </w:t>
      </w:r>
    </w:p>
    <w:p w:rsidR="00E4535A" w:rsidRDefault="00E4535A" w:rsidP="00E4535A">
      <w:pPr>
        <w:contextualSpacing/>
        <w:rPr>
          <w:rFonts w:ascii="Agency FB" w:hAnsi="Agency FB"/>
          <w:bCs/>
        </w:rPr>
      </w:pPr>
    </w:p>
    <w:p w:rsidR="00E4535A" w:rsidRDefault="00E4535A" w:rsidP="00E4535A">
      <w:pPr>
        <w:autoSpaceDE w:val="0"/>
        <w:autoSpaceDN w:val="0"/>
        <w:adjustRightInd w:val="0"/>
        <w:rPr>
          <w:rFonts w:ascii="Agency FB" w:hAnsi="Agency FB" w:cstheme="majorHAnsi"/>
          <w:b/>
          <w:sz w:val="22"/>
          <w:szCs w:val="22"/>
        </w:rPr>
      </w:pPr>
      <w:r w:rsidRPr="00FC36C3">
        <w:rPr>
          <w:rFonts w:ascii="Agency FB" w:hAnsi="Agency FB"/>
          <w:b/>
        </w:rPr>
        <w:t>ASUNTO</w:t>
      </w:r>
      <w:r w:rsidRPr="00FC36C3">
        <w:rPr>
          <w:rFonts w:ascii="Agency FB" w:hAnsi="Agency FB"/>
          <w:b/>
        </w:rPr>
        <w:tab/>
      </w:r>
      <w:r w:rsidRPr="00FC36C3">
        <w:rPr>
          <w:rFonts w:ascii="Agency FB" w:hAnsi="Agency FB"/>
          <w:b/>
        </w:rPr>
        <w:tab/>
      </w:r>
      <w:r>
        <w:rPr>
          <w:rFonts w:ascii="Agency FB" w:hAnsi="Agency FB" w:cstheme="majorHAnsi"/>
          <w:b/>
          <w:sz w:val="22"/>
          <w:szCs w:val="22"/>
        </w:rPr>
        <w:t xml:space="preserve">: </w:t>
      </w:r>
      <w:r w:rsidRPr="00B97A1D">
        <w:rPr>
          <w:rFonts w:ascii="Agency FB" w:hAnsi="Agency FB" w:cstheme="majorHAnsi"/>
          <w:b/>
          <w:sz w:val="22"/>
          <w:szCs w:val="22"/>
        </w:rPr>
        <w:t>INFORM</w:t>
      </w:r>
      <w:r>
        <w:rPr>
          <w:rFonts w:ascii="Agency FB" w:hAnsi="Agency FB" w:cstheme="majorHAnsi"/>
          <w:b/>
          <w:sz w:val="22"/>
          <w:szCs w:val="22"/>
        </w:rPr>
        <w:t xml:space="preserve">O ESTADO ACTUAL DEL DOCUMENTO DE LA REFERENCIA. </w:t>
      </w:r>
    </w:p>
    <w:p w:rsidR="00E4535A" w:rsidRPr="00B97A1D" w:rsidRDefault="00E4535A" w:rsidP="00E4535A">
      <w:pPr>
        <w:autoSpaceDE w:val="0"/>
        <w:autoSpaceDN w:val="0"/>
        <w:adjustRightInd w:val="0"/>
        <w:rPr>
          <w:rFonts w:ascii="Agency FB" w:hAnsi="Agency FB" w:cstheme="majorHAnsi"/>
          <w:b/>
          <w:sz w:val="22"/>
          <w:szCs w:val="22"/>
        </w:rPr>
      </w:pPr>
    </w:p>
    <w:p w:rsidR="00E4535A" w:rsidRPr="00B97A1D" w:rsidRDefault="00E4535A" w:rsidP="00E4535A">
      <w:pPr>
        <w:pBdr>
          <w:bottom w:val="single" w:sz="6" w:space="1" w:color="auto"/>
        </w:pBdr>
        <w:jc w:val="both"/>
        <w:rPr>
          <w:rFonts w:ascii="Agency FB" w:hAnsi="Agency FB" w:cstheme="majorHAnsi"/>
          <w:b/>
        </w:rPr>
      </w:pPr>
      <w:r w:rsidRPr="00B97A1D">
        <w:rPr>
          <w:rFonts w:ascii="Agency FB" w:hAnsi="Agency FB"/>
          <w:b/>
        </w:rPr>
        <w:t>REFERENCIA</w:t>
      </w:r>
      <w:r w:rsidRPr="00B97A1D">
        <w:rPr>
          <w:rFonts w:ascii="Agency FB" w:hAnsi="Agency FB"/>
          <w:b/>
        </w:rPr>
        <w:tab/>
      </w:r>
      <w:r w:rsidRPr="00B97A1D">
        <w:rPr>
          <w:rFonts w:asciiTheme="majorHAnsi" w:hAnsiTheme="majorHAnsi" w:cstheme="majorHAnsi"/>
          <w:b/>
        </w:rPr>
        <w:t xml:space="preserve">: </w:t>
      </w:r>
      <w:r>
        <w:rPr>
          <w:rFonts w:ascii="Agency FB" w:hAnsi="Agency FB" w:cstheme="majorHAnsi"/>
          <w:b/>
        </w:rPr>
        <w:t>MEMORANDUM N° 868</w:t>
      </w:r>
      <w:r w:rsidRPr="00B97A1D">
        <w:rPr>
          <w:rFonts w:ascii="Agency FB" w:hAnsi="Agency FB" w:cstheme="majorHAnsi"/>
          <w:b/>
        </w:rPr>
        <w:t xml:space="preserve">-2025/GOB.REG.HVCA/DREH/D.UGEL.A-U.E. N°309-A </w:t>
      </w:r>
    </w:p>
    <w:p w:rsidR="00E4535A" w:rsidRPr="00B97A1D" w:rsidRDefault="00E4535A" w:rsidP="00E4535A">
      <w:pPr>
        <w:pBdr>
          <w:bottom w:val="single" w:sz="6" w:space="1" w:color="auto"/>
        </w:pBdr>
        <w:jc w:val="both"/>
        <w:rPr>
          <w:rFonts w:ascii="Agency FB" w:hAnsi="Agency FB" w:cstheme="majorHAnsi"/>
          <w:b/>
        </w:rPr>
      </w:pPr>
      <w:r w:rsidRPr="00B97A1D">
        <w:rPr>
          <w:rFonts w:ascii="Agency FB" w:hAnsi="Agency FB" w:cstheme="majorHAnsi"/>
          <w:b/>
        </w:rPr>
        <w:t xml:space="preserve"> </w:t>
      </w:r>
      <w:r>
        <w:rPr>
          <w:rFonts w:ascii="Agency FB" w:hAnsi="Agency FB" w:cstheme="majorHAnsi"/>
          <w:b/>
        </w:rPr>
        <w:t xml:space="preserve">                              </w:t>
      </w:r>
      <w:r>
        <w:rPr>
          <w:rFonts w:ascii="Agency FB" w:hAnsi="Agency FB" w:cstheme="majorHAnsi"/>
          <w:b/>
        </w:rPr>
        <w:t>OFICIO N° 542</w:t>
      </w:r>
      <w:r w:rsidRPr="00B97A1D">
        <w:rPr>
          <w:rFonts w:ascii="Agency FB" w:hAnsi="Agency FB" w:cstheme="majorHAnsi"/>
          <w:b/>
        </w:rPr>
        <w:t>-2025-DREH/OCI</w:t>
      </w:r>
    </w:p>
    <w:p w:rsidR="00E4535A" w:rsidRPr="00B97A1D" w:rsidRDefault="00E4535A" w:rsidP="00E4535A">
      <w:pPr>
        <w:pBdr>
          <w:bottom w:val="single" w:sz="6" w:space="1" w:color="auto"/>
        </w:pBdr>
        <w:jc w:val="both"/>
        <w:rPr>
          <w:rFonts w:ascii="Agency FB" w:hAnsi="Agency FB" w:cstheme="majorHAnsi"/>
          <w:b/>
        </w:rPr>
      </w:pPr>
    </w:p>
    <w:p w:rsidR="00E4535A" w:rsidRPr="00B97A1D" w:rsidRDefault="00E4535A" w:rsidP="00E4535A">
      <w:pPr>
        <w:pBdr>
          <w:bottom w:val="single" w:sz="6" w:space="1" w:color="auto"/>
        </w:pBdr>
        <w:jc w:val="both"/>
        <w:rPr>
          <w:rFonts w:ascii="Agency FB" w:hAnsi="Agency FB" w:cstheme="majorHAnsi"/>
          <w:b/>
        </w:rPr>
      </w:pPr>
      <w:r w:rsidRPr="00B97A1D">
        <w:rPr>
          <w:rFonts w:ascii="Agency FB" w:hAnsi="Agency FB" w:cstheme="majorHAnsi"/>
          <w:b/>
        </w:rPr>
        <w:t>FECHA</w:t>
      </w:r>
      <w:r>
        <w:rPr>
          <w:rFonts w:ascii="Agency FB" w:hAnsi="Agency FB" w:cstheme="majorHAnsi"/>
          <w:b/>
        </w:rPr>
        <w:tab/>
      </w:r>
      <w:r>
        <w:rPr>
          <w:rFonts w:ascii="Agency FB" w:hAnsi="Agency FB" w:cstheme="majorHAnsi"/>
          <w:b/>
        </w:rPr>
        <w:tab/>
        <w:t xml:space="preserve">: ACOBAMBA 11 DE NOVIEMBRE </w:t>
      </w:r>
      <w:r w:rsidRPr="00B97A1D">
        <w:rPr>
          <w:rFonts w:ascii="Agency FB" w:hAnsi="Agency FB" w:cstheme="majorHAnsi"/>
          <w:b/>
        </w:rPr>
        <w:t>DEL 2025</w:t>
      </w:r>
    </w:p>
    <w:p w:rsidR="00E4535A" w:rsidRPr="00E4535A" w:rsidRDefault="00E4535A" w:rsidP="00E4535A">
      <w:pPr>
        <w:jc w:val="both"/>
        <w:rPr>
          <w:rFonts w:ascii="Agency FB" w:hAnsi="Agency FB"/>
        </w:rPr>
      </w:pPr>
      <w:r w:rsidRPr="00E4535A">
        <w:rPr>
          <w:rFonts w:ascii="Agency FB" w:hAnsi="Agency FB"/>
          <w:bCs/>
        </w:rPr>
        <w:t xml:space="preserve">                              </w:t>
      </w:r>
      <w:r w:rsidRPr="00E4535A">
        <w:rPr>
          <w:rFonts w:ascii="Agency FB" w:hAnsi="Agency FB"/>
          <w:bCs/>
        </w:rPr>
        <w:t xml:space="preserve"> </w:t>
      </w:r>
      <w:r w:rsidRPr="00E4535A">
        <w:rPr>
          <w:rFonts w:ascii="Agency FB" w:hAnsi="Agency FB"/>
          <w:bCs/>
        </w:rPr>
        <w:t xml:space="preserve"> </w:t>
      </w:r>
      <w:r w:rsidRPr="00E4535A">
        <w:rPr>
          <w:rFonts w:ascii="Agency FB" w:hAnsi="Agency FB"/>
        </w:rPr>
        <w:t xml:space="preserve">Por el presente es grato dirigirme a su digno despacho a fin de saludarlo muy cordialmente a nombre de la Oficina de Administración, </w:t>
      </w:r>
    </w:p>
    <w:p w:rsidR="00E4535A" w:rsidRPr="00E4535A" w:rsidRDefault="00E4535A" w:rsidP="00E4535A">
      <w:pPr>
        <w:jc w:val="both"/>
        <w:rPr>
          <w:rFonts w:ascii="Agency FB" w:hAnsi="Agency FB"/>
        </w:rPr>
      </w:pPr>
      <w:r w:rsidRPr="00E4535A">
        <w:rPr>
          <w:rFonts w:ascii="Agency FB" w:hAnsi="Agency FB"/>
        </w:rPr>
        <w:t xml:space="preserve">                           </w:t>
      </w:r>
      <w:r w:rsidRPr="00E4535A">
        <w:rPr>
          <w:rFonts w:ascii="Agency FB" w:hAnsi="Agency FB"/>
        </w:rPr>
        <w:t xml:space="preserve"> </w:t>
      </w:r>
      <w:r w:rsidRPr="00E4535A">
        <w:rPr>
          <w:rFonts w:ascii="Agency FB" w:hAnsi="Agency FB"/>
        </w:rPr>
        <w:t xml:space="preserve">    En cumplimiento de las disposiciones de la Contraloría General de la República, la Unidad de Gestión Educativa Local Acobamba, en mi calidad de responsable de los Sistemas de Control Interno, presento el siguiente informe con la finalidad de dar respuesta al documento de la referencia, en la cual, el Órgano de Control Institucional OCI de la Dirección Regional de Educación de Huancavelica, con el objeto de verificar la correcta administración en la UGEL-Acobamba, la OCI de la DREH, viene realizando el seguimiento a las Acciones para el tratamiento  de los riesgos o situaciones adversas resultantes del control simultaneo </w:t>
      </w:r>
    </w:p>
    <w:p w:rsidR="00E4535A" w:rsidRPr="00E4535A" w:rsidRDefault="00E4535A" w:rsidP="00E4535A">
      <w:pPr>
        <w:jc w:val="both"/>
        <w:rPr>
          <w:rFonts w:ascii="Agency FB" w:hAnsi="Agency FB"/>
        </w:rPr>
      </w:pPr>
    </w:p>
    <w:p w:rsidR="00E4535A" w:rsidRPr="00E4535A" w:rsidRDefault="00E4535A" w:rsidP="00E4535A">
      <w:pPr>
        <w:jc w:val="both"/>
        <w:rPr>
          <w:rFonts w:ascii="Agency FB" w:hAnsi="Agency FB"/>
          <w:b/>
        </w:rPr>
      </w:pPr>
      <w:r w:rsidRPr="00E4535A">
        <w:rPr>
          <w:rFonts w:ascii="Agency FB" w:hAnsi="Agency FB"/>
          <w:b/>
        </w:rPr>
        <w:t>ANEXO 1</w:t>
      </w:r>
    </w:p>
    <w:tbl>
      <w:tblPr>
        <w:tblW w:w="8364" w:type="dxa"/>
        <w:tblInd w:w="-10" w:type="dxa"/>
        <w:tblCellMar>
          <w:left w:w="70" w:type="dxa"/>
          <w:right w:w="70" w:type="dxa"/>
        </w:tblCellMar>
        <w:tblLook w:val="04A0" w:firstRow="1" w:lastRow="0" w:firstColumn="1" w:lastColumn="0" w:noHBand="0" w:noVBand="1"/>
      </w:tblPr>
      <w:tblGrid>
        <w:gridCol w:w="528"/>
        <w:gridCol w:w="1568"/>
        <w:gridCol w:w="2866"/>
        <w:gridCol w:w="3402"/>
      </w:tblGrid>
      <w:tr w:rsidR="00E4535A" w:rsidRPr="00E4535A" w:rsidTr="00BB195C">
        <w:trPr>
          <w:trHeight w:val="293"/>
        </w:trPr>
        <w:tc>
          <w:tcPr>
            <w:tcW w:w="528" w:type="dxa"/>
            <w:tcBorders>
              <w:top w:val="nil"/>
              <w:left w:val="single" w:sz="8" w:space="0" w:color="auto"/>
              <w:bottom w:val="single" w:sz="8" w:space="0" w:color="auto"/>
              <w:right w:val="single" w:sz="8" w:space="0" w:color="auto"/>
            </w:tcBorders>
            <w:shd w:val="clear" w:color="auto" w:fill="auto"/>
            <w:noWrap/>
            <w:vAlign w:val="center"/>
            <w:hideMark/>
          </w:tcPr>
          <w:p w:rsidR="00E4535A" w:rsidRPr="00E4535A" w:rsidRDefault="00E4535A" w:rsidP="00E4535A">
            <w:pPr>
              <w:jc w:val="both"/>
              <w:rPr>
                <w:rFonts w:ascii="Agency FB" w:hAnsi="Agency FB" w:cs="Calibri"/>
                <w:b/>
                <w:bCs/>
                <w:color w:val="000000"/>
                <w:lang w:val="es-PE" w:eastAsia="es-PE"/>
              </w:rPr>
            </w:pPr>
            <w:r w:rsidRPr="00E4535A">
              <w:rPr>
                <w:rFonts w:ascii="Agency FB" w:hAnsi="Agency FB" w:cs="Calibri"/>
                <w:b/>
                <w:bCs/>
                <w:color w:val="000000"/>
                <w:lang w:eastAsia="es-PE"/>
              </w:rPr>
              <w:t>ITEM</w:t>
            </w:r>
          </w:p>
        </w:tc>
        <w:tc>
          <w:tcPr>
            <w:tcW w:w="1568" w:type="dxa"/>
            <w:tcBorders>
              <w:top w:val="nil"/>
              <w:left w:val="nil"/>
              <w:bottom w:val="single" w:sz="8" w:space="0" w:color="auto"/>
              <w:right w:val="single" w:sz="8" w:space="0" w:color="auto"/>
            </w:tcBorders>
            <w:shd w:val="clear" w:color="auto" w:fill="auto"/>
            <w:noWrap/>
            <w:vAlign w:val="center"/>
            <w:hideMark/>
          </w:tcPr>
          <w:p w:rsidR="00E4535A" w:rsidRPr="00E4535A" w:rsidRDefault="00E4535A" w:rsidP="00E4535A">
            <w:pPr>
              <w:jc w:val="both"/>
              <w:rPr>
                <w:rFonts w:ascii="Agency FB" w:hAnsi="Agency FB" w:cs="Calibri"/>
                <w:b/>
                <w:bCs/>
                <w:color w:val="000000"/>
                <w:lang w:val="es-PE" w:eastAsia="es-PE"/>
              </w:rPr>
            </w:pPr>
            <w:r w:rsidRPr="00E4535A">
              <w:rPr>
                <w:rFonts w:ascii="Agency FB" w:hAnsi="Agency FB" w:cs="Calibri"/>
                <w:b/>
                <w:bCs/>
                <w:color w:val="000000"/>
                <w:lang w:eastAsia="es-PE"/>
              </w:rPr>
              <w:t>N° DE OFICIO</w:t>
            </w:r>
          </w:p>
        </w:tc>
        <w:tc>
          <w:tcPr>
            <w:tcW w:w="2866" w:type="dxa"/>
            <w:tcBorders>
              <w:top w:val="nil"/>
              <w:left w:val="nil"/>
              <w:bottom w:val="single" w:sz="8" w:space="0" w:color="auto"/>
              <w:right w:val="single" w:sz="8" w:space="0" w:color="auto"/>
            </w:tcBorders>
            <w:shd w:val="clear" w:color="auto" w:fill="auto"/>
            <w:noWrap/>
            <w:vAlign w:val="center"/>
            <w:hideMark/>
          </w:tcPr>
          <w:p w:rsidR="00E4535A" w:rsidRPr="00E4535A" w:rsidRDefault="00E4535A" w:rsidP="00E4535A">
            <w:pPr>
              <w:jc w:val="both"/>
              <w:rPr>
                <w:rFonts w:ascii="Agency FB" w:hAnsi="Agency FB" w:cs="Calibri"/>
                <w:b/>
                <w:bCs/>
                <w:color w:val="000000"/>
                <w:lang w:val="es-PE" w:eastAsia="es-PE"/>
              </w:rPr>
            </w:pPr>
            <w:r w:rsidRPr="00E4535A">
              <w:rPr>
                <w:rFonts w:ascii="Agency FB" w:hAnsi="Agency FB" w:cs="Calibri"/>
                <w:b/>
                <w:bCs/>
                <w:color w:val="000000"/>
                <w:lang w:eastAsia="es-PE"/>
              </w:rPr>
              <w:t xml:space="preserve">          DENOMINACION</w:t>
            </w:r>
          </w:p>
        </w:tc>
        <w:tc>
          <w:tcPr>
            <w:tcW w:w="3402" w:type="dxa"/>
            <w:tcBorders>
              <w:top w:val="nil"/>
              <w:left w:val="nil"/>
              <w:bottom w:val="single" w:sz="8" w:space="0" w:color="auto"/>
              <w:right w:val="single" w:sz="8" w:space="0" w:color="auto"/>
            </w:tcBorders>
            <w:shd w:val="clear" w:color="auto" w:fill="auto"/>
            <w:noWrap/>
            <w:vAlign w:val="center"/>
            <w:hideMark/>
          </w:tcPr>
          <w:p w:rsidR="00E4535A" w:rsidRPr="00E4535A" w:rsidRDefault="00E4535A" w:rsidP="00E4535A">
            <w:pPr>
              <w:jc w:val="both"/>
              <w:rPr>
                <w:rFonts w:ascii="Agency FB" w:hAnsi="Agency FB" w:cs="Calibri"/>
                <w:b/>
                <w:bCs/>
                <w:color w:val="000000"/>
                <w:lang w:val="es-PE" w:eastAsia="es-PE"/>
              </w:rPr>
            </w:pPr>
            <w:r w:rsidRPr="00E4535A">
              <w:rPr>
                <w:rFonts w:ascii="Agency FB" w:hAnsi="Agency FB" w:cs="Calibri"/>
                <w:b/>
                <w:bCs/>
                <w:color w:val="000000"/>
                <w:lang w:eastAsia="es-PE"/>
              </w:rPr>
              <w:t xml:space="preserve">              ACCIONES ADOPTADAS</w:t>
            </w:r>
          </w:p>
        </w:tc>
      </w:tr>
      <w:tr w:rsidR="00E4535A" w:rsidRPr="00E4535A" w:rsidTr="00BB195C">
        <w:trPr>
          <w:trHeight w:val="1734"/>
        </w:trPr>
        <w:tc>
          <w:tcPr>
            <w:tcW w:w="52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4535A" w:rsidRPr="00E4535A" w:rsidRDefault="00E4535A" w:rsidP="00E4535A">
            <w:pPr>
              <w:jc w:val="both"/>
              <w:rPr>
                <w:rFonts w:ascii="Agency FB" w:hAnsi="Agency FB" w:cs="Calibri"/>
                <w:color w:val="000000"/>
                <w:lang w:eastAsia="es-PE"/>
              </w:rPr>
            </w:pPr>
          </w:p>
        </w:tc>
        <w:tc>
          <w:tcPr>
            <w:tcW w:w="1568" w:type="dxa"/>
            <w:vMerge w:val="restart"/>
            <w:tcBorders>
              <w:top w:val="nil"/>
              <w:left w:val="single" w:sz="8" w:space="0" w:color="auto"/>
              <w:bottom w:val="single" w:sz="8" w:space="0" w:color="000000"/>
              <w:right w:val="single" w:sz="8" w:space="0" w:color="auto"/>
            </w:tcBorders>
            <w:shd w:val="clear" w:color="auto" w:fill="auto"/>
            <w:vAlign w:val="center"/>
            <w:hideMark/>
          </w:tcPr>
          <w:p w:rsidR="00E4535A" w:rsidRPr="00E4535A" w:rsidRDefault="00E4535A" w:rsidP="00E4535A">
            <w:pPr>
              <w:jc w:val="both"/>
              <w:rPr>
                <w:rFonts w:ascii="Agency FB" w:hAnsi="Agency FB" w:cs="Calibri"/>
                <w:color w:val="000000"/>
                <w:lang w:eastAsia="es-PE"/>
              </w:rPr>
            </w:pPr>
            <w:r w:rsidRPr="00E4535A">
              <w:rPr>
                <w:rFonts w:ascii="Agency FB" w:hAnsi="Agency FB" w:cs="Calibri"/>
                <w:color w:val="000000"/>
                <w:lang w:eastAsia="es-PE"/>
              </w:rPr>
              <w:t xml:space="preserve"> INFORME DE VISITA DE CONTROL N° 054-2025-OCI/0721-SVC</w:t>
            </w:r>
          </w:p>
          <w:p w:rsidR="00E4535A" w:rsidRPr="00E4535A" w:rsidRDefault="00E4535A" w:rsidP="00E4535A">
            <w:pPr>
              <w:jc w:val="both"/>
              <w:rPr>
                <w:rFonts w:ascii="Agency FB" w:hAnsi="Agency FB" w:cs="Calibri"/>
                <w:color w:val="000000"/>
                <w:lang w:val="es-PE" w:eastAsia="es-PE"/>
              </w:rPr>
            </w:pPr>
          </w:p>
        </w:tc>
        <w:tc>
          <w:tcPr>
            <w:tcW w:w="2866" w:type="dxa"/>
            <w:vMerge w:val="restart"/>
            <w:tcBorders>
              <w:top w:val="nil"/>
              <w:left w:val="single" w:sz="8" w:space="0" w:color="auto"/>
              <w:bottom w:val="single" w:sz="8" w:space="0" w:color="000000"/>
              <w:right w:val="single" w:sz="8" w:space="0" w:color="auto"/>
            </w:tcBorders>
            <w:shd w:val="clear" w:color="auto" w:fill="auto"/>
            <w:vAlign w:val="center"/>
            <w:hideMark/>
          </w:tcPr>
          <w:p w:rsidR="00E4535A" w:rsidRPr="00E4535A" w:rsidRDefault="00E4535A" w:rsidP="00E4535A">
            <w:pPr>
              <w:jc w:val="both"/>
              <w:rPr>
                <w:rFonts w:ascii="Agency FB" w:hAnsi="Agency FB" w:cs="Calibri"/>
                <w:color w:val="000000"/>
                <w:lang w:eastAsia="es-PE"/>
              </w:rPr>
            </w:pPr>
            <w:r w:rsidRPr="00E4535A">
              <w:rPr>
                <w:rFonts w:ascii="Agency FB" w:hAnsi="Agency FB" w:cs="Calibri"/>
                <w:color w:val="000000"/>
                <w:lang w:eastAsia="es-PE"/>
              </w:rPr>
              <w:t>Operatividad y mantenimiento de Instituciones educativas de la UGEL Acobamba.</w:t>
            </w:r>
          </w:p>
        </w:tc>
        <w:tc>
          <w:tcPr>
            <w:tcW w:w="340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4535A" w:rsidRPr="00E4535A" w:rsidRDefault="00E4535A" w:rsidP="00E4535A">
            <w:pPr>
              <w:jc w:val="both"/>
              <w:rPr>
                <w:rFonts w:ascii="Agency FB" w:hAnsi="Agency FB" w:cs="Calibri"/>
                <w:color w:val="000000"/>
                <w:lang w:eastAsia="es-PE"/>
              </w:rPr>
            </w:pPr>
            <w:r w:rsidRPr="00E4535A">
              <w:rPr>
                <w:rFonts w:ascii="Agency FB" w:hAnsi="Agency FB" w:cs="Calibri"/>
                <w:color w:val="000000"/>
                <w:lang w:eastAsia="es-PE"/>
              </w:rPr>
              <w:t>Se emitió MEMORANDUM N° 624-2025/GOB.REG.HVCA/GRDS-DREH-UGEL-ACO-</w:t>
            </w:r>
            <w:proofErr w:type="gramStart"/>
            <w:r w:rsidRPr="00E4535A">
              <w:rPr>
                <w:rFonts w:ascii="Agency FB" w:hAnsi="Agency FB" w:cs="Calibri"/>
                <w:color w:val="000000"/>
                <w:lang w:eastAsia="es-PE"/>
              </w:rPr>
              <w:t>AD ;</w:t>
            </w:r>
            <w:proofErr w:type="gramEnd"/>
            <w:r w:rsidRPr="00E4535A">
              <w:rPr>
                <w:rFonts w:ascii="Agency FB" w:hAnsi="Agency FB" w:cs="Calibri"/>
                <w:color w:val="000000"/>
                <w:lang w:eastAsia="es-PE"/>
              </w:rPr>
              <w:t xml:space="preserve"> solicitando información inmediata   </w:t>
            </w:r>
          </w:p>
          <w:p w:rsidR="00E4535A" w:rsidRPr="00E4535A" w:rsidRDefault="00E4535A" w:rsidP="00E4535A">
            <w:pPr>
              <w:jc w:val="both"/>
              <w:rPr>
                <w:rFonts w:ascii="Agency FB" w:hAnsi="Agency FB" w:cs="Calibri"/>
                <w:color w:val="000000"/>
                <w:lang w:eastAsia="es-PE"/>
              </w:rPr>
            </w:pPr>
            <w:r w:rsidRPr="00E4535A">
              <w:rPr>
                <w:rFonts w:ascii="Agency FB" w:hAnsi="Agency FB" w:cs="Calibri"/>
                <w:color w:val="000000"/>
                <w:lang w:eastAsia="es-PE"/>
              </w:rPr>
              <w:t xml:space="preserve">al responsable de infraestructura sobre el estado situacional en la que se encuentra la II.EE Nuestra señora de </w:t>
            </w:r>
            <w:proofErr w:type="spellStart"/>
            <w:r w:rsidRPr="00E4535A">
              <w:rPr>
                <w:rFonts w:ascii="Agency FB" w:hAnsi="Agency FB" w:cs="Calibri"/>
                <w:color w:val="000000"/>
                <w:lang w:eastAsia="es-PE"/>
              </w:rPr>
              <w:t>Cocharcas</w:t>
            </w:r>
            <w:proofErr w:type="spellEnd"/>
            <w:r w:rsidRPr="00E4535A">
              <w:rPr>
                <w:rFonts w:ascii="Agency FB" w:hAnsi="Agency FB" w:cs="Calibri"/>
                <w:color w:val="000000"/>
                <w:lang w:eastAsia="es-PE"/>
              </w:rPr>
              <w:t>.</w:t>
            </w:r>
          </w:p>
        </w:tc>
      </w:tr>
      <w:tr w:rsidR="00E4535A" w:rsidRPr="00E4535A" w:rsidTr="00BB195C">
        <w:trPr>
          <w:trHeight w:val="333"/>
        </w:trPr>
        <w:tc>
          <w:tcPr>
            <w:tcW w:w="528" w:type="dxa"/>
            <w:vMerge/>
            <w:tcBorders>
              <w:top w:val="nil"/>
              <w:left w:val="single" w:sz="8" w:space="0" w:color="auto"/>
              <w:bottom w:val="single" w:sz="8" w:space="0" w:color="000000"/>
              <w:right w:val="single" w:sz="8" w:space="0" w:color="auto"/>
            </w:tcBorders>
            <w:vAlign w:val="center"/>
            <w:hideMark/>
          </w:tcPr>
          <w:p w:rsidR="00E4535A" w:rsidRPr="00E4535A" w:rsidRDefault="00E4535A" w:rsidP="00E4535A">
            <w:pPr>
              <w:jc w:val="both"/>
              <w:rPr>
                <w:rFonts w:ascii="Agency FB" w:hAnsi="Agency FB" w:cs="Calibri"/>
                <w:color w:val="000000"/>
                <w:lang w:val="es-PE" w:eastAsia="es-PE"/>
              </w:rPr>
            </w:pPr>
          </w:p>
        </w:tc>
        <w:tc>
          <w:tcPr>
            <w:tcW w:w="1568" w:type="dxa"/>
            <w:vMerge/>
            <w:tcBorders>
              <w:top w:val="nil"/>
              <w:left w:val="single" w:sz="8" w:space="0" w:color="auto"/>
              <w:bottom w:val="single" w:sz="8" w:space="0" w:color="000000"/>
              <w:right w:val="single" w:sz="8" w:space="0" w:color="auto"/>
            </w:tcBorders>
            <w:vAlign w:val="center"/>
            <w:hideMark/>
          </w:tcPr>
          <w:p w:rsidR="00E4535A" w:rsidRPr="00E4535A" w:rsidRDefault="00E4535A" w:rsidP="00E4535A">
            <w:pPr>
              <w:jc w:val="both"/>
              <w:rPr>
                <w:rFonts w:ascii="Agency FB" w:hAnsi="Agency FB" w:cs="Calibri"/>
                <w:color w:val="000000"/>
                <w:lang w:val="es-PE" w:eastAsia="es-PE"/>
              </w:rPr>
            </w:pPr>
          </w:p>
        </w:tc>
        <w:tc>
          <w:tcPr>
            <w:tcW w:w="2866" w:type="dxa"/>
            <w:vMerge/>
            <w:tcBorders>
              <w:top w:val="nil"/>
              <w:left w:val="single" w:sz="8" w:space="0" w:color="auto"/>
              <w:bottom w:val="single" w:sz="8" w:space="0" w:color="000000"/>
              <w:right w:val="single" w:sz="8" w:space="0" w:color="auto"/>
            </w:tcBorders>
            <w:vAlign w:val="center"/>
            <w:hideMark/>
          </w:tcPr>
          <w:p w:rsidR="00E4535A" w:rsidRPr="00E4535A" w:rsidRDefault="00E4535A" w:rsidP="00E4535A">
            <w:pPr>
              <w:jc w:val="both"/>
              <w:rPr>
                <w:rFonts w:ascii="Agency FB" w:hAnsi="Agency FB" w:cs="Calibri"/>
                <w:color w:val="000000"/>
                <w:lang w:val="es-PE" w:eastAsia="es-PE"/>
              </w:rPr>
            </w:pPr>
          </w:p>
        </w:tc>
        <w:tc>
          <w:tcPr>
            <w:tcW w:w="3402" w:type="dxa"/>
            <w:vMerge/>
            <w:tcBorders>
              <w:top w:val="nil"/>
              <w:left w:val="single" w:sz="8" w:space="0" w:color="auto"/>
              <w:bottom w:val="single" w:sz="8" w:space="0" w:color="000000"/>
              <w:right w:val="single" w:sz="8" w:space="0" w:color="auto"/>
            </w:tcBorders>
            <w:vAlign w:val="center"/>
            <w:hideMark/>
          </w:tcPr>
          <w:p w:rsidR="00E4535A" w:rsidRPr="00E4535A" w:rsidRDefault="00E4535A" w:rsidP="00E4535A">
            <w:pPr>
              <w:jc w:val="both"/>
              <w:rPr>
                <w:rFonts w:ascii="Agency FB" w:hAnsi="Agency FB" w:cs="Calibri"/>
                <w:color w:val="000000"/>
                <w:lang w:val="es-PE" w:eastAsia="es-PE"/>
              </w:rPr>
            </w:pPr>
          </w:p>
        </w:tc>
      </w:tr>
    </w:tbl>
    <w:p w:rsidR="00E4535A" w:rsidRPr="00E4535A" w:rsidRDefault="00E4535A" w:rsidP="00E4535A">
      <w:pPr>
        <w:jc w:val="both"/>
        <w:rPr>
          <w:rFonts w:ascii="Agency FB" w:hAnsi="Agency FB"/>
          <w:b/>
        </w:rPr>
      </w:pPr>
      <w:r w:rsidRPr="00E4535A">
        <w:rPr>
          <w:rFonts w:ascii="Agency FB" w:hAnsi="Agency FB"/>
          <w:b/>
        </w:rPr>
        <w:t xml:space="preserve">Conclusión </w:t>
      </w:r>
    </w:p>
    <w:p w:rsidR="00E4535A" w:rsidRPr="00E4535A" w:rsidRDefault="00E4535A" w:rsidP="00E4535A">
      <w:pPr>
        <w:jc w:val="both"/>
        <w:rPr>
          <w:rFonts w:ascii="Agency FB" w:hAnsi="Agency FB"/>
          <w:lang w:eastAsia="es-PE"/>
        </w:rPr>
      </w:pPr>
      <w:r w:rsidRPr="00E4535A">
        <w:rPr>
          <w:rFonts w:ascii="Agency FB" w:hAnsi="Agency FB"/>
        </w:rPr>
        <w:t>La UGEL Acobamba, para contribuir y mejorar la Gestión institucional, se está dando respuesta concreta y dentro del marco normativo las acciones adoptadas frente a las recomendaciones realizadas por el Órgano de Control Institucional de la DREH como parte de su función y para tal se remite los medios de prueba.</w:t>
      </w:r>
    </w:p>
    <w:p w:rsidR="00E4535A" w:rsidRPr="00E4535A" w:rsidRDefault="00E4535A" w:rsidP="00E4535A">
      <w:pPr>
        <w:jc w:val="both"/>
        <w:rPr>
          <w:rFonts w:ascii="Agency FB" w:hAnsi="Agency FB"/>
          <w:lang w:eastAsia="es-PE"/>
        </w:rPr>
      </w:pPr>
      <w:r w:rsidRPr="00E4535A">
        <w:rPr>
          <w:rFonts w:ascii="Agency FB" w:hAnsi="Agency FB"/>
        </w:rPr>
        <w:t>La UGEL Acobamba reafirma su compromiso con la mejora continua en la Gestión Pública, quedamos comprometidos a trabajar de manera coordinada con el Órgano de Control Institucional de la DREH para lograr una Gestión Pública Transparente, Eficiente y Efectiva.</w:t>
      </w:r>
    </w:p>
    <w:p w:rsidR="00E4535A" w:rsidRPr="00E4535A" w:rsidRDefault="00E4535A" w:rsidP="00E4535A">
      <w:pPr>
        <w:jc w:val="both"/>
        <w:rPr>
          <w:rFonts w:ascii="Agency FB" w:hAnsi="Agency FB"/>
        </w:rPr>
      </w:pPr>
      <w:r w:rsidRPr="00E4535A">
        <w:rPr>
          <w:rFonts w:ascii="Agency FB" w:hAnsi="Agency FB"/>
        </w:rPr>
        <w:t xml:space="preserve">            </w:t>
      </w:r>
      <w:r w:rsidRPr="00E4535A">
        <w:rPr>
          <w:rFonts w:ascii="Agency FB" w:hAnsi="Agency FB"/>
        </w:rPr>
        <w:t xml:space="preserve">       </w:t>
      </w:r>
      <w:r w:rsidRPr="00E4535A">
        <w:rPr>
          <w:rFonts w:ascii="Agency FB" w:hAnsi="Agency FB"/>
        </w:rPr>
        <w:t xml:space="preserve">  </w:t>
      </w:r>
      <w:r w:rsidRPr="00E4535A">
        <w:rPr>
          <w:rFonts w:ascii="Agency FB" w:hAnsi="Agency FB"/>
        </w:rPr>
        <w:t xml:space="preserve">     </w:t>
      </w:r>
      <w:r>
        <w:rPr>
          <w:rFonts w:ascii="Agency FB" w:hAnsi="Agency FB"/>
        </w:rPr>
        <w:t xml:space="preserve">          </w:t>
      </w:r>
      <w:r w:rsidRPr="00E4535A">
        <w:rPr>
          <w:rFonts w:ascii="Agency FB" w:hAnsi="Agency FB"/>
        </w:rPr>
        <w:t xml:space="preserve"> Es cuanto informo para que, mediante su despacho se remita a la DREH-OCI la información solicitada para los fines que vean por conveniente.</w:t>
      </w:r>
    </w:p>
    <w:p w:rsidR="00AB257E" w:rsidRPr="00AB257E" w:rsidRDefault="00AB257E" w:rsidP="00E4535A">
      <w:pPr>
        <w:jc w:val="center"/>
        <w:rPr>
          <w:b/>
        </w:rPr>
      </w:pPr>
      <w:r w:rsidRPr="00E4535A">
        <w:rPr>
          <w:rFonts w:ascii="Agency FB" w:hAnsi="Agency FB"/>
          <w:b/>
        </w:rPr>
        <w:t>Atentamente</w:t>
      </w:r>
      <w:r w:rsidRPr="00AB257E">
        <w:rPr>
          <w:b/>
        </w:rPr>
        <w:t>;</w:t>
      </w:r>
    </w:p>
    <w:p w:rsidR="00AB257E" w:rsidRDefault="00AB257E" w:rsidP="00AB257E"/>
    <w:p w:rsidR="008B3D43" w:rsidRDefault="008B3D43" w:rsidP="00CB20A0">
      <w:pPr>
        <w:spacing w:line="360" w:lineRule="auto"/>
        <w:rPr>
          <w:rFonts w:ascii="Arial" w:hAnsi="Arial" w:cs="Arial"/>
          <w:b/>
          <w:bCs/>
          <w:color w:val="006CA0"/>
          <w:sz w:val="20"/>
          <w:szCs w:val="20"/>
          <w:shd w:val="clear" w:color="auto" w:fill="99CCFF"/>
        </w:rPr>
      </w:pPr>
    </w:p>
    <w:p w:rsidR="00E4535A" w:rsidRPr="00541554" w:rsidRDefault="00E4535A" w:rsidP="00CB20A0">
      <w:pPr>
        <w:spacing w:line="360" w:lineRule="auto"/>
        <w:rPr>
          <w:rFonts w:ascii="Agency FB" w:hAnsi="Agency FB"/>
          <w: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 xml:space="preserve">Reg. Documento: </w:t>
            </w:r>
          </w:p>
        </w:tc>
        <w:tc>
          <w:tcPr>
            <w:tcW w:w="851"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03</w:t>
            </w:r>
          </w:p>
        </w:tc>
      </w:tr>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Reg. Expediente:</w:t>
            </w:r>
          </w:p>
        </w:tc>
        <w:tc>
          <w:tcPr>
            <w:tcW w:w="851"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02</w:t>
            </w:r>
          </w:p>
        </w:tc>
      </w:tr>
    </w:tbl>
    <w:p w:rsidR="00155F70" w:rsidRPr="004F5D30" w:rsidRDefault="007F7559" w:rsidP="004F5D30">
      <w:pPr>
        <w:spacing w:before="100" w:beforeAutospacing="1" w:after="100" w:afterAutospacing="1"/>
        <w:jc w:val="both"/>
        <w:rPr>
          <w:rFonts w:ascii="Agency FB" w:hAnsi="Agency FB" w:cstheme="majorHAnsi"/>
          <w:b/>
        </w:rPr>
      </w:pPr>
      <w:r w:rsidRPr="00F12545">
        <w:rPr>
          <w:rFonts w:ascii="Agency FB" w:hAnsi="Agency FB" w:cstheme="majorHAnsi"/>
        </w:rPr>
        <w:t xml:space="preserve">                         </w:t>
      </w:r>
      <w:r w:rsidR="004F5D30">
        <w:rPr>
          <w:rFonts w:ascii="Agency FB" w:hAnsi="Agency FB" w:cstheme="majorHAnsi"/>
        </w:rPr>
        <w:t xml:space="preserve">                    </w:t>
      </w:r>
      <w:bookmarkEnd w:id="0"/>
    </w:p>
    <w:sectPr w:rsidR="00155F70" w:rsidRPr="004F5D30"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B23" w:rsidRDefault="004C3B23" w:rsidP="00D572B3">
      <w:r>
        <w:separator/>
      </w:r>
    </w:p>
  </w:endnote>
  <w:endnote w:type="continuationSeparator" w:id="0">
    <w:p w:rsidR="004C3B23" w:rsidRDefault="004C3B23"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B23" w:rsidRDefault="004C3B23" w:rsidP="00D572B3">
      <w:r>
        <w:separator/>
      </w:r>
    </w:p>
  </w:footnote>
  <w:footnote w:type="continuationSeparator" w:id="0">
    <w:p w:rsidR="004C3B23" w:rsidRDefault="004C3B23"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362E9"/>
    <w:multiLevelType w:val="hybridMultilevel"/>
    <w:tmpl w:val="8840A2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 w15:restartNumberingAfterBreak="0">
    <w:nsid w:val="09DD155C"/>
    <w:multiLevelType w:val="hybridMultilevel"/>
    <w:tmpl w:val="DE365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506671"/>
    <w:multiLevelType w:val="hybridMultilevel"/>
    <w:tmpl w:val="85023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7"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2FB4C06"/>
    <w:multiLevelType w:val="hybridMultilevel"/>
    <w:tmpl w:val="770C99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12" w15:restartNumberingAfterBreak="0">
    <w:nsid w:val="1CCD18E9"/>
    <w:multiLevelType w:val="hybridMultilevel"/>
    <w:tmpl w:val="4F1C37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E991B3B"/>
    <w:multiLevelType w:val="hybridMultilevel"/>
    <w:tmpl w:val="CEC4AC10"/>
    <w:lvl w:ilvl="0" w:tplc="280A000B">
      <w:start w:val="1"/>
      <w:numFmt w:val="bullet"/>
      <w:lvlText w:val=""/>
      <w:lvlJc w:val="left"/>
      <w:pPr>
        <w:ind w:left="765" w:hanging="360"/>
      </w:pPr>
      <w:rPr>
        <w:rFonts w:ascii="Wingdings" w:hAnsi="Wingdings"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4" w15:restartNumberingAfterBreak="0">
    <w:nsid w:val="21AC0766"/>
    <w:multiLevelType w:val="hybridMultilevel"/>
    <w:tmpl w:val="7B2CB5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6"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355C4672"/>
    <w:multiLevelType w:val="hybridMultilevel"/>
    <w:tmpl w:val="89761750"/>
    <w:lvl w:ilvl="0" w:tplc="BF1E845C">
      <w:numFmt w:val="bullet"/>
      <w:lvlText w:val="-"/>
      <w:lvlJc w:val="left"/>
      <w:pPr>
        <w:ind w:left="720" w:hanging="360"/>
      </w:pPr>
      <w:rPr>
        <w:rFonts w:ascii="Agency FB" w:eastAsia="Times New Roman"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DED64DC"/>
    <w:multiLevelType w:val="hybridMultilevel"/>
    <w:tmpl w:val="14986474"/>
    <w:lvl w:ilvl="0" w:tplc="280A0001">
      <w:start w:val="1"/>
      <w:numFmt w:val="bullet"/>
      <w:lvlText w:val=""/>
      <w:lvlJc w:val="left"/>
      <w:pPr>
        <w:ind w:left="767" w:hanging="360"/>
      </w:pPr>
      <w:rPr>
        <w:rFonts w:ascii="Symbol" w:hAnsi="Symbol"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20"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F4D14F0"/>
    <w:multiLevelType w:val="hybridMultilevel"/>
    <w:tmpl w:val="F01AC2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07E10DD"/>
    <w:multiLevelType w:val="hybridMultilevel"/>
    <w:tmpl w:val="028E3B7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9EEC4CD6">
      <w:start w:val="1"/>
      <w:numFmt w:val="upperRoman"/>
      <w:lvlText w:val="%3."/>
      <w:lvlJc w:val="left"/>
      <w:pPr>
        <w:ind w:left="2700" w:hanging="720"/>
      </w:pPr>
      <w:rPr>
        <w:rFonts w:hint="default"/>
        <w:b/>
        <w:bCs/>
      </w:rPr>
    </w:lvl>
    <w:lvl w:ilvl="3" w:tplc="CC7430A6">
      <w:start w:val="1"/>
      <w:numFmt w:val="decimal"/>
      <w:lvlText w:val="%4."/>
      <w:lvlJc w:val="left"/>
      <w:pPr>
        <w:ind w:left="2880" w:hanging="360"/>
      </w:pPr>
      <w:rPr>
        <w:rFonts w:hint="default"/>
        <w:b/>
        <w:bCs/>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86359AA"/>
    <w:multiLevelType w:val="hybridMultilevel"/>
    <w:tmpl w:val="6B60A1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1D3010D"/>
    <w:multiLevelType w:val="hybridMultilevel"/>
    <w:tmpl w:val="08BEC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28"/>
  </w:num>
  <w:num w:numId="2">
    <w:abstractNumId w:val="15"/>
  </w:num>
  <w:num w:numId="3">
    <w:abstractNumId w:val="20"/>
  </w:num>
  <w:num w:numId="4">
    <w:abstractNumId w:val="22"/>
  </w:num>
  <w:num w:numId="5">
    <w:abstractNumId w:val="9"/>
  </w:num>
  <w:num w:numId="6">
    <w:abstractNumId w:val="35"/>
  </w:num>
  <w:num w:numId="7">
    <w:abstractNumId w:val="21"/>
  </w:num>
  <w:num w:numId="8">
    <w:abstractNumId w:val="27"/>
  </w:num>
  <w:num w:numId="9">
    <w:abstractNumId w:val="10"/>
  </w:num>
  <w:num w:numId="10">
    <w:abstractNumId w:val="17"/>
  </w:num>
  <w:num w:numId="11">
    <w:abstractNumId w:val="30"/>
  </w:num>
  <w:num w:numId="12">
    <w:abstractNumId w:val="5"/>
  </w:num>
  <w:num w:numId="13">
    <w:abstractNumId w:val="6"/>
  </w:num>
  <w:num w:numId="14">
    <w:abstractNumId w:val="34"/>
  </w:num>
  <w:num w:numId="15">
    <w:abstractNumId w:val="31"/>
  </w:num>
  <w:num w:numId="16">
    <w:abstractNumId w:val="2"/>
  </w:num>
  <w:num w:numId="17">
    <w:abstractNumId w:val="23"/>
  </w:num>
  <w:num w:numId="18">
    <w:abstractNumId w:val="16"/>
  </w:num>
  <w:num w:numId="19">
    <w:abstractNumId w:val="11"/>
  </w:num>
  <w:num w:numId="20">
    <w:abstractNumId w:val="7"/>
  </w:num>
  <w:num w:numId="21">
    <w:abstractNumId w:val="0"/>
  </w:num>
  <w:num w:numId="22">
    <w:abstractNumId w:val="25"/>
  </w:num>
  <w:num w:numId="23">
    <w:abstractNumId w:val="26"/>
  </w:num>
  <w:num w:numId="24">
    <w:abstractNumId w:val="33"/>
  </w:num>
  <w:num w:numId="25">
    <w:abstractNumId w:val="4"/>
  </w:num>
  <w:num w:numId="26">
    <w:abstractNumId w:val="1"/>
  </w:num>
  <w:num w:numId="27">
    <w:abstractNumId w:val="14"/>
  </w:num>
  <w:num w:numId="28">
    <w:abstractNumId w:val="8"/>
  </w:num>
  <w:num w:numId="29">
    <w:abstractNumId w:val="13"/>
  </w:num>
  <w:num w:numId="30">
    <w:abstractNumId w:val="29"/>
  </w:num>
  <w:num w:numId="31">
    <w:abstractNumId w:val="24"/>
  </w:num>
  <w:num w:numId="32">
    <w:abstractNumId w:val="19"/>
  </w:num>
  <w:num w:numId="33">
    <w:abstractNumId w:val="18"/>
  </w:num>
  <w:num w:numId="34">
    <w:abstractNumId w:val="3"/>
  </w:num>
  <w:num w:numId="35">
    <w:abstractNumId w:val="12"/>
  </w:num>
  <w:num w:numId="36">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316"/>
    <w:rsid w:val="000015D1"/>
    <w:rsid w:val="00003078"/>
    <w:rsid w:val="00005246"/>
    <w:rsid w:val="0001181A"/>
    <w:rsid w:val="0001264E"/>
    <w:rsid w:val="00012AA0"/>
    <w:rsid w:val="00013A79"/>
    <w:rsid w:val="00014AF9"/>
    <w:rsid w:val="00014BA2"/>
    <w:rsid w:val="0001573C"/>
    <w:rsid w:val="00016ED7"/>
    <w:rsid w:val="000179F7"/>
    <w:rsid w:val="00022ADF"/>
    <w:rsid w:val="0003030C"/>
    <w:rsid w:val="00033383"/>
    <w:rsid w:val="00033BCC"/>
    <w:rsid w:val="00035E00"/>
    <w:rsid w:val="00035F89"/>
    <w:rsid w:val="00037C95"/>
    <w:rsid w:val="00040539"/>
    <w:rsid w:val="00040832"/>
    <w:rsid w:val="00040DC3"/>
    <w:rsid w:val="00041A61"/>
    <w:rsid w:val="000428C9"/>
    <w:rsid w:val="00042E5E"/>
    <w:rsid w:val="000446A2"/>
    <w:rsid w:val="00044B76"/>
    <w:rsid w:val="000453B5"/>
    <w:rsid w:val="0004573B"/>
    <w:rsid w:val="00046BBD"/>
    <w:rsid w:val="00053CCC"/>
    <w:rsid w:val="0005725E"/>
    <w:rsid w:val="0005780C"/>
    <w:rsid w:val="000579CC"/>
    <w:rsid w:val="00057A33"/>
    <w:rsid w:val="00060188"/>
    <w:rsid w:val="000606E2"/>
    <w:rsid w:val="00061B69"/>
    <w:rsid w:val="00062DE3"/>
    <w:rsid w:val="0006313F"/>
    <w:rsid w:val="000643EC"/>
    <w:rsid w:val="00065376"/>
    <w:rsid w:val="00065669"/>
    <w:rsid w:val="00065A2E"/>
    <w:rsid w:val="00065BA0"/>
    <w:rsid w:val="000675AD"/>
    <w:rsid w:val="00067C18"/>
    <w:rsid w:val="00071AE0"/>
    <w:rsid w:val="0007374F"/>
    <w:rsid w:val="000741A7"/>
    <w:rsid w:val="0007467B"/>
    <w:rsid w:val="0007628E"/>
    <w:rsid w:val="000809CE"/>
    <w:rsid w:val="00081094"/>
    <w:rsid w:val="00082CBE"/>
    <w:rsid w:val="00083B69"/>
    <w:rsid w:val="00087EE6"/>
    <w:rsid w:val="00090419"/>
    <w:rsid w:val="00091506"/>
    <w:rsid w:val="000930C3"/>
    <w:rsid w:val="00093C7E"/>
    <w:rsid w:val="00095F98"/>
    <w:rsid w:val="00097554"/>
    <w:rsid w:val="000A103C"/>
    <w:rsid w:val="000A2ABC"/>
    <w:rsid w:val="000A6758"/>
    <w:rsid w:val="000A7476"/>
    <w:rsid w:val="000B195D"/>
    <w:rsid w:val="000B2798"/>
    <w:rsid w:val="000B3E48"/>
    <w:rsid w:val="000B4499"/>
    <w:rsid w:val="000B6A86"/>
    <w:rsid w:val="000B72BB"/>
    <w:rsid w:val="000B7F4F"/>
    <w:rsid w:val="000B7F89"/>
    <w:rsid w:val="000C2ADE"/>
    <w:rsid w:val="000C47B7"/>
    <w:rsid w:val="000C49BB"/>
    <w:rsid w:val="000C4F85"/>
    <w:rsid w:val="000C54B0"/>
    <w:rsid w:val="000C5AA0"/>
    <w:rsid w:val="000D0F86"/>
    <w:rsid w:val="000D34CA"/>
    <w:rsid w:val="000D4E7A"/>
    <w:rsid w:val="000E4333"/>
    <w:rsid w:val="000E4A81"/>
    <w:rsid w:val="000E4D00"/>
    <w:rsid w:val="000E511B"/>
    <w:rsid w:val="000E7449"/>
    <w:rsid w:val="00100765"/>
    <w:rsid w:val="00100AF9"/>
    <w:rsid w:val="00101FB4"/>
    <w:rsid w:val="00102CCB"/>
    <w:rsid w:val="00103A4E"/>
    <w:rsid w:val="00114CF1"/>
    <w:rsid w:val="00114D9A"/>
    <w:rsid w:val="00117EDB"/>
    <w:rsid w:val="00117F66"/>
    <w:rsid w:val="00123601"/>
    <w:rsid w:val="001268AC"/>
    <w:rsid w:val="00132C02"/>
    <w:rsid w:val="0013369F"/>
    <w:rsid w:val="001348D1"/>
    <w:rsid w:val="00134C6E"/>
    <w:rsid w:val="001351F3"/>
    <w:rsid w:val="00135467"/>
    <w:rsid w:val="001360EB"/>
    <w:rsid w:val="00136770"/>
    <w:rsid w:val="0013679C"/>
    <w:rsid w:val="001372F8"/>
    <w:rsid w:val="00140FB5"/>
    <w:rsid w:val="00141674"/>
    <w:rsid w:val="00142620"/>
    <w:rsid w:val="001438F3"/>
    <w:rsid w:val="001442C9"/>
    <w:rsid w:val="001451BB"/>
    <w:rsid w:val="00150C9E"/>
    <w:rsid w:val="00153EAB"/>
    <w:rsid w:val="0015481E"/>
    <w:rsid w:val="001554EE"/>
    <w:rsid w:val="00155680"/>
    <w:rsid w:val="00155F70"/>
    <w:rsid w:val="00161139"/>
    <w:rsid w:val="00161907"/>
    <w:rsid w:val="00161C6F"/>
    <w:rsid w:val="00162E46"/>
    <w:rsid w:val="001633EB"/>
    <w:rsid w:val="00164229"/>
    <w:rsid w:val="00164240"/>
    <w:rsid w:val="0016679F"/>
    <w:rsid w:val="00167A8B"/>
    <w:rsid w:val="00170AC1"/>
    <w:rsid w:val="00171653"/>
    <w:rsid w:val="0017215D"/>
    <w:rsid w:val="00172679"/>
    <w:rsid w:val="0017378D"/>
    <w:rsid w:val="00173874"/>
    <w:rsid w:val="00173934"/>
    <w:rsid w:val="00176FD6"/>
    <w:rsid w:val="0017754A"/>
    <w:rsid w:val="00180D5F"/>
    <w:rsid w:val="00182151"/>
    <w:rsid w:val="00183B52"/>
    <w:rsid w:val="00183E7F"/>
    <w:rsid w:val="001865D5"/>
    <w:rsid w:val="00190A87"/>
    <w:rsid w:val="00191ECC"/>
    <w:rsid w:val="00193DCF"/>
    <w:rsid w:val="00195067"/>
    <w:rsid w:val="00195237"/>
    <w:rsid w:val="0019794D"/>
    <w:rsid w:val="001A0727"/>
    <w:rsid w:val="001A1179"/>
    <w:rsid w:val="001A4EBB"/>
    <w:rsid w:val="001A7E1F"/>
    <w:rsid w:val="001B108C"/>
    <w:rsid w:val="001B32BD"/>
    <w:rsid w:val="001B3966"/>
    <w:rsid w:val="001B3A59"/>
    <w:rsid w:val="001B4663"/>
    <w:rsid w:val="001B5199"/>
    <w:rsid w:val="001B62FF"/>
    <w:rsid w:val="001B6C44"/>
    <w:rsid w:val="001B79CC"/>
    <w:rsid w:val="001C04D8"/>
    <w:rsid w:val="001C1624"/>
    <w:rsid w:val="001C2FDF"/>
    <w:rsid w:val="001C59DD"/>
    <w:rsid w:val="001C6D11"/>
    <w:rsid w:val="001C726B"/>
    <w:rsid w:val="001C78A2"/>
    <w:rsid w:val="001C7982"/>
    <w:rsid w:val="001D1CED"/>
    <w:rsid w:val="001D1E63"/>
    <w:rsid w:val="001D1E8D"/>
    <w:rsid w:val="001D332A"/>
    <w:rsid w:val="001D387F"/>
    <w:rsid w:val="001D447E"/>
    <w:rsid w:val="001D4AC9"/>
    <w:rsid w:val="001D5416"/>
    <w:rsid w:val="001D7D40"/>
    <w:rsid w:val="001E2C6F"/>
    <w:rsid w:val="001E3BF9"/>
    <w:rsid w:val="001E47E1"/>
    <w:rsid w:val="001E4E90"/>
    <w:rsid w:val="001E55A5"/>
    <w:rsid w:val="001E5D17"/>
    <w:rsid w:val="001E7A3F"/>
    <w:rsid w:val="001F0FC5"/>
    <w:rsid w:val="001F246A"/>
    <w:rsid w:val="001F2EF9"/>
    <w:rsid w:val="001F2F36"/>
    <w:rsid w:val="001F7D5F"/>
    <w:rsid w:val="002001EA"/>
    <w:rsid w:val="00204D77"/>
    <w:rsid w:val="00206743"/>
    <w:rsid w:val="00207A92"/>
    <w:rsid w:val="00212DF2"/>
    <w:rsid w:val="0021315F"/>
    <w:rsid w:val="00216309"/>
    <w:rsid w:val="00217B3D"/>
    <w:rsid w:val="00220843"/>
    <w:rsid w:val="00220FE0"/>
    <w:rsid w:val="00221339"/>
    <w:rsid w:val="00225228"/>
    <w:rsid w:val="00226D6D"/>
    <w:rsid w:val="00230163"/>
    <w:rsid w:val="00230911"/>
    <w:rsid w:val="00231D0C"/>
    <w:rsid w:val="002340FC"/>
    <w:rsid w:val="002343F3"/>
    <w:rsid w:val="0023455B"/>
    <w:rsid w:val="00234FE1"/>
    <w:rsid w:val="00236656"/>
    <w:rsid w:val="00241585"/>
    <w:rsid w:val="00246E92"/>
    <w:rsid w:val="00246FB4"/>
    <w:rsid w:val="002473B5"/>
    <w:rsid w:val="00247E07"/>
    <w:rsid w:val="002505EB"/>
    <w:rsid w:val="002518F5"/>
    <w:rsid w:val="0025457F"/>
    <w:rsid w:val="00256604"/>
    <w:rsid w:val="00261E1C"/>
    <w:rsid w:val="0026471D"/>
    <w:rsid w:val="002648A9"/>
    <w:rsid w:val="0026515E"/>
    <w:rsid w:val="00267A28"/>
    <w:rsid w:val="0027279B"/>
    <w:rsid w:val="0027385A"/>
    <w:rsid w:val="0027513E"/>
    <w:rsid w:val="0027585A"/>
    <w:rsid w:val="00275A8A"/>
    <w:rsid w:val="00275E95"/>
    <w:rsid w:val="00277B5A"/>
    <w:rsid w:val="00281A44"/>
    <w:rsid w:val="00282FBB"/>
    <w:rsid w:val="00283230"/>
    <w:rsid w:val="00290308"/>
    <w:rsid w:val="00292745"/>
    <w:rsid w:val="00293737"/>
    <w:rsid w:val="00294132"/>
    <w:rsid w:val="00295390"/>
    <w:rsid w:val="00296D48"/>
    <w:rsid w:val="002973E3"/>
    <w:rsid w:val="002A0508"/>
    <w:rsid w:val="002A37DE"/>
    <w:rsid w:val="002A4A31"/>
    <w:rsid w:val="002A4C71"/>
    <w:rsid w:val="002A616C"/>
    <w:rsid w:val="002A666B"/>
    <w:rsid w:val="002A6C80"/>
    <w:rsid w:val="002A7407"/>
    <w:rsid w:val="002B02FD"/>
    <w:rsid w:val="002B3054"/>
    <w:rsid w:val="002B3BAE"/>
    <w:rsid w:val="002B404D"/>
    <w:rsid w:val="002B5C89"/>
    <w:rsid w:val="002C0DCF"/>
    <w:rsid w:val="002C21DC"/>
    <w:rsid w:val="002C3393"/>
    <w:rsid w:val="002C4517"/>
    <w:rsid w:val="002C6322"/>
    <w:rsid w:val="002D104F"/>
    <w:rsid w:val="002D3F4F"/>
    <w:rsid w:val="002D594B"/>
    <w:rsid w:val="002D6D04"/>
    <w:rsid w:val="002E0FCD"/>
    <w:rsid w:val="002E3B18"/>
    <w:rsid w:val="002E75CA"/>
    <w:rsid w:val="002F0B31"/>
    <w:rsid w:val="002F10C0"/>
    <w:rsid w:val="002F1F8F"/>
    <w:rsid w:val="002F2353"/>
    <w:rsid w:val="002F3F81"/>
    <w:rsid w:val="002F41A0"/>
    <w:rsid w:val="003012DF"/>
    <w:rsid w:val="0030393E"/>
    <w:rsid w:val="0030398A"/>
    <w:rsid w:val="003046F2"/>
    <w:rsid w:val="00304BCE"/>
    <w:rsid w:val="0030566E"/>
    <w:rsid w:val="00306133"/>
    <w:rsid w:val="00310BCA"/>
    <w:rsid w:val="00313157"/>
    <w:rsid w:val="00313FB2"/>
    <w:rsid w:val="003140EB"/>
    <w:rsid w:val="00315724"/>
    <w:rsid w:val="003161B4"/>
    <w:rsid w:val="00316FA6"/>
    <w:rsid w:val="00317859"/>
    <w:rsid w:val="00322012"/>
    <w:rsid w:val="003230B1"/>
    <w:rsid w:val="00323601"/>
    <w:rsid w:val="00324E8F"/>
    <w:rsid w:val="00325CF9"/>
    <w:rsid w:val="00327C27"/>
    <w:rsid w:val="00330FA4"/>
    <w:rsid w:val="00331C9C"/>
    <w:rsid w:val="00335587"/>
    <w:rsid w:val="00337905"/>
    <w:rsid w:val="00337A46"/>
    <w:rsid w:val="00337C6B"/>
    <w:rsid w:val="00340438"/>
    <w:rsid w:val="00342C50"/>
    <w:rsid w:val="00343C35"/>
    <w:rsid w:val="00344CAA"/>
    <w:rsid w:val="00344EB3"/>
    <w:rsid w:val="00345F00"/>
    <w:rsid w:val="00346436"/>
    <w:rsid w:val="00347368"/>
    <w:rsid w:val="00351B06"/>
    <w:rsid w:val="00354665"/>
    <w:rsid w:val="00355E46"/>
    <w:rsid w:val="00356636"/>
    <w:rsid w:val="00362687"/>
    <w:rsid w:val="00362F19"/>
    <w:rsid w:val="00364C7E"/>
    <w:rsid w:val="003652CC"/>
    <w:rsid w:val="0036617A"/>
    <w:rsid w:val="003703F4"/>
    <w:rsid w:val="00371EDC"/>
    <w:rsid w:val="00374779"/>
    <w:rsid w:val="00375292"/>
    <w:rsid w:val="003754D9"/>
    <w:rsid w:val="00376663"/>
    <w:rsid w:val="00376C73"/>
    <w:rsid w:val="003805F0"/>
    <w:rsid w:val="003807A0"/>
    <w:rsid w:val="003810CC"/>
    <w:rsid w:val="003813A3"/>
    <w:rsid w:val="00382A51"/>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845"/>
    <w:rsid w:val="003A6BE8"/>
    <w:rsid w:val="003B0DD5"/>
    <w:rsid w:val="003B2B05"/>
    <w:rsid w:val="003B439C"/>
    <w:rsid w:val="003B4B72"/>
    <w:rsid w:val="003B6655"/>
    <w:rsid w:val="003C1808"/>
    <w:rsid w:val="003C1CC0"/>
    <w:rsid w:val="003C27B7"/>
    <w:rsid w:val="003C308B"/>
    <w:rsid w:val="003C4043"/>
    <w:rsid w:val="003C422F"/>
    <w:rsid w:val="003D4003"/>
    <w:rsid w:val="003D557C"/>
    <w:rsid w:val="003D76BA"/>
    <w:rsid w:val="003E33A3"/>
    <w:rsid w:val="003E7143"/>
    <w:rsid w:val="003F015B"/>
    <w:rsid w:val="003F154C"/>
    <w:rsid w:val="003F264D"/>
    <w:rsid w:val="003F29CE"/>
    <w:rsid w:val="003F4F59"/>
    <w:rsid w:val="003F56ED"/>
    <w:rsid w:val="003F5A30"/>
    <w:rsid w:val="003F5B72"/>
    <w:rsid w:val="003F77E6"/>
    <w:rsid w:val="004007B4"/>
    <w:rsid w:val="00400FC8"/>
    <w:rsid w:val="0040188B"/>
    <w:rsid w:val="00402445"/>
    <w:rsid w:val="00402896"/>
    <w:rsid w:val="00410734"/>
    <w:rsid w:val="00414EAD"/>
    <w:rsid w:val="0041674A"/>
    <w:rsid w:val="00416D9E"/>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982"/>
    <w:rsid w:val="00440E9D"/>
    <w:rsid w:val="00442FE5"/>
    <w:rsid w:val="0044462D"/>
    <w:rsid w:val="00444E63"/>
    <w:rsid w:val="00447999"/>
    <w:rsid w:val="00450791"/>
    <w:rsid w:val="004537AB"/>
    <w:rsid w:val="00453952"/>
    <w:rsid w:val="0045535D"/>
    <w:rsid w:val="00455E1E"/>
    <w:rsid w:val="00461E5C"/>
    <w:rsid w:val="00462A70"/>
    <w:rsid w:val="00463313"/>
    <w:rsid w:val="00467EB4"/>
    <w:rsid w:val="004700DD"/>
    <w:rsid w:val="0047109D"/>
    <w:rsid w:val="00473016"/>
    <w:rsid w:val="00474295"/>
    <w:rsid w:val="00474EB2"/>
    <w:rsid w:val="00475C4B"/>
    <w:rsid w:val="00477DD9"/>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B5CA2"/>
    <w:rsid w:val="004C00AC"/>
    <w:rsid w:val="004C11C4"/>
    <w:rsid w:val="004C15AB"/>
    <w:rsid w:val="004C2876"/>
    <w:rsid w:val="004C3B23"/>
    <w:rsid w:val="004C3F50"/>
    <w:rsid w:val="004C41D1"/>
    <w:rsid w:val="004C420E"/>
    <w:rsid w:val="004C62E6"/>
    <w:rsid w:val="004C6A70"/>
    <w:rsid w:val="004C71B7"/>
    <w:rsid w:val="004D08CF"/>
    <w:rsid w:val="004D1544"/>
    <w:rsid w:val="004D2353"/>
    <w:rsid w:val="004D6CCD"/>
    <w:rsid w:val="004D7A22"/>
    <w:rsid w:val="004E2420"/>
    <w:rsid w:val="004E2A9D"/>
    <w:rsid w:val="004E2FDE"/>
    <w:rsid w:val="004E40AC"/>
    <w:rsid w:val="004E4133"/>
    <w:rsid w:val="004E46E3"/>
    <w:rsid w:val="004E60BD"/>
    <w:rsid w:val="004E6D89"/>
    <w:rsid w:val="004F129B"/>
    <w:rsid w:val="004F1FB3"/>
    <w:rsid w:val="004F352C"/>
    <w:rsid w:val="004F35AB"/>
    <w:rsid w:val="004F4E4A"/>
    <w:rsid w:val="004F5D30"/>
    <w:rsid w:val="005000FE"/>
    <w:rsid w:val="005008C8"/>
    <w:rsid w:val="005010E2"/>
    <w:rsid w:val="00502099"/>
    <w:rsid w:val="0050327B"/>
    <w:rsid w:val="0050329A"/>
    <w:rsid w:val="00505214"/>
    <w:rsid w:val="0050541D"/>
    <w:rsid w:val="005067FE"/>
    <w:rsid w:val="00507434"/>
    <w:rsid w:val="005105DF"/>
    <w:rsid w:val="005116F3"/>
    <w:rsid w:val="0051171B"/>
    <w:rsid w:val="00512813"/>
    <w:rsid w:val="0051337D"/>
    <w:rsid w:val="0051446E"/>
    <w:rsid w:val="00514823"/>
    <w:rsid w:val="00515F4F"/>
    <w:rsid w:val="00521D42"/>
    <w:rsid w:val="0052203A"/>
    <w:rsid w:val="005220FA"/>
    <w:rsid w:val="00522E25"/>
    <w:rsid w:val="005253D4"/>
    <w:rsid w:val="00525B0D"/>
    <w:rsid w:val="00526ADA"/>
    <w:rsid w:val="00526F00"/>
    <w:rsid w:val="005278D0"/>
    <w:rsid w:val="005304A0"/>
    <w:rsid w:val="00530A02"/>
    <w:rsid w:val="00531079"/>
    <w:rsid w:val="00533EE0"/>
    <w:rsid w:val="0053657C"/>
    <w:rsid w:val="00537FA8"/>
    <w:rsid w:val="00541554"/>
    <w:rsid w:val="005418D5"/>
    <w:rsid w:val="00541A12"/>
    <w:rsid w:val="00544234"/>
    <w:rsid w:val="00545223"/>
    <w:rsid w:val="00545538"/>
    <w:rsid w:val="005469C6"/>
    <w:rsid w:val="00546F25"/>
    <w:rsid w:val="00547206"/>
    <w:rsid w:val="00547A5B"/>
    <w:rsid w:val="00552BE7"/>
    <w:rsid w:val="00553F29"/>
    <w:rsid w:val="005547D8"/>
    <w:rsid w:val="0055629F"/>
    <w:rsid w:val="00557688"/>
    <w:rsid w:val="00557A5E"/>
    <w:rsid w:val="00562791"/>
    <w:rsid w:val="005656BA"/>
    <w:rsid w:val="00567C70"/>
    <w:rsid w:val="005725F5"/>
    <w:rsid w:val="00573845"/>
    <w:rsid w:val="00575044"/>
    <w:rsid w:val="00576268"/>
    <w:rsid w:val="0058182E"/>
    <w:rsid w:val="005836AD"/>
    <w:rsid w:val="005852C1"/>
    <w:rsid w:val="00585DF8"/>
    <w:rsid w:val="00586612"/>
    <w:rsid w:val="00587AEF"/>
    <w:rsid w:val="00596F5C"/>
    <w:rsid w:val="00597B57"/>
    <w:rsid w:val="005A03AE"/>
    <w:rsid w:val="005A14B8"/>
    <w:rsid w:val="005A309C"/>
    <w:rsid w:val="005A74CF"/>
    <w:rsid w:val="005A7BA8"/>
    <w:rsid w:val="005B172F"/>
    <w:rsid w:val="005B17D9"/>
    <w:rsid w:val="005B5369"/>
    <w:rsid w:val="005B62BF"/>
    <w:rsid w:val="005B6A4C"/>
    <w:rsid w:val="005C2057"/>
    <w:rsid w:val="005C3834"/>
    <w:rsid w:val="005C47C2"/>
    <w:rsid w:val="005C48E8"/>
    <w:rsid w:val="005C4CDA"/>
    <w:rsid w:val="005C599F"/>
    <w:rsid w:val="005C79EF"/>
    <w:rsid w:val="005C7DC6"/>
    <w:rsid w:val="005D04F4"/>
    <w:rsid w:val="005D0587"/>
    <w:rsid w:val="005D08EF"/>
    <w:rsid w:val="005D0A1B"/>
    <w:rsid w:val="005D3488"/>
    <w:rsid w:val="005D5FD0"/>
    <w:rsid w:val="005D6563"/>
    <w:rsid w:val="005D6814"/>
    <w:rsid w:val="005D6B45"/>
    <w:rsid w:val="005D71AB"/>
    <w:rsid w:val="005D7ABA"/>
    <w:rsid w:val="005E0A52"/>
    <w:rsid w:val="005E1D7B"/>
    <w:rsid w:val="005E1ED8"/>
    <w:rsid w:val="005E24BB"/>
    <w:rsid w:val="005E2B79"/>
    <w:rsid w:val="005E4951"/>
    <w:rsid w:val="005E5E9E"/>
    <w:rsid w:val="005F0CDF"/>
    <w:rsid w:val="005F72C7"/>
    <w:rsid w:val="005F749A"/>
    <w:rsid w:val="005F7CC9"/>
    <w:rsid w:val="00600C4E"/>
    <w:rsid w:val="00602A77"/>
    <w:rsid w:val="00604906"/>
    <w:rsid w:val="006064CE"/>
    <w:rsid w:val="0060683C"/>
    <w:rsid w:val="006106BB"/>
    <w:rsid w:val="00612820"/>
    <w:rsid w:val="0061331C"/>
    <w:rsid w:val="00615179"/>
    <w:rsid w:val="0061672A"/>
    <w:rsid w:val="00617621"/>
    <w:rsid w:val="0062068F"/>
    <w:rsid w:val="006215FF"/>
    <w:rsid w:val="00621ABD"/>
    <w:rsid w:val="006226F6"/>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65F5"/>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37AC"/>
    <w:rsid w:val="006872A1"/>
    <w:rsid w:val="00687528"/>
    <w:rsid w:val="006876C1"/>
    <w:rsid w:val="006909CD"/>
    <w:rsid w:val="00692D86"/>
    <w:rsid w:val="00693795"/>
    <w:rsid w:val="00694798"/>
    <w:rsid w:val="00694D61"/>
    <w:rsid w:val="00694E72"/>
    <w:rsid w:val="006969B8"/>
    <w:rsid w:val="0069726E"/>
    <w:rsid w:val="0069729C"/>
    <w:rsid w:val="006A0494"/>
    <w:rsid w:val="006A08AE"/>
    <w:rsid w:val="006A1BC5"/>
    <w:rsid w:val="006A2230"/>
    <w:rsid w:val="006A2956"/>
    <w:rsid w:val="006A2DDA"/>
    <w:rsid w:val="006A3F6F"/>
    <w:rsid w:val="006A4108"/>
    <w:rsid w:val="006A4CE7"/>
    <w:rsid w:val="006A70BE"/>
    <w:rsid w:val="006B2DB5"/>
    <w:rsid w:val="006B330B"/>
    <w:rsid w:val="006B3435"/>
    <w:rsid w:val="006B3E01"/>
    <w:rsid w:val="006B4393"/>
    <w:rsid w:val="006B5C00"/>
    <w:rsid w:val="006C1BA2"/>
    <w:rsid w:val="006C3885"/>
    <w:rsid w:val="006C4AE3"/>
    <w:rsid w:val="006C598A"/>
    <w:rsid w:val="006C67BE"/>
    <w:rsid w:val="006C78B1"/>
    <w:rsid w:val="006C7C3B"/>
    <w:rsid w:val="006D1D30"/>
    <w:rsid w:val="006D3AF7"/>
    <w:rsid w:val="006D59CA"/>
    <w:rsid w:val="006D5C97"/>
    <w:rsid w:val="006D774F"/>
    <w:rsid w:val="006E0321"/>
    <w:rsid w:val="006E0469"/>
    <w:rsid w:val="006E1534"/>
    <w:rsid w:val="006F05A0"/>
    <w:rsid w:val="006F308B"/>
    <w:rsid w:val="006F3531"/>
    <w:rsid w:val="006F4123"/>
    <w:rsid w:val="006F5313"/>
    <w:rsid w:val="006F535E"/>
    <w:rsid w:val="006F6963"/>
    <w:rsid w:val="006F6BC7"/>
    <w:rsid w:val="006F719B"/>
    <w:rsid w:val="006F7E62"/>
    <w:rsid w:val="00700966"/>
    <w:rsid w:val="00700A5A"/>
    <w:rsid w:val="00700B75"/>
    <w:rsid w:val="007011D3"/>
    <w:rsid w:val="007018CF"/>
    <w:rsid w:val="00702719"/>
    <w:rsid w:val="0070386F"/>
    <w:rsid w:val="007038FF"/>
    <w:rsid w:val="00703BFF"/>
    <w:rsid w:val="007041A9"/>
    <w:rsid w:val="00705205"/>
    <w:rsid w:val="00705C98"/>
    <w:rsid w:val="00706908"/>
    <w:rsid w:val="00711B67"/>
    <w:rsid w:val="007124B8"/>
    <w:rsid w:val="0071299B"/>
    <w:rsid w:val="00712CF8"/>
    <w:rsid w:val="00713B38"/>
    <w:rsid w:val="007151EE"/>
    <w:rsid w:val="00720D8F"/>
    <w:rsid w:val="00723857"/>
    <w:rsid w:val="00723CC7"/>
    <w:rsid w:val="00725069"/>
    <w:rsid w:val="00732967"/>
    <w:rsid w:val="007375AB"/>
    <w:rsid w:val="007414A0"/>
    <w:rsid w:val="0074292D"/>
    <w:rsid w:val="00747534"/>
    <w:rsid w:val="0075058F"/>
    <w:rsid w:val="00750904"/>
    <w:rsid w:val="00750AC4"/>
    <w:rsid w:val="00754832"/>
    <w:rsid w:val="00761C66"/>
    <w:rsid w:val="00763105"/>
    <w:rsid w:val="00763B14"/>
    <w:rsid w:val="00763C66"/>
    <w:rsid w:val="00763F78"/>
    <w:rsid w:val="00764525"/>
    <w:rsid w:val="007662B8"/>
    <w:rsid w:val="007705F8"/>
    <w:rsid w:val="00770743"/>
    <w:rsid w:val="00770AC1"/>
    <w:rsid w:val="0077129E"/>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1185"/>
    <w:rsid w:val="007B135F"/>
    <w:rsid w:val="007B24B8"/>
    <w:rsid w:val="007B29A3"/>
    <w:rsid w:val="007B469F"/>
    <w:rsid w:val="007B61B0"/>
    <w:rsid w:val="007C1305"/>
    <w:rsid w:val="007C222A"/>
    <w:rsid w:val="007C67C7"/>
    <w:rsid w:val="007C7605"/>
    <w:rsid w:val="007D0FE4"/>
    <w:rsid w:val="007D26BF"/>
    <w:rsid w:val="007D3490"/>
    <w:rsid w:val="007E2F1F"/>
    <w:rsid w:val="007E4299"/>
    <w:rsid w:val="007E5213"/>
    <w:rsid w:val="007E5369"/>
    <w:rsid w:val="007E5EF8"/>
    <w:rsid w:val="007E7AD2"/>
    <w:rsid w:val="007F0728"/>
    <w:rsid w:val="007F4460"/>
    <w:rsid w:val="007F4D67"/>
    <w:rsid w:val="007F59CA"/>
    <w:rsid w:val="007F5C73"/>
    <w:rsid w:val="007F7559"/>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3A37"/>
    <w:rsid w:val="00857F6D"/>
    <w:rsid w:val="008611FF"/>
    <w:rsid w:val="00862480"/>
    <w:rsid w:val="008637F5"/>
    <w:rsid w:val="008646F5"/>
    <w:rsid w:val="00865865"/>
    <w:rsid w:val="00865A3A"/>
    <w:rsid w:val="00867B94"/>
    <w:rsid w:val="00871BDB"/>
    <w:rsid w:val="00871FAF"/>
    <w:rsid w:val="0087394B"/>
    <w:rsid w:val="008824BB"/>
    <w:rsid w:val="00882DEC"/>
    <w:rsid w:val="0088399B"/>
    <w:rsid w:val="008911F5"/>
    <w:rsid w:val="008948A6"/>
    <w:rsid w:val="00894D01"/>
    <w:rsid w:val="008A1A5F"/>
    <w:rsid w:val="008A1C91"/>
    <w:rsid w:val="008A315A"/>
    <w:rsid w:val="008A3932"/>
    <w:rsid w:val="008A53F3"/>
    <w:rsid w:val="008A5A24"/>
    <w:rsid w:val="008A6391"/>
    <w:rsid w:val="008B3D43"/>
    <w:rsid w:val="008B4416"/>
    <w:rsid w:val="008B4FDC"/>
    <w:rsid w:val="008B7B2F"/>
    <w:rsid w:val="008C0DE0"/>
    <w:rsid w:val="008C191F"/>
    <w:rsid w:val="008C2581"/>
    <w:rsid w:val="008C337D"/>
    <w:rsid w:val="008C3493"/>
    <w:rsid w:val="008C4E37"/>
    <w:rsid w:val="008C6F52"/>
    <w:rsid w:val="008C7DA3"/>
    <w:rsid w:val="008D0318"/>
    <w:rsid w:val="008D0981"/>
    <w:rsid w:val="008D2D2A"/>
    <w:rsid w:val="008D4D4C"/>
    <w:rsid w:val="008D4FD2"/>
    <w:rsid w:val="008D7404"/>
    <w:rsid w:val="008E0AA7"/>
    <w:rsid w:val="008E2831"/>
    <w:rsid w:val="008E3581"/>
    <w:rsid w:val="008E3F51"/>
    <w:rsid w:val="008E49F2"/>
    <w:rsid w:val="008E4C1D"/>
    <w:rsid w:val="008E5EEC"/>
    <w:rsid w:val="008F0B44"/>
    <w:rsid w:val="008F1521"/>
    <w:rsid w:val="008F2524"/>
    <w:rsid w:val="008F2B0C"/>
    <w:rsid w:val="008F492E"/>
    <w:rsid w:val="008F53B2"/>
    <w:rsid w:val="009016F2"/>
    <w:rsid w:val="00902300"/>
    <w:rsid w:val="00906A5B"/>
    <w:rsid w:val="009073F8"/>
    <w:rsid w:val="009075A5"/>
    <w:rsid w:val="0091178B"/>
    <w:rsid w:val="00913395"/>
    <w:rsid w:val="00913B79"/>
    <w:rsid w:val="009146E7"/>
    <w:rsid w:val="009149B0"/>
    <w:rsid w:val="00914EEB"/>
    <w:rsid w:val="00915351"/>
    <w:rsid w:val="00915B06"/>
    <w:rsid w:val="00916CE7"/>
    <w:rsid w:val="0092025D"/>
    <w:rsid w:val="00921CE4"/>
    <w:rsid w:val="00922BCF"/>
    <w:rsid w:val="00923463"/>
    <w:rsid w:val="009237B9"/>
    <w:rsid w:val="0093136B"/>
    <w:rsid w:val="00932CDD"/>
    <w:rsid w:val="00932DAA"/>
    <w:rsid w:val="00932E2C"/>
    <w:rsid w:val="00935572"/>
    <w:rsid w:val="00936AE1"/>
    <w:rsid w:val="00936D5E"/>
    <w:rsid w:val="00937BF3"/>
    <w:rsid w:val="00937C5A"/>
    <w:rsid w:val="00941C6D"/>
    <w:rsid w:val="0094238A"/>
    <w:rsid w:val="00944E08"/>
    <w:rsid w:val="009460B6"/>
    <w:rsid w:val="00946AEB"/>
    <w:rsid w:val="0095197C"/>
    <w:rsid w:val="0095221E"/>
    <w:rsid w:val="009548B3"/>
    <w:rsid w:val="0095527B"/>
    <w:rsid w:val="00961044"/>
    <w:rsid w:val="00962FDE"/>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87A71"/>
    <w:rsid w:val="00987D0F"/>
    <w:rsid w:val="0099271F"/>
    <w:rsid w:val="0099357F"/>
    <w:rsid w:val="00994D33"/>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02C"/>
    <w:rsid w:val="009B3E1D"/>
    <w:rsid w:val="009B51B0"/>
    <w:rsid w:val="009B5D4A"/>
    <w:rsid w:val="009B69D1"/>
    <w:rsid w:val="009C32A3"/>
    <w:rsid w:val="009C3EF5"/>
    <w:rsid w:val="009C618B"/>
    <w:rsid w:val="009C7DD2"/>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8F7"/>
    <w:rsid w:val="00A139A8"/>
    <w:rsid w:val="00A155E2"/>
    <w:rsid w:val="00A15A81"/>
    <w:rsid w:val="00A16C9D"/>
    <w:rsid w:val="00A17E4B"/>
    <w:rsid w:val="00A24326"/>
    <w:rsid w:val="00A24411"/>
    <w:rsid w:val="00A24C79"/>
    <w:rsid w:val="00A24E2C"/>
    <w:rsid w:val="00A3013B"/>
    <w:rsid w:val="00A30BFC"/>
    <w:rsid w:val="00A3219B"/>
    <w:rsid w:val="00A35D46"/>
    <w:rsid w:val="00A36016"/>
    <w:rsid w:val="00A431C4"/>
    <w:rsid w:val="00A44F03"/>
    <w:rsid w:val="00A45D6D"/>
    <w:rsid w:val="00A46AB9"/>
    <w:rsid w:val="00A47295"/>
    <w:rsid w:val="00A47807"/>
    <w:rsid w:val="00A4789A"/>
    <w:rsid w:val="00A50BD0"/>
    <w:rsid w:val="00A539F4"/>
    <w:rsid w:val="00A5631C"/>
    <w:rsid w:val="00A570EF"/>
    <w:rsid w:val="00A60434"/>
    <w:rsid w:val="00A6078E"/>
    <w:rsid w:val="00A626B6"/>
    <w:rsid w:val="00A63E9A"/>
    <w:rsid w:val="00A6413E"/>
    <w:rsid w:val="00A641BA"/>
    <w:rsid w:val="00A65811"/>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0CE2"/>
    <w:rsid w:val="00A91563"/>
    <w:rsid w:val="00A92567"/>
    <w:rsid w:val="00A933F8"/>
    <w:rsid w:val="00A94E8F"/>
    <w:rsid w:val="00A95FE7"/>
    <w:rsid w:val="00A97B24"/>
    <w:rsid w:val="00AA1A4E"/>
    <w:rsid w:val="00AA3679"/>
    <w:rsid w:val="00AA5F41"/>
    <w:rsid w:val="00AA6AF8"/>
    <w:rsid w:val="00AB1F9E"/>
    <w:rsid w:val="00AB20C1"/>
    <w:rsid w:val="00AB257E"/>
    <w:rsid w:val="00AB3DC2"/>
    <w:rsid w:val="00AB44FE"/>
    <w:rsid w:val="00AB5BA8"/>
    <w:rsid w:val="00AB7125"/>
    <w:rsid w:val="00AC3FD8"/>
    <w:rsid w:val="00AC5C19"/>
    <w:rsid w:val="00AC7522"/>
    <w:rsid w:val="00AD3C54"/>
    <w:rsid w:val="00AD7310"/>
    <w:rsid w:val="00AE0372"/>
    <w:rsid w:val="00AE2C2E"/>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14B4E"/>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1803"/>
    <w:rsid w:val="00B935A0"/>
    <w:rsid w:val="00B9390B"/>
    <w:rsid w:val="00B9482B"/>
    <w:rsid w:val="00B9497E"/>
    <w:rsid w:val="00BA31C4"/>
    <w:rsid w:val="00BA373A"/>
    <w:rsid w:val="00BA4C87"/>
    <w:rsid w:val="00BA5F3D"/>
    <w:rsid w:val="00BA66C9"/>
    <w:rsid w:val="00BA7735"/>
    <w:rsid w:val="00BB25D5"/>
    <w:rsid w:val="00BB2BE3"/>
    <w:rsid w:val="00BB3DD9"/>
    <w:rsid w:val="00BB3E7B"/>
    <w:rsid w:val="00BB5ECE"/>
    <w:rsid w:val="00BB6ECE"/>
    <w:rsid w:val="00BC0C5C"/>
    <w:rsid w:val="00BC42B1"/>
    <w:rsid w:val="00BC75BD"/>
    <w:rsid w:val="00BC7D6A"/>
    <w:rsid w:val="00BD07FE"/>
    <w:rsid w:val="00BD1580"/>
    <w:rsid w:val="00BD2CF9"/>
    <w:rsid w:val="00BD7237"/>
    <w:rsid w:val="00BD7CED"/>
    <w:rsid w:val="00BE0085"/>
    <w:rsid w:val="00BE0974"/>
    <w:rsid w:val="00BE16F0"/>
    <w:rsid w:val="00BE1745"/>
    <w:rsid w:val="00BE271D"/>
    <w:rsid w:val="00BE6AC6"/>
    <w:rsid w:val="00BF0114"/>
    <w:rsid w:val="00BF3684"/>
    <w:rsid w:val="00BF414A"/>
    <w:rsid w:val="00C004A3"/>
    <w:rsid w:val="00C00510"/>
    <w:rsid w:val="00C01EB1"/>
    <w:rsid w:val="00C04277"/>
    <w:rsid w:val="00C0485D"/>
    <w:rsid w:val="00C04F1D"/>
    <w:rsid w:val="00C05A3B"/>
    <w:rsid w:val="00C10264"/>
    <w:rsid w:val="00C13259"/>
    <w:rsid w:val="00C13538"/>
    <w:rsid w:val="00C145D9"/>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5964"/>
    <w:rsid w:val="00C76800"/>
    <w:rsid w:val="00C76E6D"/>
    <w:rsid w:val="00C7735F"/>
    <w:rsid w:val="00C80216"/>
    <w:rsid w:val="00C8255B"/>
    <w:rsid w:val="00C84685"/>
    <w:rsid w:val="00C855C7"/>
    <w:rsid w:val="00C85CCA"/>
    <w:rsid w:val="00C87689"/>
    <w:rsid w:val="00C92991"/>
    <w:rsid w:val="00C9690B"/>
    <w:rsid w:val="00CA0DDE"/>
    <w:rsid w:val="00CA7030"/>
    <w:rsid w:val="00CB00E1"/>
    <w:rsid w:val="00CB1B82"/>
    <w:rsid w:val="00CB20A0"/>
    <w:rsid w:val="00CB480D"/>
    <w:rsid w:val="00CB51DF"/>
    <w:rsid w:val="00CB56BE"/>
    <w:rsid w:val="00CB6D1D"/>
    <w:rsid w:val="00CB70B6"/>
    <w:rsid w:val="00CC13D5"/>
    <w:rsid w:val="00CC28C9"/>
    <w:rsid w:val="00CC4351"/>
    <w:rsid w:val="00CC5C72"/>
    <w:rsid w:val="00CC76AE"/>
    <w:rsid w:val="00CD0502"/>
    <w:rsid w:val="00CD2362"/>
    <w:rsid w:val="00CD2FA7"/>
    <w:rsid w:val="00CD31E0"/>
    <w:rsid w:val="00CD4736"/>
    <w:rsid w:val="00CD6CA9"/>
    <w:rsid w:val="00CE04B9"/>
    <w:rsid w:val="00CE3058"/>
    <w:rsid w:val="00CE6301"/>
    <w:rsid w:val="00CE65CA"/>
    <w:rsid w:val="00CE7415"/>
    <w:rsid w:val="00CF007E"/>
    <w:rsid w:val="00CF0371"/>
    <w:rsid w:val="00CF152C"/>
    <w:rsid w:val="00CF23D9"/>
    <w:rsid w:val="00CF58C0"/>
    <w:rsid w:val="00CF6971"/>
    <w:rsid w:val="00D04247"/>
    <w:rsid w:val="00D0455A"/>
    <w:rsid w:val="00D06677"/>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2F5C"/>
    <w:rsid w:val="00D33283"/>
    <w:rsid w:val="00D335B6"/>
    <w:rsid w:val="00D336B8"/>
    <w:rsid w:val="00D338F2"/>
    <w:rsid w:val="00D35111"/>
    <w:rsid w:val="00D35937"/>
    <w:rsid w:val="00D367AB"/>
    <w:rsid w:val="00D37C70"/>
    <w:rsid w:val="00D404E4"/>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1713"/>
    <w:rsid w:val="00D636DF"/>
    <w:rsid w:val="00D6436F"/>
    <w:rsid w:val="00D66A9D"/>
    <w:rsid w:val="00D66C01"/>
    <w:rsid w:val="00D6743B"/>
    <w:rsid w:val="00D7191F"/>
    <w:rsid w:val="00D72275"/>
    <w:rsid w:val="00D72896"/>
    <w:rsid w:val="00D74EE2"/>
    <w:rsid w:val="00D7630F"/>
    <w:rsid w:val="00D765D8"/>
    <w:rsid w:val="00D768C9"/>
    <w:rsid w:val="00D806E7"/>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1C69"/>
    <w:rsid w:val="00DB23D4"/>
    <w:rsid w:val="00DB2B8F"/>
    <w:rsid w:val="00DB3A67"/>
    <w:rsid w:val="00DB4C3B"/>
    <w:rsid w:val="00DB785B"/>
    <w:rsid w:val="00DC1EEB"/>
    <w:rsid w:val="00DC2818"/>
    <w:rsid w:val="00DC2859"/>
    <w:rsid w:val="00DC2984"/>
    <w:rsid w:val="00DC3230"/>
    <w:rsid w:val="00DD177E"/>
    <w:rsid w:val="00DD322E"/>
    <w:rsid w:val="00DD3881"/>
    <w:rsid w:val="00DD5DA9"/>
    <w:rsid w:val="00DD5ED4"/>
    <w:rsid w:val="00DD6C41"/>
    <w:rsid w:val="00DD7CBB"/>
    <w:rsid w:val="00DD7DAC"/>
    <w:rsid w:val="00DE0C1A"/>
    <w:rsid w:val="00DE2A3A"/>
    <w:rsid w:val="00DE5E26"/>
    <w:rsid w:val="00DE65E9"/>
    <w:rsid w:val="00DE7035"/>
    <w:rsid w:val="00DE7DB0"/>
    <w:rsid w:val="00DF1817"/>
    <w:rsid w:val="00DF1C39"/>
    <w:rsid w:val="00DF68F8"/>
    <w:rsid w:val="00DF6E21"/>
    <w:rsid w:val="00DF6F21"/>
    <w:rsid w:val="00E04153"/>
    <w:rsid w:val="00E06219"/>
    <w:rsid w:val="00E077F0"/>
    <w:rsid w:val="00E07E89"/>
    <w:rsid w:val="00E1025E"/>
    <w:rsid w:val="00E11E74"/>
    <w:rsid w:val="00E15751"/>
    <w:rsid w:val="00E179E0"/>
    <w:rsid w:val="00E209D8"/>
    <w:rsid w:val="00E25F52"/>
    <w:rsid w:val="00E26E47"/>
    <w:rsid w:val="00E32044"/>
    <w:rsid w:val="00E32939"/>
    <w:rsid w:val="00E343CE"/>
    <w:rsid w:val="00E34FF2"/>
    <w:rsid w:val="00E35F26"/>
    <w:rsid w:val="00E3692A"/>
    <w:rsid w:val="00E37790"/>
    <w:rsid w:val="00E37C8B"/>
    <w:rsid w:val="00E41AD8"/>
    <w:rsid w:val="00E449B8"/>
    <w:rsid w:val="00E44A0A"/>
    <w:rsid w:val="00E4535A"/>
    <w:rsid w:val="00E45C3C"/>
    <w:rsid w:val="00E46127"/>
    <w:rsid w:val="00E4750C"/>
    <w:rsid w:val="00E514CA"/>
    <w:rsid w:val="00E53942"/>
    <w:rsid w:val="00E551C4"/>
    <w:rsid w:val="00E55C5E"/>
    <w:rsid w:val="00E56D4B"/>
    <w:rsid w:val="00E605C7"/>
    <w:rsid w:val="00E60795"/>
    <w:rsid w:val="00E61E71"/>
    <w:rsid w:val="00E62889"/>
    <w:rsid w:val="00E63867"/>
    <w:rsid w:val="00E656AB"/>
    <w:rsid w:val="00E65D9C"/>
    <w:rsid w:val="00E66D75"/>
    <w:rsid w:val="00E67C7B"/>
    <w:rsid w:val="00E71610"/>
    <w:rsid w:val="00E743F8"/>
    <w:rsid w:val="00E75233"/>
    <w:rsid w:val="00E76E3D"/>
    <w:rsid w:val="00E77F5F"/>
    <w:rsid w:val="00E81343"/>
    <w:rsid w:val="00E81790"/>
    <w:rsid w:val="00E822DB"/>
    <w:rsid w:val="00E84C4F"/>
    <w:rsid w:val="00E852BB"/>
    <w:rsid w:val="00E854C3"/>
    <w:rsid w:val="00E86FEE"/>
    <w:rsid w:val="00E87C50"/>
    <w:rsid w:val="00E87D65"/>
    <w:rsid w:val="00E90500"/>
    <w:rsid w:val="00E90D1F"/>
    <w:rsid w:val="00E910F2"/>
    <w:rsid w:val="00E91453"/>
    <w:rsid w:val="00E9147E"/>
    <w:rsid w:val="00E92366"/>
    <w:rsid w:val="00E92820"/>
    <w:rsid w:val="00E947AE"/>
    <w:rsid w:val="00E97C50"/>
    <w:rsid w:val="00EA0077"/>
    <w:rsid w:val="00EA2192"/>
    <w:rsid w:val="00EA375B"/>
    <w:rsid w:val="00EB0560"/>
    <w:rsid w:val="00EB07F5"/>
    <w:rsid w:val="00EB27F5"/>
    <w:rsid w:val="00EB3CF4"/>
    <w:rsid w:val="00EB5456"/>
    <w:rsid w:val="00EB7054"/>
    <w:rsid w:val="00EC12FC"/>
    <w:rsid w:val="00EC42B6"/>
    <w:rsid w:val="00EC4763"/>
    <w:rsid w:val="00EC4B7B"/>
    <w:rsid w:val="00ED1A85"/>
    <w:rsid w:val="00ED3F94"/>
    <w:rsid w:val="00ED4F8A"/>
    <w:rsid w:val="00ED537B"/>
    <w:rsid w:val="00ED67B7"/>
    <w:rsid w:val="00ED6CF0"/>
    <w:rsid w:val="00ED745C"/>
    <w:rsid w:val="00EE2168"/>
    <w:rsid w:val="00EE2C8D"/>
    <w:rsid w:val="00EE33D4"/>
    <w:rsid w:val="00EE53C4"/>
    <w:rsid w:val="00EE69A2"/>
    <w:rsid w:val="00EE6E69"/>
    <w:rsid w:val="00EE774F"/>
    <w:rsid w:val="00EF10AC"/>
    <w:rsid w:val="00EF139D"/>
    <w:rsid w:val="00EF196E"/>
    <w:rsid w:val="00EF4082"/>
    <w:rsid w:val="00EF4B4B"/>
    <w:rsid w:val="00EF575B"/>
    <w:rsid w:val="00F00644"/>
    <w:rsid w:val="00F009A4"/>
    <w:rsid w:val="00F016A7"/>
    <w:rsid w:val="00F027BB"/>
    <w:rsid w:val="00F02E55"/>
    <w:rsid w:val="00F04F5D"/>
    <w:rsid w:val="00F065D3"/>
    <w:rsid w:val="00F0713C"/>
    <w:rsid w:val="00F07FAC"/>
    <w:rsid w:val="00F10238"/>
    <w:rsid w:val="00F11589"/>
    <w:rsid w:val="00F1176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4E6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0231"/>
    <w:rsid w:val="00F92EC3"/>
    <w:rsid w:val="00F93625"/>
    <w:rsid w:val="00F94190"/>
    <w:rsid w:val="00F942DC"/>
    <w:rsid w:val="00F95E42"/>
    <w:rsid w:val="00F95F6F"/>
    <w:rsid w:val="00F96A72"/>
    <w:rsid w:val="00F9774F"/>
    <w:rsid w:val="00FA0557"/>
    <w:rsid w:val="00FA05C4"/>
    <w:rsid w:val="00FA1EF8"/>
    <w:rsid w:val="00FA26D6"/>
    <w:rsid w:val="00FA28B9"/>
    <w:rsid w:val="00FA31CC"/>
    <w:rsid w:val="00FA3F7F"/>
    <w:rsid w:val="00FB03A3"/>
    <w:rsid w:val="00FB35D0"/>
    <w:rsid w:val="00FB3F19"/>
    <w:rsid w:val="00FB6025"/>
    <w:rsid w:val="00FB682D"/>
    <w:rsid w:val="00FB73CE"/>
    <w:rsid w:val="00FB759F"/>
    <w:rsid w:val="00FB78A1"/>
    <w:rsid w:val="00FC36C3"/>
    <w:rsid w:val="00FC3B14"/>
    <w:rsid w:val="00FC5CCA"/>
    <w:rsid w:val="00FC6F9E"/>
    <w:rsid w:val="00FD1199"/>
    <w:rsid w:val="00FD1BDE"/>
    <w:rsid w:val="00FD3E15"/>
    <w:rsid w:val="00FD5880"/>
    <w:rsid w:val="00FD5DAB"/>
    <w:rsid w:val="00FD77B7"/>
    <w:rsid w:val="00FD7E9F"/>
    <w:rsid w:val="00FE1B79"/>
    <w:rsid w:val="00FE2306"/>
    <w:rsid w:val="00FE50ED"/>
    <w:rsid w:val="00FE54F9"/>
    <w:rsid w:val="00FF0CEA"/>
    <w:rsid w:val="00FF11EB"/>
    <w:rsid w:val="00FF1497"/>
    <w:rsid w:val="00FF373D"/>
    <w:rsid w:val="00FF65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262FE"/>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nespaciadoCar">
    <w:name w:val="Sin espaciado Car"/>
    <w:basedOn w:val="Fuentedeprrafopredeter"/>
    <w:link w:val="Sinespaciado"/>
    <w:uiPriority w:val="1"/>
    <w:rsid w:val="0054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A903C-6680-4F40-9590-75C55D488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386</Words>
  <Characters>2125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4</cp:revision>
  <cp:lastPrinted>2025-11-10T20:09:00Z</cp:lastPrinted>
  <dcterms:created xsi:type="dcterms:W3CDTF">2025-11-10T17:59:00Z</dcterms:created>
  <dcterms:modified xsi:type="dcterms:W3CDTF">2025-11-11T21:02:00Z</dcterms:modified>
</cp:coreProperties>
</file>