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3DB" w:rsidRDefault="005233DB" w:rsidP="005233DB">
      <w:pPr>
        <w:pStyle w:val="Encabezado"/>
        <w:spacing w:before="240"/>
        <w:jc w:val="center"/>
        <w:rPr>
          <w:rFonts w:ascii="Bahnschrift Condensed" w:hAnsi="Bahnschrift Condensed"/>
          <w:color w:val="1F3864" w:themeColor="accent5" w:themeShade="80"/>
          <w:sz w:val="18"/>
          <w:szCs w:val="18"/>
        </w:rPr>
      </w:pPr>
    </w:p>
    <w:p w:rsidR="005233DB" w:rsidRPr="005233DB" w:rsidRDefault="005233DB" w:rsidP="00BC0BCF">
      <w:pPr>
        <w:spacing w:line="240" w:lineRule="auto"/>
        <w:ind w:right="49"/>
        <w:rPr>
          <w:rFonts w:ascii="Arial" w:hAnsi="Arial" w:cs="Arial"/>
          <w:b/>
          <w:u w:val="single"/>
        </w:rPr>
      </w:pPr>
    </w:p>
    <w:p w:rsidR="005233DB" w:rsidRDefault="005233DB" w:rsidP="00BC0BCF">
      <w:pPr>
        <w:spacing w:line="240" w:lineRule="auto"/>
        <w:ind w:right="49"/>
        <w:rPr>
          <w:rFonts w:ascii="Arial" w:hAnsi="Arial" w:cs="Arial"/>
          <w:b/>
          <w:u w:val="single"/>
          <w:lang w:val="es-PE"/>
        </w:rPr>
      </w:pPr>
    </w:p>
    <w:p w:rsidR="00BC0BCF" w:rsidRPr="00BC0BCF" w:rsidRDefault="00BC0BCF" w:rsidP="00BC0BCF">
      <w:pPr>
        <w:spacing w:line="240" w:lineRule="auto"/>
        <w:ind w:right="49"/>
        <w:rPr>
          <w:rFonts w:ascii="Arial" w:hAnsi="Arial" w:cs="Arial"/>
          <w:b/>
          <w:u w:val="single"/>
          <w:lang w:val="es-PE"/>
        </w:rPr>
      </w:pPr>
      <w:r w:rsidRPr="00BC0BCF">
        <w:rPr>
          <w:rFonts w:ascii="Arial" w:hAnsi="Arial" w:cs="Arial"/>
          <w:b/>
          <w:u w:val="single"/>
          <w:lang w:val="es-PE"/>
        </w:rPr>
        <w:t>INFORME Nº</w:t>
      </w:r>
      <w:r w:rsidR="00FD39C5" w:rsidRPr="00FD39C5">
        <w:rPr>
          <w:rFonts w:ascii="Arial" w:hAnsi="Arial" w:cs="Arial"/>
          <w:b/>
          <w:u w:val="single"/>
          <w:lang w:val="es-PE"/>
        </w:rPr>
        <w:t>000001</w:t>
      </w:r>
      <w:bookmarkStart w:id="0" w:name="_GoBack"/>
      <w:bookmarkEnd w:id="0"/>
      <w:r w:rsidRPr="00BC0BCF">
        <w:rPr>
          <w:rFonts w:ascii="Arial" w:hAnsi="Arial" w:cs="Arial"/>
          <w:b/>
          <w:u w:val="single"/>
          <w:lang w:val="es-PE"/>
        </w:rPr>
        <w:t>-</w:t>
      </w:r>
      <w:r w:rsidR="005233DB" w:rsidRPr="005233DB">
        <w:rPr>
          <w:rFonts w:ascii="Arial" w:hAnsi="Arial" w:cs="Arial"/>
          <w:b/>
          <w:u w:val="single"/>
          <w:lang w:val="es-PE"/>
        </w:rPr>
        <w:t>/GOB.REG-HVCA/DIRESA-HPT-SEMERG</w:t>
      </w:r>
    </w:p>
    <w:p w:rsidR="00BC0BCF" w:rsidRPr="005233DB" w:rsidRDefault="00BC0BCF" w:rsidP="00BC0BCF">
      <w:pPr>
        <w:spacing w:after="0" w:line="240" w:lineRule="auto"/>
        <w:ind w:right="49"/>
        <w:rPr>
          <w:rFonts w:ascii="Arial" w:hAnsi="Arial" w:cs="Arial"/>
          <w:b/>
          <w:i/>
        </w:rPr>
      </w:pPr>
      <w:r w:rsidRPr="005233DB">
        <w:rPr>
          <w:rFonts w:ascii="Arial" w:hAnsi="Arial" w:cs="Arial"/>
          <w:b/>
          <w:i/>
        </w:rPr>
        <w:t>A</w:t>
      </w:r>
      <w:r w:rsidRPr="005233DB">
        <w:rPr>
          <w:rFonts w:ascii="Arial" w:hAnsi="Arial" w:cs="Arial"/>
          <w:b/>
          <w:i/>
        </w:rPr>
        <w:tab/>
      </w:r>
      <w:r w:rsidRPr="005233DB">
        <w:rPr>
          <w:rFonts w:ascii="Arial" w:hAnsi="Arial" w:cs="Arial"/>
          <w:b/>
          <w:i/>
        </w:rPr>
        <w:tab/>
        <w:t xml:space="preserve">: </w:t>
      </w:r>
      <w:r w:rsidRPr="005233DB">
        <w:rPr>
          <w:rFonts w:ascii="Arial" w:hAnsi="Arial" w:cs="Arial"/>
          <w:b/>
          <w:i/>
        </w:rPr>
        <w:t>MC. HARDY ESPLANA BOZA</w:t>
      </w:r>
    </w:p>
    <w:p w:rsidR="00BC0BCF" w:rsidRPr="00BC0BCF" w:rsidRDefault="005233DB" w:rsidP="00BC0BCF">
      <w:pPr>
        <w:spacing w:after="0" w:line="240" w:lineRule="auto"/>
        <w:ind w:right="49"/>
        <w:rPr>
          <w:rFonts w:ascii="Arial" w:hAnsi="Arial" w:cs="Arial"/>
          <w:b/>
          <w:lang w:val="es-PE"/>
        </w:rPr>
      </w:pPr>
      <w:r>
        <w:rPr>
          <w:rFonts w:ascii="Arial" w:hAnsi="Arial" w:cs="Arial"/>
          <w:b/>
        </w:rPr>
        <w:t xml:space="preserve">                          </w:t>
      </w:r>
      <w:r w:rsidR="00BC0BCF" w:rsidRPr="00BC0BCF">
        <w:rPr>
          <w:rFonts w:ascii="Arial" w:hAnsi="Arial" w:cs="Arial"/>
          <w:b/>
        </w:rPr>
        <w:t>DIRECTOR EJECUTIVO DEL HOSPITAL DE PAMPAS</w:t>
      </w:r>
    </w:p>
    <w:p w:rsidR="00BC0BCF" w:rsidRPr="005233DB" w:rsidRDefault="00BC0BCF" w:rsidP="00BC0BCF">
      <w:pPr>
        <w:spacing w:before="240" w:after="0" w:line="240" w:lineRule="auto"/>
        <w:ind w:right="49"/>
        <w:rPr>
          <w:rFonts w:ascii="Arial" w:hAnsi="Arial" w:cs="Arial"/>
          <w:b/>
          <w:i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>DE</w:t>
      </w:r>
      <w:r w:rsidRPr="005233DB">
        <w:rPr>
          <w:rFonts w:ascii="Arial" w:hAnsi="Arial" w:cs="Arial"/>
          <w:b/>
          <w:i/>
          <w:lang w:val="es-PE"/>
        </w:rPr>
        <w:tab/>
      </w:r>
      <w:r w:rsidRPr="005233DB">
        <w:rPr>
          <w:rFonts w:ascii="Arial" w:hAnsi="Arial" w:cs="Arial"/>
          <w:b/>
          <w:i/>
          <w:lang w:val="es-PE"/>
        </w:rPr>
        <w:tab/>
        <w:t xml:space="preserve">: DR. </w:t>
      </w:r>
      <w:r w:rsidRPr="005233DB">
        <w:rPr>
          <w:rFonts w:ascii="Arial" w:hAnsi="Arial" w:cs="Arial"/>
          <w:b/>
          <w:i/>
          <w:lang w:val="es-PE"/>
        </w:rPr>
        <w:t>HECTOR D. GONZALES OTAIRO</w:t>
      </w:r>
    </w:p>
    <w:p w:rsidR="00BC0BCF" w:rsidRPr="00BC0BCF" w:rsidRDefault="00BC0BCF" w:rsidP="00BC0BCF">
      <w:pPr>
        <w:spacing w:after="0" w:line="240" w:lineRule="auto"/>
        <w:ind w:left="708" w:right="49" w:firstLine="708"/>
        <w:rPr>
          <w:rFonts w:ascii="Arial" w:hAnsi="Arial" w:cs="Arial"/>
          <w:b/>
          <w:lang w:val="es-PE"/>
        </w:rPr>
      </w:pPr>
      <w:r w:rsidRPr="00BC0BCF">
        <w:rPr>
          <w:rFonts w:ascii="Arial" w:hAnsi="Arial" w:cs="Arial"/>
          <w:b/>
          <w:lang w:val="es-PE"/>
        </w:rPr>
        <w:t xml:space="preserve">  </w:t>
      </w:r>
      <w:r w:rsidRPr="00BC0BCF">
        <w:rPr>
          <w:rFonts w:ascii="Arial" w:hAnsi="Arial" w:cs="Arial"/>
          <w:b/>
          <w:lang w:val="es-PE"/>
        </w:rPr>
        <w:t xml:space="preserve">JEFE DE LA UPSS EMERGENCIA - </w:t>
      </w:r>
      <w:r w:rsidRPr="00BC0BCF">
        <w:rPr>
          <w:rFonts w:ascii="Arial" w:hAnsi="Arial" w:cs="Arial"/>
          <w:b/>
          <w:lang w:val="es-PE"/>
        </w:rPr>
        <w:t xml:space="preserve"> HOSPITAL DE PAMPAS</w:t>
      </w:r>
    </w:p>
    <w:p w:rsidR="00BC0BCF" w:rsidRPr="00BC0BCF" w:rsidRDefault="00BC0BCF" w:rsidP="00BC0BCF">
      <w:pPr>
        <w:spacing w:line="240" w:lineRule="auto"/>
        <w:ind w:right="49"/>
        <w:jc w:val="both"/>
        <w:rPr>
          <w:rFonts w:ascii="Arial" w:hAnsi="Arial" w:cs="Arial"/>
          <w:b/>
          <w:lang w:val="es-PE"/>
        </w:rPr>
      </w:pPr>
    </w:p>
    <w:p w:rsidR="00BC0BCF" w:rsidRPr="005233DB" w:rsidRDefault="00BC0BCF" w:rsidP="00BC0BCF">
      <w:pPr>
        <w:spacing w:line="240" w:lineRule="auto"/>
        <w:ind w:right="49"/>
        <w:jc w:val="both"/>
        <w:rPr>
          <w:rFonts w:ascii="Arial" w:hAnsi="Arial" w:cs="Arial"/>
          <w:b/>
          <w:i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 xml:space="preserve">ATENCION   </w:t>
      </w:r>
      <w:proofErr w:type="gramStart"/>
      <w:r w:rsidRPr="005233DB">
        <w:rPr>
          <w:rFonts w:ascii="Arial" w:hAnsi="Arial" w:cs="Arial"/>
          <w:b/>
          <w:i/>
          <w:lang w:val="es-PE"/>
        </w:rPr>
        <w:t xml:space="preserve">  :</w:t>
      </w:r>
      <w:proofErr w:type="gramEnd"/>
      <w:r w:rsidRPr="005233DB">
        <w:rPr>
          <w:rFonts w:ascii="Arial" w:hAnsi="Arial" w:cs="Arial"/>
          <w:b/>
          <w:i/>
          <w:lang w:val="es-PE"/>
        </w:rPr>
        <w:t xml:space="preserve"> ADMISNISTRACION</w:t>
      </w:r>
    </w:p>
    <w:p w:rsidR="00BC0BCF" w:rsidRPr="00BC0BCF" w:rsidRDefault="00BC0BCF" w:rsidP="00BC0BCF">
      <w:pPr>
        <w:spacing w:line="240" w:lineRule="auto"/>
        <w:ind w:right="49"/>
        <w:jc w:val="both"/>
        <w:rPr>
          <w:rFonts w:ascii="Arial" w:hAnsi="Arial" w:cs="Arial"/>
          <w:b/>
          <w:lang w:val="es-ES"/>
        </w:rPr>
      </w:pPr>
      <w:r w:rsidRPr="005233DB">
        <w:rPr>
          <w:rFonts w:ascii="Arial" w:hAnsi="Arial" w:cs="Arial"/>
          <w:b/>
          <w:i/>
          <w:lang w:val="es-ES"/>
        </w:rPr>
        <w:t>ASUNTO</w:t>
      </w:r>
      <w:r w:rsidRPr="005233DB">
        <w:rPr>
          <w:rFonts w:ascii="Arial" w:hAnsi="Arial" w:cs="Arial"/>
          <w:b/>
          <w:i/>
          <w:lang w:val="es-ES"/>
        </w:rPr>
        <w:tab/>
        <w:t>:</w:t>
      </w:r>
      <w:r w:rsidRPr="00BC0BCF">
        <w:rPr>
          <w:rFonts w:ascii="Arial" w:hAnsi="Arial" w:cs="Arial"/>
          <w:b/>
          <w:lang w:val="es-ES"/>
        </w:rPr>
        <w:t xml:space="preserve"> </w:t>
      </w:r>
      <w:r w:rsidRPr="00BC0BCF">
        <w:rPr>
          <w:rFonts w:ascii="Arial" w:hAnsi="Arial" w:cs="Arial"/>
          <w:b/>
          <w:lang w:val="es-ES"/>
        </w:rPr>
        <w:t>SOLICITO ELABORACION DE GIGANTOGRAFIAS</w:t>
      </w:r>
    </w:p>
    <w:p w:rsidR="00BC0BCF" w:rsidRPr="00BC0BCF" w:rsidRDefault="00BC0BCF" w:rsidP="00BC0BCF">
      <w:pPr>
        <w:pBdr>
          <w:bottom w:val="single" w:sz="12" w:space="1" w:color="auto"/>
        </w:pBdr>
        <w:spacing w:after="0" w:line="240" w:lineRule="auto"/>
        <w:ind w:right="49"/>
        <w:jc w:val="both"/>
        <w:rPr>
          <w:rFonts w:ascii="Arial" w:hAnsi="Arial" w:cs="Arial"/>
          <w:b/>
          <w:lang w:val="es-PE"/>
        </w:rPr>
      </w:pPr>
      <w:r w:rsidRPr="005233DB">
        <w:rPr>
          <w:rFonts w:ascii="Arial" w:hAnsi="Arial" w:cs="Arial"/>
          <w:b/>
          <w:i/>
          <w:lang w:val="es-PE"/>
        </w:rPr>
        <w:t>FECHA</w:t>
      </w:r>
      <w:r w:rsidR="005233DB" w:rsidRPr="005233DB">
        <w:rPr>
          <w:rFonts w:ascii="Arial" w:hAnsi="Arial" w:cs="Arial"/>
          <w:b/>
          <w:i/>
          <w:lang w:val="es-PE"/>
        </w:rPr>
        <w:t xml:space="preserve">         </w:t>
      </w:r>
      <w:proofErr w:type="gramStart"/>
      <w:r w:rsidR="005233DB" w:rsidRPr="005233DB">
        <w:rPr>
          <w:rFonts w:ascii="Arial" w:hAnsi="Arial" w:cs="Arial"/>
          <w:b/>
          <w:i/>
          <w:lang w:val="es-PE"/>
        </w:rPr>
        <w:t xml:space="preserve">  </w:t>
      </w:r>
      <w:r w:rsidRPr="00BC0BCF">
        <w:rPr>
          <w:rFonts w:ascii="Arial" w:hAnsi="Arial" w:cs="Arial"/>
          <w:b/>
          <w:lang w:val="es-PE"/>
        </w:rPr>
        <w:t>:</w:t>
      </w:r>
      <w:proofErr w:type="gramEnd"/>
      <w:r w:rsidRPr="00BC0BCF">
        <w:rPr>
          <w:rFonts w:ascii="Arial" w:hAnsi="Arial" w:cs="Arial"/>
          <w:b/>
          <w:lang w:val="es-PE"/>
        </w:rPr>
        <w:t xml:space="preserve"> PAMPAS, </w:t>
      </w:r>
      <w:r w:rsidR="005233DB">
        <w:rPr>
          <w:rFonts w:ascii="Arial" w:hAnsi="Arial" w:cs="Arial"/>
          <w:b/>
          <w:lang w:val="es-PE"/>
        </w:rPr>
        <w:t>05 DE SETIEMBRE</w:t>
      </w:r>
      <w:r w:rsidRPr="00BC0BCF">
        <w:rPr>
          <w:rFonts w:ascii="Arial" w:hAnsi="Arial" w:cs="Arial"/>
          <w:b/>
          <w:lang w:val="es-PE"/>
        </w:rPr>
        <w:t xml:space="preserve"> DEL 2025.</w:t>
      </w:r>
    </w:p>
    <w:p w:rsidR="00BC0BCF" w:rsidRPr="00BC0BCF" w:rsidRDefault="00BC0BCF" w:rsidP="00BC0BCF">
      <w:pPr>
        <w:spacing w:after="0" w:line="276" w:lineRule="auto"/>
        <w:ind w:right="49"/>
        <w:jc w:val="both"/>
        <w:rPr>
          <w:rFonts w:ascii="Arial" w:hAnsi="Arial" w:cs="Arial"/>
          <w:b/>
          <w:lang w:val="es-PE"/>
        </w:rPr>
      </w:pPr>
    </w:p>
    <w:p w:rsidR="00BC0BCF" w:rsidRPr="00BC0BCF" w:rsidRDefault="00BC0BCF" w:rsidP="005233DB">
      <w:pPr>
        <w:spacing w:line="276" w:lineRule="auto"/>
        <w:ind w:right="49" w:firstLine="720"/>
        <w:jc w:val="both"/>
        <w:rPr>
          <w:rFonts w:ascii="Arial" w:hAnsi="Arial" w:cs="Arial"/>
          <w:lang w:val="es-PE"/>
        </w:rPr>
      </w:pPr>
      <w:r w:rsidRPr="00BC0BCF">
        <w:rPr>
          <w:rFonts w:ascii="Arial" w:hAnsi="Arial" w:cs="Arial"/>
          <w:lang w:val="es-PE"/>
        </w:rPr>
        <w:t xml:space="preserve">Por medio del presente me es grato dirigirme a Usted, a fin de expresarle cordialmente mi saludo y a nombre de la UPSS </w:t>
      </w:r>
      <w:r w:rsidRPr="00BC0BCF">
        <w:rPr>
          <w:rFonts w:ascii="Arial" w:hAnsi="Arial" w:cs="Arial"/>
          <w:lang w:val="es-PE"/>
        </w:rPr>
        <w:t xml:space="preserve">de emergencia </w:t>
      </w:r>
      <w:r w:rsidRPr="00BC0BCF">
        <w:rPr>
          <w:rFonts w:ascii="Arial" w:hAnsi="Arial" w:cs="Arial"/>
          <w:lang w:val="es-PE"/>
        </w:rPr>
        <w:t>del Hospital de Pampas para informar lo siguiente:</w:t>
      </w:r>
    </w:p>
    <w:p w:rsidR="00BC0BCF" w:rsidRDefault="00BC0BCF" w:rsidP="005233DB">
      <w:pPr>
        <w:spacing w:line="276" w:lineRule="auto"/>
        <w:ind w:firstLine="720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BC0BCF">
        <w:rPr>
          <w:rFonts w:ascii="Arial" w:hAnsi="Arial" w:cs="Arial"/>
          <w:iCs/>
          <w:color w:val="000000" w:themeColor="text1"/>
          <w:lang w:val="es-PE"/>
        </w:rPr>
        <w:t>Estando próximos a la autoevaluación de los estándares de acreditación por lo cual corresponde la evaluación del MACRO PROC</w:t>
      </w:r>
      <w:r>
        <w:rPr>
          <w:rFonts w:ascii="Arial" w:hAnsi="Arial" w:cs="Arial"/>
          <w:iCs/>
          <w:color w:val="000000" w:themeColor="text1"/>
          <w:lang w:val="es-PE"/>
        </w:rPr>
        <w:t>ESO 10 (ATEN</w:t>
      </w:r>
      <w:r w:rsidRPr="00BC0BCF">
        <w:rPr>
          <w:rFonts w:ascii="Arial" w:hAnsi="Arial" w:cs="Arial"/>
          <w:iCs/>
          <w:color w:val="000000" w:themeColor="text1"/>
          <w:lang w:val="es-PE"/>
        </w:rPr>
        <w:t xml:space="preserve">CION DE EMERGENCIA) se requiere la elaboración de 3 </w:t>
      </w:r>
      <w:proofErr w:type="spellStart"/>
      <w:r w:rsidRPr="00BC0BCF">
        <w:rPr>
          <w:rFonts w:ascii="Arial" w:hAnsi="Arial" w:cs="Arial"/>
          <w:iCs/>
          <w:color w:val="000000" w:themeColor="text1"/>
          <w:lang w:val="es-PE"/>
        </w:rPr>
        <w:t>gigantografias</w:t>
      </w:r>
      <w:proofErr w:type="spellEnd"/>
      <w:r w:rsidRPr="00BC0BCF">
        <w:rPr>
          <w:rFonts w:ascii="Arial" w:hAnsi="Arial" w:cs="Arial"/>
          <w:iCs/>
          <w:color w:val="000000" w:themeColor="text1"/>
          <w:lang w:val="es-PE"/>
        </w:rPr>
        <w:t xml:space="preserve"> sobre los </w:t>
      </w:r>
      <w:r w:rsidR="005233DB" w:rsidRPr="005233DB">
        <w:rPr>
          <w:rFonts w:ascii="Arial" w:hAnsi="Arial" w:cs="Arial"/>
          <w:b/>
          <w:iCs/>
          <w:color w:val="000000" w:themeColor="text1"/>
          <w:lang w:val="es-PE"/>
        </w:rPr>
        <w:t>DERECHOS DE LOS USUARIOS</w:t>
      </w:r>
      <w:r w:rsidR="005233DB" w:rsidRPr="00BC0BCF">
        <w:rPr>
          <w:rFonts w:ascii="Arial" w:hAnsi="Arial" w:cs="Arial"/>
          <w:iCs/>
          <w:color w:val="000000" w:themeColor="text1"/>
          <w:lang w:val="es-PE"/>
        </w:rPr>
        <w:t xml:space="preserve"> </w:t>
      </w:r>
      <w:r w:rsidR="005233DB">
        <w:rPr>
          <w:rFonts w:ascii="Arial" w:hAnsi="Arial" w:cs="Arial"/>
          <w:iCs/>
          <w:color w:val="000000" w:themeColor="text1"/>
          <w:lang w:val="es-PE"/>
        </w:rPr>
        <w:t>en los servicios de salud y</w:t>
      </w:r>
      <w:r w:rsidRPr="00BC0BCF">
        <w:rPr>
          <w:rFonts w:ascii="Arial" w:hAnsi="Arial" w:cs="Arial"/>
          <w:iCs/>
          <w:color w:val="000000" w:themeColor="text1"/>
          <w:lang w:val="es-PE"/>
        </w:rPr>
        <w:t xml:space="preserve"> </w:t>
      </w:r>
      <w:r w:rsidR="005233DB">
        <w:rPr>
          <w:rFonts w:ascii="Arial" w:hAnsi="Arial" w:cs="Arial"/>
          <w:iCs/>
          <w:color w:val="000000" w:themeColor="text1"/>
          <w:lang w:val="es-PE"/>
        </w:rPr>
        <w:t>DEBERES DE LOS USUARIO</w:t>
      </w:r>
      <w:r w:rsidR="005233DB" w:rsidRPr="00BC0BCF">
        <w:rPr>
          <w:rFonts w:ascii="Arial" w:hAnsi="Arial" w:cs="Arial"/>
          <w:iCs/>
          <w:color w:val="000000" w:themeColor="text1"/>
          <w:lang w:val="es-PE"/>
        </w:rPr>
        <w:t>S</w:t>
      </w:r>
      <w:r w:rsidRPr="00BC0BCF">
        <w:rPr>
          <w:rFonts w:ascii="Arial" w:hAnsi="Arial" w:cs="Arial"/>
          <w:iCs/>
          <w:color w:val="000000" w:themeColor="text1"/>
          <w:lang w:val="es-PE"/>
        </w:rPr>
        <w:t xml:space="preserve"> de los servicios</w:t>
      </w:r>
      <w:r w:rsidR="005233DB">
        <w:rPr>
          <w:rFonts w:ascii="Arial" w:hAnsi="Arial" w:cs="Arial"/>
          <w:iCs/>
          <w:color w:val="000000" w:themeColor="text1"/>
          <w:lang w:val="es-PE"/>
        </w:rPr>
        <w:t xml:space="preserve"> de salud así mismo</w:t>
      </w:r>
      <w:r w:rsidRPr="00BC0BCF">
        <w:rPr>
          <w:rFonts w:ascii="Arial" w:hAnsi="Arial" w:cs="Arial"/>
          <w:iCs/>
          <w:color w:val="000000" w:themeColor="text1"/>
          <w:lang w:val="es-PE"/>
        </w:rPr>
        <w:t xml:space="preserve"> la </w:t>
      </w:r>
      <w:r w:rsidR="005233DB" w:rsidRPr="005233DB">
        <w:rPr>
          <w:rFonts w:ascii="Arial" w:hAnsi="Arial" w:cs="Arial"/>
          <w:b/>
          <w:iCs/>
          <w:color w:val="000000" w:themeColor="text1"/>
          <w:lang w:val="es-PE"/>
        </w:rPr>
        <w:t>ATENCIÓN DE EMERGENCIA SIN RESTRICCIONES</w:t>
      </w:r>
      <w:r w:rsidRPr="00BC0BCF">
        <w:rPr>
          <w:rFonts w:ascii="Arial" w:hAnsi="Arial" w:cs="Arial"/>
          <w:iCs/>
          <w:color w:val="000000" w:themeColor="text1"/>
          <w:lang w:val="es-PE"/>
        </w:rPr>
        <w:t xml:space="preserve">, por lo que solicito de manera muy urgente la elaboración de dichas </w:t>
      </w:r>
      <w:proofErr w:type="spellStart"/>
      <w:r w:rsidRPr="00BC0BCF">
        <w:rPr>
          <w:rFonts w:ascii="Arial" w:hAnsi="Arial" w:cs="Arial"/>
          <w:iCs/>
          <w:color w:val="000000" w:themeColor="text1"/>
          <w:lang w:val="es-PE"/>
        </w:rPr>
        <w:t>gigantografías</w:t>
      </w:r>
      <w:proofErr w:type="spellEnd"/>
      <w:r w:rsidRPr="00BC0BCF">
        <w:rPr>
          <w:rFonts w:ascii="Arial" w:hAnsi="Arial" w:cs="Arial"/>
          <w:iCs/>
          <w:color w:val="000000" w:themeColor="text1"/>
          <w:lang w:val="es-PE"/>
        </w:rPr>
        <w:t xml:space="preserve"> a fin de cumplir con los criterios de evaluación y acreditar como lo establece las normas vigentes, de esta manera contribuir al logro de los objetivos institucionales.</w:t>
      </w:r>
    </w:p>
    <w:p w:rsidR="005233DB" w:rsidRDefault="005233DB" w:rsidP="00BC0BCF">
      <w:p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>
        <w:rPr>
          <w:rFonts w:ascii="Arial" w:hAnsi="Arial" w:cs="Arial"/>
          <w:iCs/>
          <w:color w:val="000000" w:themeColor="text1"/>
          <w:lang w:val="es-PE"/>
        </w:rPr>
        <w:t>SE ADJUNTA:</w:t>
      </w:r>
    </w:p>
    <w:p w:rsidR="005233DB" w:rsidRDefault="005233DB" w:rsidP="005233DB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>
        <w:rPr>
          <w:rFonts w:ascii="Arial" w:hAnsi="Arial" w:cs="Arial"/>
          <w:iCs/>
          <w:color w:val="000000" w:themeColor="text1"/>
          <w:lang w:val="es-PE"/>
        </w:rPr>
        <w:t>ESPECIFICACIONES TECNICAS</w:t>
      </w:r>
    </w:p>
    <w:p w:rsidR="005233DB" w:rsidRPr="005233DB" w:rsidRDefault="005233DB" w:rsidP="005233DB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iCs/>
          <w:color w:val="000000" w:themeColor="text1"/>
          <w:lang w:val="es-PE"/>
        </w:rPr>
      </w:pPr>
      <w:r>
        <w:rPr>
          <w:rFonts w:ascii="Arial" w:hAnsi="Arial" w:cs="Arial"/>
          <w:iCs/>
          <w:color w:val="000000" w:themeColor="text1"/>
          <w:lang w:val="es-PE"/>
        </w:rPr>
        <w:t>MODELO DE LAS GIGANTOGRAFIAS</w:t>
      </w:r>
    </w:p>
    <w:p w:rsidR="00BC0BCF" w:rsidRPr="00BC0BCF" w:rsidRDefault="00BC0BCF" w:rsidP="00BC0BCF">
      <w:pPr>
        <w:spacing w:line="276" w:lineRule="auto"/>
        <w:ind w:firstLine="1560"/>
        <w:jc w:val="both"/>
        <w:rPr>
          <w:rFonts w:ascii="Arial" w:hAnsi="Arial" w:cs="Arial"/>
          <w:iCs/>
          <w:color w:val="000000" w:themeColor="text1"/>
          <w:lang w:val="es-PE"/>
        </w:rPr>
      </w:pPr>
      <w:r w:rsidRPr="00BC0BCF">
        <w:rPr>
          <w:rFonts w:ascii="Arial" w:hAnsi="Arial" w:cs="Arial"/>
          <w:iCs/>
          <w:color w:val="000000" w:themeColor="text1"/>
          <w:lang w:val="es-PE"/>
        </w:rPr>
        <w:t>Sin otro particular es todo cuanto informo para su conocimiento y demás fines que crea conveniente.</w:t>
      </w:r>
    </w:p>
    <w:p w:rsidR="00BC0BCF" w:rsidRPr="00BC0BCF" w:rsidRDefault="00BC0BCF" w:rsidP="00BC0BCF">
      <w:pPr>
        <w:spacing w:after="0" w:line="276" w:lineRule="auto"/>
        <w:ind w:left="3540" w:firstLine="708"/>
        <w:jc w:val="right"/>
        <w:rPr>
          <w:rFonts w:ascii="Arial" w:hAnsi="Arial" w:cs="Arial"/>
          <w:b/>
          <w:iCs/>
          <w:color w:val="000000" w:themeColor="text1"/>
          <w:lang w:val="es-PE"/>
        </w:rPr>
      </w:pPr>
      <w:r w:rsidRPr="00BC0BCF">
        <w:rPr>
          <w:rFonts w:ascii="Arial" w:hAnsi="Arial" w:cs="Arial"/>
          <w:b/>
          <w:iCs/>
          <w:color w:val="000000" w:themeColor="text1"/>
          <w:lang w:val="es-PE"/>
        </w:rPr>
        <w:t>Atentamente.</w:t>
      </w:r>
    </w:p>
    <w:p w:rsidR="00BC0BCF" w:rsidRPr="00BC0BCF" w:rsidRDefault="00BC0BCF" w:rsidP="00BC0BCF">
      <w:pPr>
        <w:spacing w:after="0" w:line="276" w:lineRule="auto"/>
        <w:rPr>
          <w:rFonts w:ascii="Arial" w:hAnsi="Arial" w:cs="Arial"/>
          <w:b/>
          <w:iCs/>
          <w:color w:val="000000" w:themeColor="text1"/>
          <w:lang w:val="es-PE"/>
        </w:rPr>
      </w:pPr>
    </w:p>
    <w:p w:rsidR="00BC0BCF" w:rsidRDefault="00BC0BCF" w:rsidP="00BC0BCF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</w:p>
    <w:p w:rsidR="00BC0BCF" w:rsidRPr="00B83562" w:rsidRDefault="00BC0BCF" w:rsidP="00BC0BCF">
      <w:pPr>
        <w:spacing w:after="0" w:line="276" w:lineRule="auto"/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</w:pPr>
      <w:r w:rsidRPr="00B83562">
        <w:rPr>
          <w:rFonts w:ascii="Arial" w:hAnsi="Arial" w:cs="Arial"/>
          <w:b/>
          <w:iCs/>
          <w:color w:val="000000" w:themeColor="text1"/>
          <w:sz w:val="18"/>
          <w:szCs w:val="18"/>
          <w:lang w:val="es-PE"/>
        </w:rPr>
        <w:t>CC. Archivo</w:t>
      </w:r>
    </w:p>
    <w:tbl>
      <w:tblPr>
        <w:tblStyle w:val="Tablaconcuadrcula"/>
        <w:tblpPr w:leftFromText="141" w:rightFromText="141" w:vertAnchor="text" w:horzAnchor="margin" w:tblpY="197"/>
        <w:tblW w:w="0" w:type="auto"/>
        <w:tblInd w:w="0" w:type="dxa"/>
        <w:tblLook w:val="04A0" w:firstRow="1" w:lastRow="0" w:firstColumn="1" w:lastColumn="0" w:noHBand="0" w:noVBand="1"/>
      </w:tblPr>
      <w:tblGrid>
        <w:gridCol w:w="1344"/>
        <w:gridCol w:w="1345"/>
      </w:tblGrid>
      <w:tr w:rsidR="00BC0BCF" w:rsidRPr="00B83562" w:rsidTr="00E438C3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CF" w:rsidRPr="00B83562" w:rsidRDefault="00BC0BCF" w:rsidP="00E438C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DOC.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BCF" w:rsidRPr="00B83562" w:rsidRDefault="00BC0BCF" w:rsidP="00E438C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03878198</w:t>
            </w:r>
          </w:p>
        </w:tc>
      </w:tr>
      <w:tr w:rsidR="00BC0BCF" w:rsidRPr="00B83562" w:rsidTr="00E438C3"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0BCF" w:rsidRPr="00B83562" w:rsidRDefault="00BC0BCF" w:rsidP="00E438C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 w:rsidRPr="00B83562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REG. EXP.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BCF" w:rsidRPr="00B83562" w:rsidRDefault="00BC0BCF" w:rsidP="00E438C3">
            <w:pPr>
              <w:spacing w:line="276" w:lineRule="auto"/>
              <w:jc w:val="center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s-PE"/>
              </w:rPr>
              <w:t>02775108</w:t>
            </w:r>
          </w:p>
        </w:tc>
      </w:tr>
    </w:tbl>
    <w:p w:rsidR="00A241D0" w:rsidRDefault="000D7BA0"/>
    <w:sectPr w:rsidR="00A241D0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BA0" w:rsidRDefault="000D7BA0" w:rsidP="005233DB">
      <w:pPr>
        <w:spacing w:after="0" w:line="240" w:lineRule="auto"/>
      </w:pPr>
      <w:r>
        <w:separator/>
      </w:r>
    </w:p>
  </w:endnote>
  <w:endnote w:type="continuationSeparator" w:id="0">
    <w:p w:rsidR="000D7BA0" w:rsidRDefault="000D7BA0" w:rsidP="00523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BA0" w:rsidRDefault="000D7BA0" w:rsidP="005233DB">
      <w:pPr>
        <w:spacing w:after="0" w:line="240" w:lineRule="auto"/>
      </w:pPr>
      <w:r>
        <w:separator/>
      </w:r>
    </w:p>
  </w:footnote>
  <w:footnote w:type="continuationSeparator" w:id="0">
    <w:p w:rsidR="000D7BA0" w:rsidRDefault="000D7BA0" w:rsidP="00523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33DB" w:rsidRDefault="005233DB" w:rsidP="005233DB">
    <w:pPr>
      <w:pStyle w:val="Encabezado"/>
      <w:jc w:val="center"/>
      <w:rPr>
        <w:rFonts w:ascii="Bahnschrift Condensed" w:hAnsi="Bahnschrift Condensed"/>
        <w:sz w:val="12"/>
        <w:szCs w:val="12"/>
      </w:rPr>
    </w:pPr>
    <w:r w:rsidRPr="00866C0F">
      <w:rPr>
        <w:rFonts w:ascii="Bahnschrift Condensed" w:hAnsi="Bahnschrift Condensed"/>
        <w:noProof/>
        <w:sz w:val="12"/>
        <w:szCs w:val="12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11D5FF" wp14:editId="554B7200">
              <wp:simplePos x="0" y="0"/>
              <wp:positionH relativeFrom="margin">
                <wp:posOffset>1599270</wp:posOffset>
              </wp:positionH>
              <wp:positionV relativeFrom="paragraph">
                <wp:posOffset>-290092</wp:posOffset>
              </wp:positionV>
              <wp:extent cx="2668270" cy="967564"/>
              <wp:effectExtent l="0" t="0" r="0" b="0"/>
              <wp:wrapNone/>
              <wp:docPr id="13" name="Grupo 12">
                <a:extLst xmlns:a="http://schemas.openxmlformats.org/drawingml/2006/main">
                  <a:ext uri="{FF2B5EF4-FFF2-40B4-BE49-F238E27FC236}">
                    <a16:creationId xmlns:a16="http://schemas.microsoft.com/office/drawing/2014/main" id="{6288B46A-C0C0-49FD-93CA-FD83E8721D6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8270" cy="967564"/>
                        <a:chOff x="-797650" y="0"/>
                        <a:chExt cx="2668969" cy="967570"/>
                      </a:xfrm>
                    </wpg:grpSpPr>
                    <wps:wsp>
                      <wps:cNvPr id="2" name="Rectángulo 2">
                        <a:extLst>
                          <a:ext uri="{FF2B5EF4-FFF2-40B4-BE49-F238E27FC236}">
                            <a16:creationId xmlns:a16="http://schemas.microsoft.com/office/drawing/2014/main" id="{B4D4EF8B-BD46-4DEF-88FC-B3B5CE625262}"/>
                          </a:ext>
                        </a:extLst>
                      </wps:cNvPr>
                      <wps:cNvSpPr/>
                      <wps:spPr>
                        <a:xfrm>
                          <a:off x="-797650" y="472467"/>
                          <a:ext cx="2668969" cy="4951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233DB" w:rsidRDefault="005233DB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  <w:t xml:space="preserve">EMERGENCIA </w:t>
                            </w:r>
                          </w:p>
                          <w:p w:rsidR="005233DB" w:rsidRDefault="005233DB" w:rsidP="005233DB">
                            <w:pPr>
                              <w:pStyle w:val="Encabezado"/>
                              <w:spacing w:before="240"/>
                              <w:jc w:val="center"/>
                              <w:rPr>
                                <w:rFonts w:ascii="Bahnschrift Condensed" w:hAnsi="Bahnschrift Condensed"/>
                                <w:color w:val="1F3864" w:themeColor="accent5" w:themeShade="80"/>
                                <w:sz w:val="18"/>
                                <w:szCs w:val="18"/>
                              </w:rPr>
                            </w:pPr>
                            <w:r w:rsidRPr="00C70C14">
                              <w:rPr>
                                <w:rFonts w:ascii="Bahnschrift Condensed" w:hAnsi="Bahnschrift Condensed"/>
                                <w:color w:val="1F3864" w:themeColor="accent5" w:themeShade="80"/>
                                <w:sz w:val="18"/>
                                <w:szCs w:val="18"/>
                              </w:rPr>
                              <w:t>“Año de</w:t>
                            </w:r>
                            <w:r>
                              <w:rPr>
                                <w:rFonts w:ascii="Bahnschrift Condensed" w:hAnsi="Bahnschrift Condensed"/>
                                <w:color w:val="1F3864" w:themeColor="accent5" w:themeShade="80"/>
                                <w:sz w:val="18"/>
                                <w:szCs w:val="18"/>
                              </w:rPr>
                              <w:t xml:space="preserve"> la Recuperación y Consolidación Economía Peruana”</w:t>
                            </w:r>
                          </w:p>
                          <w:p w:rsidR="005233DB" w:rsidRPr="005233DB" w:rsidRDefault="005233DB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5233DB" w:rsidRPr="00422C35" w:rsidRDefault="005233DB" w:rsidP="005233DB">
                            <w:pPr>
                              <w:spacing w:after="0" w:line="240" w:lineRule="auto"/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color w:val="005AB8"/>
                                <w:kern w:val="24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Hospital de Pampas Tayacaja">
                          <a:extLst>
                            <a:ext uri="{FF2B5EF4-FFF2-40B4-BE49-F238E27FC236}">
                              <a16:creationId xmlns:a16="http://schemas.microsoft.com/office/drawing/2014/main" id="{FA756D51-2FBE-4847-82F8-BB1AE85450E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0"/>
                        <a:stretch/>
                      </pic:blipFill>
                      <pic:spPr bwMode="auto">
                        <a:xfrm>
                          <a:off x="0" y="0"/>
                          <a:ext cx="120967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11D5FF" id="Grupo 12" o:spid="_x0000_s1026" style="position:absolute;left:0;text-align:left;margin-left:125.95pt;margin-top:-22.85pt;width:210.1pt;height:76.2pt;z-index:251661312;mso-position-horizontal-relative:margin;mso-width-relative:margin;mso-height-relative:margin" coordorigin="-7976" coordsize="26689,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">
              <v:rect id="Rectángulo 2" o:spid="_x0000_s1027" style="position:absolute;left:-7976;top:4724;width:26689;height:4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:rsidR="005233DB" w:rsidRDefault="005233DB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  <w:t xml:space="preserve">EMERGENCIA </w:t>
                      </w:r>
                    </w:p>
                    <w:p w:rsidR="005233DB" w:rsidRDefault="005233DB" w:rsidP="005233DB">
                      <w:pPr>
                        <w:pStyle w:val="Encabezado"/>
                        <w:spacing w:before="240"/>
                        <w:jc w:val="center"/>
                        <w:rPr>
                          <w:rFonts w:ascii="Bahnschrift Condensed" w:hAnsi="Bahnschrift Condensed"/>
                          <w:color w:val="1F3864" w:themeColor="accent5" w:themeShade="80"/>
                          <w:sz w:val="18"/>
                          <w:szCs w:val="18"/>
                        </w:rPr>
                      </w:pPr>
                      <w:r w:rsidRPr="00C70C14">
                        <w:rPr>
                          <w:rFonts w:ascii="Bahnschrift Condensed" w:hAnsi="Bahnschrift Condensed"/>
                          <w:color w:val="1F3864" w:themeColor="accent5" w:themeShade="80"/>
                          <w:sz w:val="18"/>
                          <w:szCs w:val="18"/>
                        </w:rPr>
                        <w:t>“Año de</w:t>
                      </w:r>
                      <w:r>
                        <w:rPr>
                          <w:rFonts w:ascii="Bahnschrift Condensed" w:hAnsi="Bahnschrift Condensed"/>
                          <w:color w:val="1F3864" w:themeColor="accent5" w:themeShade="80"/>
                          <w:sz w:val="18"/>
                          <w:szCs w:val="18"/>
                        </w:rPr>
                        <w:t xml:space="preserve"> la Recuperación y Consolidación Economía Peruana”</w:t>
                      </w:r>
                    </w:p>
                    <w:p w:rsidR="005233DB" w:rsidRPr="005233DB" w:rsidRDefault="005233DB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</w:rPr>
                      </w:pPr>
                    </w:p>
                    <w:p w:rsidR="005233DB" w:rsidRPr="00422C35" w:rsidRDefault="005233DB" w:rsidP="005233DB">
                      <w:pPr>
                        <w:spacing w:after="0" w:line="240" w:lineRule="auto"/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color w:val="005AB8"/>
                          <w:kern w:val="24"/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Hospital de Pampas Tayacaja" style="position:absolute;width:12096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">
                <v:imagedata r:id="rId2" o:title="Hospital de Pampas Tayacaja" cropleft="6731f"/>
                <v:path arrowok="t"/>
              </v:shape>
              <w10:wrap anchorx="margin"/>
            </v:group>
          </w:pict>
        </mc:Fallback>
      </mc:AlternateContent>
    </w:r>
    <w:r w:rsidRPr="00F27CA2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4A614616" wp14:editId="10CA9CE7">
          <wp:simplePos x="0" y="0"/>
          <wp:positionH relativeFrom="margin">
            <wp:align>right</wp:align>
          </wp:positionH>
          <wp:positionV relativeFrom="paragraph">
            <wp:posOffset>-271780</wp:posOffset>
          </wp:positionV>
          <wp:extent cx="808990" cy="723900"/>
          <wp:effectExtent l="0" t="0" r="0" b="0"/>
          <wp:wrapNone/>
          <wp:docPr id="22" name="Imagen 4">
            <a:extLst xmlns:a="http://schemas.openxmlformats.org/drawingml/2006/main">
              <a:ext uri="{FF2B5EF4-FFF2-40B4-BE49-F238E27FC236}">
                <a16:creationId xmlns:a16="http://schemas.microsoft.com/office/drawing/2014/main" id="{D9F3CC1B-F955-4CF0-B6B3-0BFBD07BD32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D9F3CC1B-F955-4CF0-B6B3-0BFBD07BD32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10000" b="90000" l="10000" r="90000">
                                <a14:foregroundMark x1="49707" y1="13037" x2="48633" y2="20020"/>
                                <a14:foregroundMark x1="48633" y1="20020" x2="39160" y2="30811"/>
                                <a14:foregroundMark x1="39160" y1="30811" x2="36621" y2="38037"/>
                                <a14:foregroundMark x1="36621" y1="38037" x2="36377" y2="38330"/>
                                <a14:foregroundMark x1="21680" y1="57520" x2="21680" y2="57520"/>
                                <a14:foregroundMark x1="13525" y1="64014" x2="13477" y2="66455"/>
                                <a14:foregroundMark x1="21094" y1="64453" x2="21191" y2="67090"/>
                                <a14:foregroundMark x1="30078" y1="64600" x2="30566" y2="66064"/>
                                <a14:foregroundMark x1="35254" y1="64746" x2="37061" y2="66113"/>
                                <a14:foregroundMark x1="41895" y1="66113" x2="41895" y2="67725"/>
                                <a14:foregroundMark x1="51270" y1="65137" x2="51855" y2="66455"/>
                                <a14:foregroundMark x1="54932" y1="65186" x2="55566" y2="66406"/>
                                <a14:foregroundMark x1="61670" y1="63818" x2="61719" y2="65479"/>
                                <a14:foregroundMark x1="68262" y1="64258" x2="67969" y2="66162"/>
                                <a14:foregroundMark x1="73730" y1="64941" x2="73975" y2="66260"/>
                                <a14:foregroundMark x1="76465" y1="65576" x2="76465" y2="65576"/>
                                <a14:foregroundMark x1="86133" y1="66943" x2="86133" y2="66943"/>
                                <a14:foregroundMark x1="17285" y1="71875" x2="17285" y2="71875"/>
                                <a14:foregroundMark x1="13037" y1="75098" x2="13037" y2="76025"/>
                                <a14:foregroundMark x1="16943" y1="75439" x2="16992" y2="76025"/>
                                <a14:foregroundMark x1="18604" y1="75537" x2="18604" y2="75635"/>
                                <a14:foregroundMark x1="22070" y1="75537" x2="22070" y2="75977"/>
                                <a14:foregroundMark x1="24365" y1="75781" x2="24365" y2="76123"/>
                                <a14:foregroundMark x1="27588" y1="76074" x2="27588" y2="76074"/>
                                <a14:foregroundMark x1="31201" y1="75391" x2="31201" y2="75781"/>
                                <a14:foregroundMark x1="32715" y1="75830" x2="32715" y2="75830"/>
                                <a14:foregroundMark x1="34277" y1="73975" x2="34277" y2="73975"/>
                                <a14:foregroundMark x1="37354" y1="75977" x2="37354" y2="75977"/>
                                <a14:foregroundMark x1="41602" y1="75830" x2="41602" y2="75830"/>
                                <a14:foregroundMark x1="44873" y1="75684" x2="44873" y2="75684"/>
                                <a14:foregroundMark x1="47266" y1="76270" x2="47266" y2="76270"/>
                                <a14:foregroundMark x1="51221" y1="75879" x2="51221" y2="75879"/>
                                <a14:foregroundMark x1="52588" y1="75977" x2="52588" y2="75977"/>
                                <a14:foregroundMark x1="57813" y1="76270" x2="57813" y2="76270"/>
                                <a14:foregroundMark x1="61475" y1="76367" x2="61475" y2="76367"/>
                                <a14:foregroundMark x1="63525" y1="76025" x2="63525" y2="76025"/>
                                <a14:foregroundMark x1="67383" y1="76025" x2="67383" y2="76025"/>
                                <a14:foregroundMark x1="70947" y1="75684" x2="70947" y2="75684"/>
                                <a14:foregroundMark x1="74463" y1="75781" x2="74463" y2="75781"/>
                                <a14:foregroundMark x1="77979" y1="75879" x2="77979" y2="75879"/>
                                <a14:foregroundMark x1="80078" y1="76270" x2="80078" y2="76270"/>
                                <a14:foregroundMark x1="82520" y1="75732" x2="82520" y2="75732"/>
                                <a14:foregroundMark x1="86084" y1="75830" x2="86084" y2="75830"/>
                                <a14:foregroundMark x1="87988" y1="71924" x2="87988" y2="71924"/>
                                <a14:foregroundMark x1="80811" y1="71924" x2="80811" y2="71924"/>
                                <a14:foregroundMark x1="82275" y1="71924" x2="82275" y2="71924"/>
                                <a14:foregroundMark x1="60205" y1="71924" x2="60742" y2="71924"/>
                                <a14:foregroundMark x1="66748" y1="72021" x2="68066" y2="71973"/>
                                <a14:foregroundMark x1="75098" y1="72070" x2="76758" y2="71924"/>
                                <a14:foregroundMark x1="61475" y1="23877" x2="57764" y2="34082"/>
                                <a14:foregroundMark x1="49805" y1="39795" x2="45947" y2="50000"/>
                                <a14:foregroundMark x1="45947" y1="50000" x2="48340" y2="43018"/>
                                <a14:foregroundMark x1="48340" y1="43018" x2="48682" y2="42773"/>
                                <a14:foregroundMark x1="44238" y1="44824" x2="45605" y2="31348"/>
                                <a14:foregroundMark x1="45605" y1="31348" x2="50293" y2="24902"/>
                                <a14:foregroundMark x1="50293" y1="24902" x2="58789" y2="21875"/>
                                <a14:foregroundMark x1="58789" y1="21875" x2="58838" y2="30908"/>
                                <a14:foregroundMark x1="58838" y1="30908" x2="45752" y2="39795"/>
                                <a14:foregroundMark x1="45752" y1="30371" x2="49316" y2="36670"/>
                                <a14:foregroundMark x1="49316" y1="36670" x2="55127" y2="28174"/>
                                <a14:foregroundMark x1="55127" y1="28174" x2="52979" y2="35059"/>
                                <a14:foregroundMark x1="52979" y1="35059" x2="56104" y2="36865"/>
                                <a14:foregroundMark x1="62939" y1="27051" x2="63330" y2="29639"/>
                                <a14:foregroundMark x1="41504" y1="42041" x2="41650" y2="44092"/>
                                <a14:foregroundMark x1="22852" y1="58789" x2="22852" y2="58789"/>
                                <a14:foregroundMark x1="27051" y1="58594" x2="27051" y2="58594"/>
                                <a14:foregroundMark x1="30664" y1="58447" x2="30664" y2="58447"/>
                                <a14:foregroundMark x1="32324" y1="58740" x2="32324" y2="58740"/>
                                <a14:foregroundMark x1="35742" y1="58740" x2="35742" y2="58740"/>
                                <a14:foregroundMark x1="40137" y1="58545" x2="40137" y2="58545"/>
                                <a14:foregroundMark x1="42773" y1="58984" x2="42773" y2="58984"/>
                                <a14:foregroundMark x1="48242" y1="58496" x2="48242" y2="58496"/>
                                <a14:foregroundMark x1="52100" y1="58105" x2="52100" y2="58105"/>
                                <a14:foregroundMark x1="54785" y1="58740" x2="54785" y2="58740"/>
                                <a14:foregroundMark x1="58887" y1="58789" x2="58887" y2="58789"/>
                                <a14:foregroundMark x1="60205" y1="58789" x2="60205" y2="58789"/>
                                <a14:foregroundMark x1="60303" y1="58936" x2="60303" y2="58936"/>
                                <a14:foregroundMark x1="65723" y1="58789" x2="65723" y2="58789"/>
                                <a14:foregroundMark x1="65771" y1="59082" x2="65771" y2="59082"/>
                                <a14:foregroundMark x1="70068" y1="59082" x2="70068" y2="59082"/>
                                <a14:foregroundMark x1="72021" y1="58447" x2="72021" y2="58447"/>
                                <a14:foregroundMark x1="75977" y1="58691" x2="75977" y2="58691"/>
                                <a14:foregroundMark x1="79980" y1="58740" x2="79980" y2="58740"/>
                                <a14:foregroundMark x1="18262" y1="72021" x2="21191" y2="72021"/>
                                <a14:foregroundMark x1="21680" y1="71924" x2="23389" y2="72021"/>
                                <a14:foregroundMark x1="32324" y1="72070" x2="30615" y2="72070"/>
                                <a14:foregroundMark x1="30322" y1="71973" x2="28516" y2="71924"/>
                                <a14:foregroundMark x1="77441" y1="71973" x2="79785" y2="71973"/>
                                <a14:backgroundMark x1="15576" y1="68555" x2="15674" y2="70117"/>
                                <a14:backgroundMark x1="29443" y1="66406" x2="29443" y2="66406"/>
                                <a14:backgroundMark x1="50488" y1="66406" x2="50488" y2="66406"/>
                                <a14:backgroundMark x1="85156" y1="65967" x2="85156" y2="65967"/>
                                <a14:backgroundMark x1="16064" y1="73877" x2="16064" y2="73877"/>
                                <a14:backgroundMark x1="14258" y1="75781" x2="14258" y2="75781"/>
                                <a14:backgroundMark x1="19531" y1="75537" x2="19531" y2="75537"/>
                                <a14:backgroundMark x1="19434" y1="77100" x2="19434" y2="77100"/>
                                <a14:backgroundMark x1="22852" y1="76807" x2="22852" y2="76807"/>
                                <a14:backgroundMark x1="34229" y1="76025" x2="34229" y2="76025"/>
                                <a14:backgroundMark x1="37256" y1="76855" x2="37256" y2="76855"/>
                                <a14:backgroundMark x1="42432" y1="75635" x2="42432" y2="75635"/>
                                <a14:backgroundMark x1="42236" y1="77100" x2="42236" y2="77100"/>
                                <a14:backgroundMark x1="53906" y1="76123" x2="53906" y2="76123"/>
                                <a14:backgroundMark x1="60742" y1="76221" x2="60742" y2="76221"/>
                                <a14:backgroundMark x1="68701" y1="75928" x2="68701" y2="75928"/>
                                <a14:backgroundMark x1="87207" y1="76465" x2="87207" y2="76465"/>
                                <a14:backgroundMark x1="77344" y1="76221" x2="77344" y2="76221"/>
                                <a14:backgroundMark x1="77588" y1="77100" x2="77588" y2="77100"/>
                                <a14:backgroundMark x1="80957" y1="57959" x2="80957" y2="57959"/>
                                <a14:backgroundMark x1="77393" y1="58838" x2="77393" y2="58838"/>
                                <a14:backgroundMark x1="69189" y1="58691" x2="69189" y2="58691"/>
                                <a14:backgroundMark x1="66211" y1="58301" x2="66211" y2="58301"/>
                                <a14:backgroundMark x1="64844" y1="58691" x2="64844" y2="58691"/>
                                <a14:backgroundMark x1="61963" y1="59375" x2="61963" y2="59375"/>
                                <a14:backgroundMark x1="44824" y1="58887" x2="44824" y2="58887"/>
                                <a14:backgroundMark x1="49268" y1="58301" x2="49268" y2="58301"/>
                                <a14:backgroundMark x1="24512" y1="58594" x2="24512" y2="58594"/>
                                <a14:backgroundMark x1="28223" y1="58105" x2="28223" y2="58105"/>
                                <a14:backgroundMark x1="28223" y1="59473" x2="28223" y2="59473"/>
                                <a14:backgroundMark x1="36523" y1="58301" x2="36523" y2="58301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1" t="10370" r="11297" b="20556"/>
                  <a:stretch/>
                </pic:blipFill>
                <pic:spPr>
                  <a:xfrm>
                    <a:off x="0" y="0"/>
                    <a:ext cx="80899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7CA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F1F467" wp14:editId="2839ECE2">
          <wp:simplePos x="0" y="0"/>
          <wp:positionH relativeFrom="column">
            <wp:posOffset>-323850</wp:posOffset>
          </wp:positionH>
          <wp:positionV relativeFrom="paragraph">
            <wp:posOffset>-94615</wp:posOffset>
          </wp:positionV>
          <wp:extent cx="1485900" cy="36195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6"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33DB" w:rsidRDefault="005233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9489E"/>
    <w:multiLevelType w:val="hybridMultilevel"/>
    <w:tmpl w:val="0E24D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CF"/>
    <w:rsid w:val="000D7BA0"/>
    <w:rsid w:val="005233DB"/>
    <w:rsid w:val="0058395B"/>
    <w:rsid w:val="00BC0BCF"/>
    <w:rsid w:val="00F66464"/>
    <w:rsid w:val="00FD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2FD14"/>
  <w15:chartTrackingRefBased/>
  <w15:docId w15:val="{86F0B948-05CF-4196-B369-2B05C17B3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0BCF"/>
    <w:pPr>
      <w:spacing w:line="254" w:lineRule="auto"/>
    </w:pPr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C0BCF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33D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3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33DB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23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3DB"/>
    <w:rPr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EMERGENCIAS</dc:creator>
  <cp:keywords/>
  <dc:description/>
  <cp:lastModifiedBy>EMERGENCIAS</cp:lastModifiedBy>
  <cp:revision>1</cp:revision>
  <dcterms:created xsi:type="dcterms:W3CDTF">2025-09-05T17:30:00Z</dcterms:created>
  <dcterms:modified xsi:type="dcterms:W3CDTF">2025-09-05T18:00:00Z</dcterms:modified>
</cp:coreProperties>
</file>