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CD3A5" w14:textId="79D4BB99" w:rsidR="00453C64" w:rsidRPr="001733B1" w:rsidRDefault="00E07C64" w:rsidP="00453C64">
      <w:pPr>
        <w:rPr>
          <w:rFonts w:ascii="Arial" w:hAnsi="Arial" w:cs="Arial"/>
          <w:b/>
          <w:bCs/>
          <w:u w:val="single"/>
          <w:lang w:val="pt-BR"/>
        </w:rPr>
      </w:pPr>
      <w:r>
        <w:rPr>
          <w:rFonts w:ascii="Arial" w:hAnsi="Arial" w:cs="Arial"/>
          <w:b/>
          <w:bCs/>
          <w:u w:val="single"/>
          <w:lang w:val="pt-BR"/>
        </w:rPr>
        <w:t xml:space="preserve">INFORME </w:t>
      </w:r>
      <w:r w:rsidR="00453C64" w:rsidRPr="001733B1">
        <w:rPr>
          <w:rFonts w:ascii="Arial" w:hAnsi="Arial" w:cs="Arial"/>
          <w:b/>
          <w:bCs/>
          <w:u w:val="single"/>
          <w:lang w:val="pt-BR"/>
        </w:rPr>
        <w:t xml:space="preserve">Nº </w:t>
      </w:r>
      <w:r w:rsidR="00454794">
        <w:rPr>
          <w:rFonts w:ascii="Arial" w:hAnsi="Arial" w:cs="Arial"/>
          <w:b/>
          <w:bCs/>
          <w:u w:val="single"/>
          <w:lang w:val="pt-BR"/>
        </w:rPr>
        <w:t>0</w:t>
      </w:r>
      <w:r w:rsidR="00483B4D">
        <w:rPr>
          <w:rFonts w:ascii="Arial" w:hAnsi="Arial" w:cs="Arial"/>
          <w:b/>
          <w:bCs/>
          <w:u w:val="single"/>
          <w:lang w:val="pt-BR"/>
        </w:rPr>
        <w:t>001</w:t>
      </w:r>
      <w:r w:rsidR="00453C64" w:rsidRPr="001733B1">
        <w:rPr>
          <w:rFonts w:ascii="Arial" w:hAnsi="Arial" w:cs="Arial"/>
          <w:b/>
          <w:bCs/>
          <w:u w:val="single"/>
          <w:lang w:val="pt-BR"/>
        </w:rPr>
        <w:t>- 20</w:t>
      </w:r>
      <w:r>
        <w:rPr>
          <w:rFonts w:ascii="Arial" w:hAnsi="Arial" w:cs="Arial"/>
          <w:b/>
          <w:bCs/>
          <w:u w:val="single"/>
          <w:lang w:val="pt-BR"/>
        </w:rPr>
        <w:t>26</w:t>
      </w:r>
      <w:r w:rsidR="00453C64" w:rsidRPr="001733B1">
        <w:rPr>
          <w:rFonts w:ascii="Arial" w:hAnsi="Arial" w:cs="Arial"/>
          <w:b/>
          <w:bCs/>
          <w:u w:val="single"/>
          <w:lang w:val="pt-BR"/>
        </w:rPr>
        <w:t>/</w:t>
      </w:r>
      <w:proofErr w:type="spellStart"/>
      <w:r w:rsidR="00453C64" w:rsidRPr="001733B1">
        <w:rPr>
          <w:rFonts w:ascii="Arial" w:hAnsi="Arial" w:cs="Arial"/>
          <w:b/>
          <w:bCs/>
          <w:u w:val="single"/>
          <w:lang w:val="pt-BR"/>
        </w:rPr>
        <w:t>GOB</w:t>
      </w:r>
      <w:proofErr w:type="spellEnd"/>
      <w:r w:rsidR="00453C64" w:rsidRPr="001733B1">
        <w:rPr>
          <w:rFonts w:ascii="Arial" w:hAnsi="Arial" w:cs="Arial"/>
          <w:b/>
          <w:bCs/>
          <w:u w:val="single"/>
          <w:lang w:val="pt-BR"/>
        </w:rPr>
        <w:t xml:space="preserve">. </w:t>
      </w:r>
      <w:proofErr w:type="spellStart"/>
      <w:r w:rsidR="00453C64" w:rsidRPr="001733B1">
        <w:rPr>
          <w:rFonts w:ascii="Arial" w:hAnsi="Arial" w:cs="Arial"/>
          <w:b/>
          <w:bCs/>
          <w:u w:val="single"/>
          <w:lang w:val="pt-BR"/>
        </w:rPr>
        <w:t>REG-HVCA</w:t>
      </w:r>
      <w:proofErr w:type="spellEnd"/>
      <w:r w:rsidR="00453C64" w:rsidRPr="001733B1">
        <w:rPr>
          <w:rFonts w:ascii="Arial" w:hAnsi="Arial" w:cs="Arial"/>
          <w:b/>
          <w:bCs/>
          <w:u w:val="single"/>
          <w:lang w:val="pt-BR"/>
        </w:rPr>
        <w:t>/</w:t>
      </w:r>
      <w:proofErr w:type="spellStart"/>
      <w:r w:rsidR="00453C64" w:rsidRPr="001733B1">
        <w:rPr>
          <w:rFonts w:ascii="Arial" w:hAnsi="Arial" w:cs="Arial"/>
          <w:b/>
          <w:bCs/>
          <w:u w:val="single"/>
          <w:lang w:val="pt-BR"/>
        </w:rPr>
        <w:t>RSACO-OPS-</w:t>
      </w:r>
      <w:r w:rsidR="00454794">
        <w:rPr>
          <w:rFonts w:ascii="Arial" w:hAnsi="Arial" w:cs="Arial"/>
          <w:b/>
          <w:bCs/>
          <w:u w:val="single"/>
          <w:lang w:val="pt-BR"/>
        </w:rPr>
        <w:t>JMRC</w:t>
      </w:r>
      <w:proofErr w:type="spellEnd"/>
    </w:p>
    <w:p w14:paraId="323025E0" w14:textId="6F78BD4E" w:rsidR="00453C64" w:rsidRPr="001733B1" w:rsidRDefault="00453C64" w:rsidP="00453C64">
      <w:pPr>
        <w:rPr>
          <w:rFonts w:ascii="Arial" w:hAnsi="Arial" w:cs="Arial"/>
          <w:b/>
          <w:bCs/>
        </w:rPr>
      </w:pPr>
      <w:r w:rsidRPr="001733B1">
        <w:rPr>
          <w:rFonts w:ascii="Arial" w:hAnsi="Arial" w:cs="Arial"/>
          <w:b/>
          <w:bCs/>
        </w:rPr>
        <w:t xml:space="preserve">A                      : </w:t>
      </w:r>
      <w:r w:rsidR="000D6343" w:rsidRPr="000D6343">
        <w:rPr>
          <w:rFonts w:ascii="Arial" w:hAnsi="Arial" w:cs="Arial"/>
          <w:b/>
          <w:bCs/>
        </w:rPr>
        <w:t>MG. JOSE SOLDEVILLA RAMOS</w:t>
      </w:r>
    </w:p>
    <w:p w14:paraId="7C29E068" w14:textId="77777777" w:rsidR="00453C64" w:rsidRPr="001733B1" w:rsidRDefault="00453C64" w:rsidP="00453C64">
      <w:pPr>
        <w:rPr>
          <w:rFonts w:ascii="Arial" w:hAnsi="Arial" w:cs="Arial"/>
        </w:rPr>
      </w:pPr>
      <w:r w:rsidRPr="001733B1">
        <w:rPr>
          <w:rFonts w:ascii="Arial" w:hAnsi="Arial" w:cs="Arial"/>
        </w:rPr>
        <w:t xml:space="preserve">                          DIRECTOR DE LA RED DE INTEGRADA DE SALUD ACOBAMBA</w:t>
      </w:r>
    </w:p>
    <w:p w14:paraId="6D92F468" w14:textId="183DD46D" w:rsidR="00453C64" w:rsidRPr="001733B1" w:rsidRDefault="00453C64" w:rsidP="00453C64">
      <w:pPr>
        <w:rPr>
          <w:rFonts w:ascii="Arial" w:hAnsi="Arial" w:cs="Arial"/>
          <w:b/>
          <w:bCs/>
          <w:lang w:val="pt-BR"/>
        </w:rPr>
      </w:pPr>
      <w:r w:rsidRPr="001733B1">
        <w:rPr>
          <w:rFonts w:ascii="Arial" w:hAnsi="Arial" w:cs="Arial"/>
          <w:b/>
          <w:bCs/>
          <w:lang w:val="pt-BR"/>
        </w:rPr>
        <w:t xml:space="preserve">DE                  </w:t>
      </w:r>
      <w:r w:rsidR="009D16ED">
        <w:rPr>
          <w:rFonts w:ascii="Arial" w:hAnsi="Arial" w:cs="Arial"/>
          <w:b/>
          <w:bCs/>
          <w:lang w:val="pt-BR"/>
        </w:rPr>
        <w:t xml:space="preserve"> </w:t>
      </w:r>
      <w:r w:rsidRPr="001733B1">
        <w:rPr>
          <w:rFonts w:ascii="Arial" w:hAnsi="Arial" w:cs="Arial"/>
          <w:b/>
          <w:bCs/>
          <w:lang w:val="pt-BR"/>
        </w:rPr>
        <w:t xml:space="preserve"> : </w:t>
      </w:r>
      <w:r w:rsidR="00454794">
        <w:rPr>
          <w:rFonts w:ascii="Arial" w:hAnsi="Arial" w:cs="Arial"/>
          <w:b/>
          <w:bCs/>
          <w:lang w:val="pt-BR"/>
        </w:rPr>
        <w:t>LIC. ENF. JERAL MAYCOL RIVERA CURIPACO</w:t>
      </w:r>
    </w:p>
    <w:p w14:paraId="39B73916" w14:textId="230A13E1" w:rsidR="00453C64" w:rsidRPr="001733B1" w:rsidRDefault="00453C64" w:rsidP="00453C64">
      <w:pPr>
        <w:rPr>
          <w:rFonts w:ascii="Arial" w:hAnsi="Arial" w:cs="Arial"/>
        </w:rPr>
      </w:pPr>
      <w:r w:rsidRPr="001733B1">
        <w:rPr>
          <w:rFonts w:ascii="Arial" w:hAnsi="Arial" w:cs="Arial"/>
          <w:lang w:val="pt-BR"/>
        </w:rPr>
        <w:t xml:space="preserve">                       </w:t>
      </w:r>
      <w:r w:rsidR="009D16ED">
        <w:rPr>
          <w:rFonts w:ascii="Arial" w:hAnsi="Arial" w:cs="Arial"/>
          <w:lang w:val="pt-BR"/>
        </w:rPr>
        <w:t xml:space="preserve"> </w:t>
      </w:r>
      <w:r w:rsidRPr="001733B1">
        <w:rPr>
          <w:rFonts w:ascii="Arial" w:hAnsi="Arial" w:cs="Arial"/>
          <w:lang w:val="pt-BR"/>
        </w:rPr>
        <w:t xml:space="preserve">   </w:t>
      </w:r>
      <w:r w:rsidRPr="001733B1">
        <w:rPr>
          <w:rFonts w:ascii="Arial" w:hAnsi="Arial" w:cs="Arial"/>
        </w:rPr>
        <w:t xml:space="preserve">RESPONSABLE DE </w:t>
      </w:r>
      <w:r w:rsidR="00E07C64">
        <w:rPr>
          <w:rFonts w:ascii="Arial" w:hAnsi="Arial" w:cs="Arial"/>
        </w:rPr>
        <w:t>GESTIÓN COMUNAL</w:t>
      </w:r>
      <w:r w:rsidR="00454794">
        <w:rPr>
          <w:rFonts w:ascii="Arial" w:hAnsi="Arial" w:cs="Arial"/>
        </w:rPr>
        <w:t xml:space="preserve">, FAMILIA - </w:t>
      </w:r>
      <w:proofErr w:type="spellStart"/>
      <w:r w:rsidRPr="001733B1">
        <w:rPr>
          <w:rFonts w:ascii="Arial" w:hAnsi="Arial" w:cs="Arial"/>
        </w:rPr>
        <w:t>PROMSA</w:t>
      </w:r>
      <w:proofErr w:type="spellEnd"/>
      <w:r w:rsidRPr="001733B1">
        <w:rPr>
          <w:rFonts w:ascii="Arial" w:hAnsi="Arial" w:cs="Arial"/>
        </w:rPr>
        <w:t xml:space="preserve"> </w:t>
      </w:r>
    </w:p>
    <w:p w14:paraId="1DADF431" w14:textId="7AC37B5A" w:rsidR="009D16ED" w:rsidRDefault="00453C64" w:rsidP="009D16ED">
      <w:pPr>
        <w:rPr>
          <w:rFonts w:ascii="Arial" w:hAnsi="Arial" w:cs="Arial"/>
          <w:b/>
        </w:rPr>
      </w:pPr>
      <w:r w:rsidRPr="001733B1">
        <w:rPr>
          <w:rFonts w:ascii="Arial" w:hAnsi="Arial" w:cs="Arial"/>
          <w:b/>
        </w:rPr>
        <w:t>C/A</w:t>
      </w:r>
      <w:r w:rsidRPr="001733B1">
        <w:rPr>
          <w:rFonts w:ascii="Arial" w:hAnsi="Arial" w:cs="Arial"/>
          <w:b/>
        </w:rPr>
        <w:tab/>
      </w:r>
      <w:r w:rsidRPr="001733B1">
        <w:rPr>
          <w:rFonts w:ascii="Arial" w:hAnsi="Arial" w:cs="Arial"/>
          <w:b/>
        </w:rPr>
        <w:tab/>
        <w:t xml:space="preserve">  :</w:t>
      </w:r>
      <w:r w:rsidR="009D16ED">
        <w:rPr>
          <w:rFonts w:ascii="Arial" w:hAnsi="Arial" w:cs="Arial"/>
          <w:b/>
        </w:rPr>
        <w:t xml:space="preserve"> </w:t>
      </w:r>
      <w:r w:rsidR="004B79DE">
        <w:rPr>
          <w:rFonts w:ascii="Arial" w:hAnsi="Arial" w:cs="Arial"/>
          <w:b/>
        </w:rPr>
        <w:t>JEFES DE ESTABLECIMIENTOS DE SALUD</w:t>
      </w:r>
    </w:p>
    <w:p w14:paraId="703A08EA" w14:textId="7DA9157E" w:rsidR="00453C64" w:rsidRDefault="00453C64" w:rsidP="00BC3D1C">
      <w:pPr>
        <w:ind w:left="1418" w:hanging="1418"/>
        <w:jc w:val="both"/>
        <w:rPr>
          <w:rFonts w:ascii="Arial" w:hAnsi="Arial" w:cs="Arial"/>
          <w:b/>
          <w:bCs/>
        </w:rPr>
      </w:pPr>
      <w:r w:rsidRPr="001733B1">
        <w:rPr>
          <w:rFonts w:ascii="Arial" w:hAnsi="Arial" w:cs="Arial"/>
          <w:b/>
          <w:bCs/>
        </w:rPr>
        <w:t>ASUNTO</w:t>
      </w:r>
      <w:r w:rsidRPr="001733B1">
        <w:rPr>
          <w:rFonts w:ascii="Arial" w:hAnsi="Arial" w:cs="Arial"/>
          <w:b/>
          <w:bCs/>
        </w:rPr>
        <w:tab/>
      </w:r>
      <w:r w:rsidR="009D16ED">
        <w:rPr>
          <w:rFonts w:ascii="Arial" w:hAnsi="Arial" w:cs="Arial"/>
          <w:b/>
          <w:bCs/>
        </w:rPr>
        <w:t xml:space="preserve"> </w:t>
      </w:r>
      <w:r w:rsidRPr="001733B1">
        <w:rPr>
          <w:rFonts w:ascii="Arial" w:hAnsi="Arial" w:cs="Arial"/>
          <w:b/>
          <w:bCs/>
        </w:rPr>
        <w:t>:</w:t>
      </w:r>
      <w:r w:rsidR="00AF3EB0">
        <w:rPr>
          <w:rFonts w:ascii="Arial" w:hAnsi="Arial" w:cs="Arial"/>
          <w:b/>
          <w:bCs/>
        </w:rPr>
        <w:t xml:space="preserve"> </w:t>
      </w:r>
      <w:r w:rsidR="004B79DE">
        <w:rPr>
          <w:rFonts w:ascii="Arial" w:hAnsi="Arial" w:cs="Arial"/>
          <w:b/>
          <w:bCs/>
        </w:rPr>
        <w:t xml:space="preserve">SOLICITO MEMORANDO </w:t>
      </w:r>
      <w:r w:rsidR="00E07C64">
        <w:rPr>
          <w:rFonts w:ascii="Arial" w:hAnsi="Arial" w:cs="Arial"/>
          <w:b/>
          <w:bCs/>
        </w:rPr>
        <w:t xml:space="preserve">PARA EL </w:t>
      </w:r>
      <w:r w:rsidR="004B79DE">
        <w:rPr>
          <w:rFonts w:ascii="Arial" w:hAnsi="Arial" w:cs="Arial"/>
          <w:b/>
          <w:bCs/>
        </w:rPr>
        <w:t>CUMPLIMIENTO DE</w:t>
      </w:r>
      <w:r w:rsidR="00E07C64">
        <w:rPr>
          <w:rFonts w:ascii="Arial" w:hAnsi="Arial" w:cs="Arial"/>
          <w:b/>
          <w:bCs/>
        </w:rPr>
        <w:t xml:space="preserve"> LA IMPLEMENTACIÓN/REACTIVACIÓN </w:t>
      </w:r>
      <w:r w:rsidR="004B79DE">
        <w:rPr>
          <w:rFonts w:ascii="Arial" w:hAnsi="Arial" w:cs="Arial"/>
          <w:b/>
          <w:bCs/>
        </w:rPr>
        <w:t>DE LOS GRUPOS DE APOYO</w:t>
      </w:r>
      <w:r w:rsidR="00E07C64">
        <w:rPr>
          <w:rFonts w:ascii="Arial" w:hAnsi="Arial" w:cs="Arial"/>
          <w:b/>
          <w:bCs/>
        </w:rPr>
        <w:t xml:space="preserve"> COMUNAL</w:t>
      </w:r>
      <w:r w:rsidR="004B79DE">
        <w:rPr>
          <w:rFonts w:ascii="Arial" w:hAnsi="Arial" w:cs="Arial"/>
          <w:b/>
          <w:bCs/>
        </w:rPr>
        <w:t xml:space="preserve"> DE LAS </w:t>
      </w:r>
      <w:proofErr w:type="spellStart"/>
      <w:r w:rsidR="004B79DE">
        <w:rPr>
          <w:rFonts w:ascii="Arial" w:hAnsi="Arial" w:cs="Arial"/>
          <w:b/>
          <w:bCs/>
        </w:rPr>
        <w:t>IPRESS</w:t>
      </w:r>
      <w:proofErr w:type="spellEnd"/>
      <w:r w:rsidR="004B79DE">
        <w:rPr>
          <w:rFonts w:ascii="Arial" w:hAnsi="Arial" w:cs="Arial"/>
          <w:b/>
          <w:bCs/>
        </w:rPr>
        <w:t xml:space="preserve"> CERTIFICADAS</w:t>
      </w:r>
      <w:r w:rsidR="00E07C64">
        <w:rPr>
          <w:rFonts w:ascii="Arial" w:hAnsi="Arial" w:cs="Arial"/>
          <w:b/>
          <w:bCs/>
        </w:rPr>
        <w:t xml:space="preserve"> Y EN PROCESO DE CERTIFICACIÓN</w:t>
      </w:r>
      <w:r w:rsidR="004B79DE">
        <w:rPr>
          <w:rFonts w:ascii="Arial" w:hAnsi="Arial" w:cs="Arial"/>
          <w:b/>
          <w:bCs/>
        </w:rPr>
        <w:t xml:space="preserve"> COMO </w:t>
      </w:r>
      <w:r w:rsidR="003F4975">
        <w:rPr>
          <w:rFonts w:ascii="Arial" w:hAnsi="Arial" w:cs="Arial"/>
          <w:b/>
          <w:bCs/>
        </w:rPr>
        <w:t>ESTABLECIMIENTOS AMIGOS DE LA MADRE LA NIÑA</w:t>
      </w:r>
      <w:r w:rsidR="00611D37">
        <w:rPr>
          <w:rFonts w:ascii="Arial" w:hAnsi="Arial" w:cs="Arial"/>
          <w:b/>
          <w:bCs/>
        </w:rPr>
        <w:t xml:space="preserve"> Y EL NIÑO</w:t>
      </w:r>
      <w:r w:rsidR="00E07C64">
        <w:rPr>
          <w:rFonts w:ascii="Arial" w:hAnsi="Arial" w:cs="Arial"/>
          <w:b/>
          <w:bCs/>
        </w:rPr>
        <w:t xml:space="preserve"> PARA EL 2026.</w:t>
      </w:r>
    </w:p>
    <w:p w14:paraId="08814149" w14:textId="04FDB97B" w:rsidR="00453C64" w:rsidRPr="001733B1" w:rsidRDefault="00453C64" w:rsidP="00453C64">
      <w:pPr>
        <w:rPr>
          <w:rFonts w:ascii="Arial" w:hAnsi="Arial" w:cs="Arial"/>
        </w:rPr>
      </w:pPr>
      <w:r w:rsidRPr="001733B1">
        <w:rPr>
          <w:rFonts w:ascii="Arial" w:hAnsi="Arial" w:cs="Arial"/>
          <w:b/>
          <w:bCs/>
        </w:rPr>
        <w:t>FECHA</w:t>
      </w:r>
      <w:r w:rsidRPr="001733B1">
        <w:rPr>
          <w:rFonts w:ascii="Arial" w:hAnsi="Arial" w:cs="Arial"/>
          <w:b/>
        </w:rPr>
        <w:t xml:space="preserve">           </w:t>
      </w:r>
      <w:proofErr w:type="gramStart"/>
      <w:r w:rsidRPr="001733B1">
        <w:rPr>
          <w:rFonts w:ascii="Arial" w:hAnsi="Arial" w:cs="Arial"/>
          <w:b/>
        </w:rPr>
        <w:t xml:space="preserve">  :</w:t>
      </w:r>
      <w:proofErr w:type="gramEnd"/>
      <w:r w:rsidRPr="001733B1">
        <w:rPr>
          <w:rFonts w:ascii="Arial" w:hAnsi="Arial" w:cs="Arial"/>
        </w:rPr>
        <w:t xml:space="preserve"> Acobamba, </w:t>
      </w:r>
      <w:r w:rsidR="00E110E6">
        <w:rPr>
          <w:rFonts w:ascii="Arial" w:hAnsi="Arial" w:cs="Arial"/>
        </w:rPr>
        <w:t>2</w:t>
      </w:r>
      <w:r w:rsidR="00483B4D">
        <w:rPr>
          <w:rFonts w:ascii="Arial" w:hAnsi="Arial" w:cs="Arial"/>
        </w:rPr>
        <w:t>3</w:t>
      </w:r>
      <w:r w:rsidR="00E07C64">
        <w:rPr>
          <w:rFonts w:ascii="Arial" w:hAnsi="Arial" w:cs="Arial"/>
        </w:rPr>
        <w:t xml:space="preserve"> de </w:t>
      </w:r>
      <w:proofErr w:type="gramStart"/>
      <w:r w:rsidR="00E07C64">
        <w:rPr>
          <w:rFonts w:ascii="Arial" w:hAnsi="Arial" w:cs="Arial"/>
        </w:rPr>
        <w:t>Febrero</w:t>
      </w:r>
      <w:proofErr w:type="gramEnd"/>
      <w:r w:rsidR="00E07C64">
        <w:rPr>
          <w:rFonts w:ascii="Arial" w:hAnsi="Arial" w:cs="Arial"/>
        </w:rPr>
        <w:t xml:space="preserve"> </w:t>
      </w:r>
      <w:r w:rsidRPr="001733B1">
        <w:rPr>
          <w:rFonts w:ascii="Arial" w:hAnsi="Arial" w:cs="Arial"/>
        </w:rPr>
        <w:t xml:space="preserve">del 2025 </w:t>
      </w:r>
    </w:p>
    <w:p w14:paraId="28339926" w14:textId="305F8DE2" w:rsidR="00FB192E" w:rsidRPr="001733B1" w:rsidRDefault="007D3F37" w:rsidP="007D3F37">
      <w:pPr>
        <w:rPr>
          <w:rFonts w:ascii="Arial" w:hAnsi="Arial" w:cs="Arial"/>
        </w:rPr>
      </w:pPr>
      <w:r w:rsidRPr="001733B1">
        <w:rPr>
          <w:rFonts w:ascii="Arial" w:hAnsi="Arial" w:cs="Arial"/>
          <w:noProof/>
          <w:lang w:val="es-ES" w:eastAsia="es-ES"/>
        </w:rPr>
        <mc:AlternateContent>
          <mc:Choice Requires="wps">
            <w:drawing>
              <wp:anchor distT="0" distB="0" distL="114300" distR="114300" simplePos="0" relativeHeight="251659264" behindDoc="0" locked="0" layoutInCell="1" allowOverlap="1" wp14:anchorId="1E2EAC28" wp14:editId="0B6106B9">
                <wp:simplePos x="0" y="0"/>
                <wp:positionH relativeFrom="column">
                  <wp:posOffset>9525</wp:posOffset>
                </wp:positionH>
                <wp:positionV relativeFrom="paragraph">
                  <wp:posOffset>18415</wp:posOffset>
                </wp:positionV>
                <wp:extent cx="5591175" cy="0"/>
                <wp:effectExtent l="0" t="0" r="28575" b="19050"/>
                <wp:wrapNone/>
                <wp:docPr id="4" name="Conector recto 4"/>
                <wp:cNvGraphicFramePr/>
                <a:graphic xmlns:a="http://schemas.openxmlformats.org/drawingml/2006/main">
                  <a:graphicData uri="http://schemas.microsoft.com/office/word/2010/wordprocessingShape">
                    <wps:wsp>
                      <wps:cNvCnPr/>
                      <wps:spPr>
                        <a:xfrm flipV="1">
                          <a:off x="0" y="0"/>
                          <a:ext cx="55911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DC0CD" id="Conector recto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5pt" to="44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" strokecolor="black [3200]" strokeweight="1.5pt">
                <v:stroke joinstyle="miter"/>
              </v:line>
            </w:pict>
          </mc:Fallback>
        </mc:AlternateContent>
      </w:r>
    </w:p>
    <w:p w14:paraId="07E2C352" w14:textId="3BD3D939" w:rsidR="00F008F6" w:rsidRDefault="001B04B1" w:rsidP="0045481C">
      <w:pPr>
        <w:spacing w:after="0" w:line="360" w:lineRule="auto"/>
        <w:ind w:firstLine="708"/>
        <w:jc w:val="both"/>
        <w:rPr>
          <w:rFonts w:ascii="Arial" w:hAnsi="Arial" w:cs="Arial"/>
          <w:b/>
        </w:rPr>
      </w:pPr>
      <w:r w:rsidRPr="001733B1">
        <w:rPr>
          <w:rFonts w:ascii="Arial" w:hAnsi="Arial" w:cs="Arial"/>
        </w:rPr>
        <w:t xml:space="preserve">            </w:t>
      </w:r>
      <w:r w:rsidR="00453C64" w:rsidRPr="001733B1">
        <w:rPr>
          <w:rFonts w:ascii="Arial" w:hAnsi="Arial" w:cs="Arial"/>
        </w:rPr>
        <w:t xml:space="preserve">   Por medio del presente le saludo cordialmente por parte de la coordinación de PROMSA y el mío propio</w:t>
      </w:r>
      <w:r w:rsidR="007925B0" w:rsidRPr="001733B1">
        <w:rPr>
          <w:rFonts w:ascii="Arial" w:hAnsi="Arial" w:cs="Arial"/>
        </w:rPr>
        <w:t>,</w:t>
      </w:r>
      <w:r w:rsidR="00B644E4">
        <w:rPr>
          <w:rFonts w:ascii="Arial" w:hAnsi="Arial" w:cs="Arial"/>
        </w:rPr>
        <w:t xml:space="preserve"> a su vez </w:t>
      </w:r>
      <w:r w:rsidR="00D81662">
        <w:rPr>
          <w:rFonts w:ascii="Arial" w:hAnsi="Arial" w:cs="Arial"/>
        </w:rPr>
        <w:t xml:space="preserve">solicito Memorando de </w:t>
      </w:r>
      <w:r w:rsidR="00E07C64">
        <w:rPr>
          <w:rFonts w:ascii="Arial" w:hAnsi="Arial" w:cs="Arial"/>
        </w:rPr>
        <w:t xml:space="preserve">para el </w:t>
      </w:r>
      <w:r w:rsidR="00D81662">
        <w:rPr>
          <w:rFonts w:ascii="Arial" w:hAnsi="Arial" w:cs="Arial"/>
        </w:rPr>
        <w:t xml:space="preserve">cumplimiento del </w:t>
      </w:r>
      <w:r w:rsidR="00FA727A">
        <w:rPr>
          <w:rFonts w:ascii="Arial" w:hAnsi="Arial" w:cs="Arial"/>
        </w:rPr>
        <w:t>´´</w:t>
      </w:r>
      <w:r w:rsidR="00E07C64">
        <w:rPr>
          <w:rFonts w:ascii="Arial" w:hAnsi="Arial" w:cs="Arial"/>
          <w:b/>
          <w:bCs/>
          <w:i/>
          <w:iCs/>
        </w:rPr>
        <w:t xml:space="preserve">LA </w:t>
      </w:r>
      <w:r w:rsidR="001334B9">
        <w:rPr>
          <w:rFonts w:ascii="Arial" w:hAnsi="Arial" w:cs="Arial"/>
          <w:b/>
          <w:bCs/>
          <w:i/>
          <w:iCs/>
        </w:rPr>
        <w:t>REACTIVACIÓN</w:t>
      </w:r>
      <w:r w:rsidR="00E07C64">
        <w:rPr>
          <w:rFonts w:ascii="Arial" w:hAnsi="Arial" w:cs="Arial"/>
          <w:b/>
          <w:bCs/>
          <w:i/>
          <w:iCs/>
        </w:rPr>
        <w:t>/</w:t>
      </w:r>
      <w:r w:rsidR="001334B9">
        <w:rPr>
          <w:rFonts w:ascii="Arial" w:hAnsi="Arial" w:cs="Arial"/>
          <w:b/>
          <w:bCs/>
          <w:i/>
          <w:iCs/>
        </w:rPr>
        <w:t>IMPLEMENTACIÓN</w:t>
      </w:r>
      <w:r w:rsidR="00D81662" w:rsidRPr="00FA727A">
        <w:rPr>
          <w:rFonts w:ascii="Arial" w:hAnsi="Arial" w:cs="Arial"/>
          <w:b/>
          <w:bCs/>
          <w:i/>
          <w:iCs/>
        </w:rPr>
        <w:t xml:space="preserve"> DE LOS GRUPOS DE APOYO </w:t>
      </w:r>
      <w:r w:rsidR="00E07C64">
        <w:rPr>
          <w:rFonts w:ascii="Arial" w:hAnsi="Arial" w:cs="Arial"/>
          <w:b/>
          <w:bCs/>
          <w:i/>
          <w:iCs/>
        </w:rPr>
        <w:t xml:space="preserve">COMUNAL </w:t>
      </w:r>
      <w:r w:rsidR="00D81662" w:rsidRPr="00FA727A">
        <w:rPr>
          <w:rFonts w:ascii="Arial" w:hAnsi="Arial" w:cs="Arial"/>
          <w:b/>
          <w:bCs/>
          <w:i/>
          <w:iCs/>
        </w:rPr>
        <w:t xml:space="preserve">DE LAS IPRESS CERTIFICADAS </w:t>
      </w:r>
      <w:r w:rsidR="007B3AC9">
        <w:rPr>
          <w:rFonts w:ascii="Arial" w:hAnsi="Arial" w:cs="Arial"/>
          <w:b/>
          <w:bCs/>
          <w:i/>
          <w:iCs/>
        </w:rPr>
        <w:t xml:space="preserve">Y EN PROCESO DE CERTIFICACION </w:t>
      </w:r>
      <w:r w:rsidR="00D81662" w:rsidRPr="00FA727A">
        <w:rPr>
          <w:rFonts w:ascii="Arial" w:hAnsi="Arial" w:cs="Arial"/>
          <w:b/>
          <w:bCs/>
          <w:i/>
          <w:iCs/>
        </w:rPr>
        <w:t>COMO ESTABLECIMIENTOS AMIGOS DE LA MADRE EL NIÑ</w:t>
      </w:r>
      <w:r w:rsidR="00611D37">
        <w:rPr>
          <w:rFonts w:ascii="Arial" w:hAnsi="Arial" w:cs="Arial"/>
          <w:b/>
          <w:bCs/>
          <w:i/>
          <w:iCs/>
        </w:rPr>
        <w:t xml:space="preserve">A Y EL </w:t>
      </w:r>
      <w:r w:rsidR="00D81662" w:rsidRPr="00FA727A">
        <w:rPr>
          <w:rFonts w:ascii="Arial" w:hAnsi="Arial" w:cs="Arial"/>
          <w:b/>
          <w:bCs/>
          <w:i/>
          <w:iCs/>
        </w:rPr>
        <w:t>NIÑ</w:t>
      </w:r>
      <w:r w:rsidR="00611D37">
        <w:rPr>
          <w:rFonts w:ascii="Arial" w:hAnsi="Arial" w:cs="Arial"/>
          <w:b/>
          <w:bCs/>
          <w:i/>
          <w:iCs/>
        </w:rPr>
        <w:t>O</w:t>
      </w:r>
      <w:r w:rsidR="00E07C64">
        <w:rPr>
          <w:rFonts w:ascii="Arial" w:hAnsi="Arial" w:cs="Arial"/>
          <w:b/>
          <w:bCs/>
          <w:i/>
          <w:iCs/>
        </w:rPr>
        <w:t xml:space="preserve"> PARA EL AÑO 2026</w:t>
      </w:r>
      <w:r w:rsidR="00FA727A">
        <w:rPr>
          <w:rFonts w:ascii="Arial" w:hAnsi="Arial" w:cs="Arial"/>
        </w:rPr>
        <w:t xml:space="preserve">´´ </w:t>
      </w:r>
      <w:r w:rsidR="000B251A">
        <w:rPr>
          <w:rFonts w:ascii="Arial" w:hAnsi="Arial" w:cs="Arial"/>
        </w:rPr>
        <w:t>con la finalidad de</w:t>
      </w:r>
      <w:r w:rsidR="00FB3BA1" w:rsidRPr="00FB3BA1">
        <w:rPr>
          <w:rFonts w:ascii="Arial" w:hAnsi="Arial" w:cs="Arial"/>
          <w:b/>
        </w:rPr>
        <w:t xml:space="preserve"> PROMOVER Y PROTEGER LA LACTANCIA MATERNA EXITOSA EN EL MARCO DE LA RESOLUCIÓN MINISTERIAL N° 260-2014/MINSA”.</w:t>
      </w:r>
      <w:r w:rsidR="004103DC">
        <w:rPr>
          <w:rFonts w:ascii="Arial" w:hAnsi="Arial" w:cs="Arial"/>
          <w:b/>
        </w:rPr>
        <w:t xml:space="preserve"> </w:t>
      </w:r>
    </w:p>
    <w:p w14:paraId="3101591C" w14:textId="77777777" w:rsidR="007115D8" w:rsidRDefault="007115D8" w:rsidP="0045481C">
      <w:pPr>
        <w:spacing w:after="0" w:line="360" w:lineRule="auto"/>
        <w:ind w:firstLine="708"/>
        <w:jc w:val="both"/>
        <w:rPr>
          <w:rFonts w:ascii="Arial" w:hAnsi="Arial" w:cs="Arial"/>
          <w:b/>
        </w:rPr>
      </w:pPr>
    </w:p>
    <w:p w14:paraId="7D9B8345" w14:textId="77777777" w:rsidR="00E07C64" w:rsidRDefault="006676C0" w:rsidP="00585077">
      <w:pPr>
        <w:spacing w:after="0" w:line="360" w:lineRule="auto"/>
        <w:ind w:firstLine="708"/>
        <w:jc w:val="both"/>
        <w:rPr>
          <w:rFonts w:ascii="Arial" w:hAnsi="Arial" w:cs="Arial"/>
        </w:rPr>
      </w:pPr>
      <w:r>
        <w:rPr>
          <w:rFonts w:ascii="Arial" w:hAnsi="Arial" w:cs="Arial"/>
        </w:rPr>
        <w:t xml:space="preserve">               </w:t>
      </w:r>
      <w:r w:rsidR="00E07C64">
        <w:rPr>
          <w:rFonts w:ascii="Arial" w:hAnsi="Arial" w:cs="Arial"/>
        </w:rPr>
        <w:t xml:space="preserve">Siendo los </w:t>
      </w:r>
      <w:r w:rsidR="004103DC" w:rsidRPr="000D6343">
        <w:rPr>
          <w:rFonts w:ascii="Arial" w:hAnsi="Arial" w:cs="Arial"/>
        </w:rPr>
        <w:t>plazos establecidos</w:t>
      </w:r>
      <w:r w:rsidR="00F008F6">
        <w:rPr>
          <w:rFonts w:ascii="Arial" w:hAnsi="Arial" w:cs="Arial"/>
        </w:rPr>
        <w:t xml:space="preserve"> </w:t>
      </w:r>
      <w:r w:rsidR="00E07C64">
        <w:rPr>
          <w:rFonts w:ascii="Arial" w:hAnsi="Arial" w:cs="Arial"/>
        </w:rPr>
        <w:t>desde la fecha de emisión del mismo memorándum, para el cumplimiento de las actividades que se mencionara a continuación:</w:t>
      </w:r>
    </w:p>
    <w:p w14:paraId="0F8AD7FA" w14:textId="77777777" w:rsidR="00D40897" w:rsidRDefault="00D40897" w:rsidP="00585077">
      <w:pPr>
        <w:spacing w:after="0" w:line="360" w:lineRule="auto"/>
        <w:ind w:firstLine="708"/>
        <w:jc w:val="both"/>
        <w:rPr>
          <w:rFonts w:ascii="Arial" w:hAnsi="Arial" w:cs="Arial"/>
        </w:rPr>
      </w:pPr>
    </w:p>
    <w:p w14:paraId="45B2AB65" w14:textId="53CA312D" w:rsidR="00D40897" w:rsidRPr="00D40897" w:rsidRDefault="00D40897" w:rsidP="00D40897">
      <w:pPr>
        <w:pStyle w:val="Prrafodelista"/>
        <w:numPr>
          <w:ilvl w:val="0"/>
          <w:numId w:val="23"/>
        </w:numPr>
        <w:spacing w:after="0" w:line="360" w:lineRule="auto"/>
        <w:jc w:val="both"/>
        <w:rPr>
          <w:rFonts w:ascii="Arial" w:hAnsi="Arial" w:cs="Arial"/>
        </w:rPr>
      </w:pPr>
      <w:r>
        <w:rPr>
          <w:rFonts w:ascii="Arial" w:hAnsi="Arial" w:cs="Arial"/>
        </w:rPr>
        <w:t>Cada puesto deberá de designar mediante memorando del responsable de la implementación y funcionamiento de los grupos de apoyo.</w:t>
      </w:r>
    </w:p>
    <w:p w14:paraId="790DE07C" w14:textId="435F9A63" w:rsidR="00E07C64" w:rsidRDefault="00E07C64" w:rsidP="00E07C64">
      <w:pPr>
        <w:pStyle w:val="Prrafodelista"/>
        <w:numPr>
          <w:ilvl w:val="0"/>
          <w:numId w:val="23"/>
        </w:numPr>
        <w:spacing w:after="0" w:line="360" w:lineRule="auto"/>
        <w:jc w:val="both"/>
        <w:rPr>
          <w:rFonts w:ascii="Arial" w:hAnsi="Arial" w:cs="Arial"/>
        </w:rPr>
      </w:pPr>
      <w:r>
        <w:rPr>
          <w:rFonts w:ascii="Arial" w:hAnsi="Arial" w:cs="Arial"/>
        </w:rPr>
        <w:t>Implementación o reactivación de los grupos de apoyo</w:t>
      </w:r>
      <w:r w:rsidRPr="00D40897">
        <w:rPr>
          <w:rFonts w:ascii="Arial" w:hAnsi="Arial" w:cs="Arial"/>
          <w:b/>
          <w:bCs/>
        </w:rPr>
        <w:t>. (mediante acta con participación de la comunidad).</w:t>
      </w:r>
    </w:p>
    <w:p w14:paraId="1E172E40" w14:textId="08D2AC3F" w:rsidR="00E07C64" w:rsidRDefault="00E07C64" w:rsidP="00E07C64">
      <w:pPr>
        <w:pStyle w:val="Prrafodelista"/>
        <w:numPr>
          <w:ilvl w:val="0"/>
          <w:numId w:val="23"/>
        </w:numPr>
        <w:spacing w:after="0" w:line="360" w:lineRule="auto"/>
        <w:jc w:val="both"/>
        <w:rPr>
          <w:rFonts w:ascii="Arial" w:hAnsi="Arial" w:cs="Arial"/>
        </w:rPr>
      </w:pPr>
      <w:r>
        <w:rPr>
          <w:rFonts w:ascii="Arial" w:hAnsi="Arial" w:cs="Arial"/>
        </w:rPr>
        <w:t xml:space="preserve">Ratificación de las madres guías </w:t>
      </w:r>
      <w:r w:rsidR="00D40897">
        <w:rPr>
          <w:rFonts w:ascii="Arial" w:hAnsi="Arial" w:cs="Arial"/>
          <w:b/>
          <w:bCs/>
        </w:rPr>
        <w:t>continuadoras</w:t>
      </w:r>
      <w:r w:rsidR="00D40897">
        <w:rPr>
          <w:rFonts w:ascii="Arial" w:hAnsi="Arial" w:cs="Arial"/>
        </w:rPr>
        <w:t>,</w:t>
      </w:r>
      <w:r>
        <w:rPr>
          <w:rFonts w:ascii="Arial" w:hAnsi="Arial" w:cs="Arial"/>
          <w:b/>
          <w:bCs/>
        </w:rPr>
        <w:t xml:space="preserve"> </w:t>
      </w:r>
      <w:r w:rsidR="00D40897">
        <w:rPr>
          <w:rFonts w:ascii="Arial" w:hAnsi="Arial" w:cs="Arial"/>
        </w:rPr>
        <w:t xml:space="preserve">o </w:t>
      </w:r>
      <w:r>
        <w:rPr>
          <w:rFonts w:ascii="Arial" w:hAnsi="Arial" w:cs="Arial"/>
        </w:rPr>
        <w:t xml:space="preserve">elección de </w:t>
      </w:r>
      <w:r w:rsidRPr="00D40897">
        <w:rPr>
          <w:rFonts w:ascii="Arial" w:hAnsi="Arial" w:cs="Arial"/>
          <w:b/>
          <w:bCs/>
        </w:rPr>
        <w:t>nuevas</w:t>
      </w:r>
      <w:r>
        <w:rPr>
          <w:rFonts w:ascii="Arial" w:hAnsi="Arial" w:cs="Arial"/>
        </w:rPr>
        <w:t xml:space="preserve"> madres guías</w:t>
      </w:r>
      <w:r w:rsidR="00D40897">
        <w:rPr>
          <w:rFonts w:ascii="Arial" w:hAnsi="Arial" w:cs="Arial"/>
        </w:rPr>
        <w:t xml:space="preserve">. Ambas serán bajo acta y con participación de la comunidad. </w:t>
      </w:r>
    </w:p>
    <w:p w14:paraId="2C943109" w14:textId="77777777" w:rsidR="00D40897" w:rsidRDefault="00D40897" w:rsidP="00D40897">
      <w:pPr>
        <w:pStyle w:val="Prrafodelista"/>
        <w:numPr>
          <w:ilvl w:val="0"/>
          <w:numId w:val="23"/>
        </w:numPr>
        <w:spacing w:after="0" w:line="360" w:lineRule="auto"/>
        <w:jc w:val="both"/>
        <w:rPr>
          <w:rFonts w:ascii="Arial" w:hAnsi="Arial" w:cs="Arial"/>
        </w:rPr>
      </w:pPr>
      <w:r>
        <w:rPr>
          <w:rFonts w:ascii="Arial" w:hAnsi="Arial" w:cs="Arial"/>
        </w:rPr>
        <w:t xml:space="preserve">Capacitación en las 4 sesiones a la(s) madre(s) guía(s) </w:t>
      </w:r>
      <w:r w:rsidRPr="00181D39">
        <w:rPr>
          <w:rFonts w:ascii="Arial" w:hAnsi="Arial" w:cs="Arial"/>
          <w:b/>
          <w:bCs/>
        </w:rPr>
        <w:t>(actas y fotografías)</w:t>
      </w:r>
    </w:p>
    <w:p w14:paraId="0144D001" w14:textId="5D1B9D27" w:rsidR="00D40897" w:rsidRDefault="00D40897" w:rsidP="00D40897">
      <w:pPr>
        <w:pStyle w:val="Prrafodelista"/>
        <w:numPr>
          <w:ilvl w:val="0"/>
          <w:numId w:val="23"/>
        </w:numPr>
        <w:spacing w:after="0" w:line="360" w:lineRule="auto"/>
        <w:jc w:val="both"/>
        <w:rPr>
          <w:rFonts w:ascii="Arial" w:hAnsi="Arial" w:cs="Arial"/>
        </w:rPr>
      </w:pPr>
      <w:r>
        <w:rPr>
          <w:rFonts w:ascii="Arial" w:hAnsi="Arial" w:cs="Arial"/>
        </w:rPr>
        <w:lastRenderedPageBreak/>
        <w:t xml:space="preserve">Implementación de los grupos de apoyo comunal. </w:t>
      </w:r>
      <w:r>
        <w:rPr>
          <w:rFonts w:ascii="Arial" w:hAnsi="Arial" w:cs="Arial"/>
          <w:b/>
          <w:bCs/>
        </w:rPr>
        <w:t xml:space="preserve">(bajo el </w:t>
      </w:r>
      <w:r w:rsidRPr="00181D39">
        <w:rPr>
          <w:rFonts w:ascii="Arial" w:hAnsi="Arial" w:cs="Arial"/>
          <w:b/>
          <w:bCs/>
        </w:rPr>
        <w:t>plan de trabajo firmado por las autoridades)</w:t>
      </w:r>
    </w:p>
    <w:p w14:paraId="5CA6762D" w14:textId="24CF68F4" w:rsidR="00D40897" w:rsidRDefault="00D40897" w:rsidP="00D40897">
      <w:pPr>
        <w:pStyle w:val="Prrafodelista"/>
        <w:numPr>
          <w:ilvl w:val="0"/>
          <w:numId w:val="23"/>
        </w:numPr>
        <w:spacing w:after="0" w:line="360" w:lineRule="auto"/>
        <w:jc w:val="both"/>
        <w:rPr>
          <w:rFonts w:ascii="Arial" w:hAnsi="Arial" w:cs="Arial"/>
          <w:b/>
          <w:bCs/>
        </w:rPr>
      </w:pPr>
      <w:r>
        <w:rPr>
          <w:rFonts w:ascii="Arial" w:hAnsi="Arial" w:cs="Arial"/>
        </w:rPr>
        <w:t xml:space="preserve">Funcionamiento de los grupos de apoyo 1 vez al mes </w:t>
      </w:r>
      <w:r w:rsidRPr="00181D39">
        <w:rPr>
          <w:rFonts w:ascii="Arial" w:hAnsi="Arial" w:cs="Arial"/>
          <w:b/>
          <w:bCs/>
        </w:rPr>
        <w:t>(reunión de la madre guía con las</w:t>
      </w:r>
      <w:r>
        <w:rPr>
          <w:rFonts w:ascii="Arial" w:hAnsi="Arial" w:cs="Arial"/>
          <w:b/>
          <w:bCs/>
        </w:rPr>
        <w:t xml:space="preserve"> madres que conforma el grupo de apoyo</w:t>
      </w:r>
      <w:r w:rsidRPr="00181D39">
        <w:rPr>
          <w:rFonts w:ascii="Arial" w:hAnsi="Arial" w:cs="Arial"/>
          <w:b/>
          <w:bCs/>
        </w:rPr>
        <w:t>)</w:t>
      </w:r>
      <w:r>
        <w:rPr>
          <w:rFonts w:ascii="Arial" w:hAnsi="Arial" w:cs="Arial"/>
          <w:b/>
          <w:bCs/>
        </w:rPr>
        <w:t xml:space="preserve"> mediante el formato registro de participantes, se deberán de tomar fotos.</w:t>
      </w:r>
    </w:p>
    <w:p w14:paraId="136AC17B" w14:textId="14AFA0F1" w:rsidR="00D40897" w:rsidRDefault="00D40897" w:rsidP="00D40897">
      <w:pPr>
        <w:pStyle w:val="Prrafodelista"/>
        <w:numPr>
          <w:ilvl w:val="0"/>
          <w:numId w:val="23"/>
        </w:numPr>
        <w:spacing w:after="0" w:line="360" w:lineRule="auto"/>
        <w:jc w:val="both"/>
        <w:rPr>
          <w:rFonts w:ascii="Arial" w:hAnsi="Arial" w:cs="Arial"/>
          <w:b/>
          <w:bCs/>
        </w:rPr>
      </w:pPr>
      <w:r w:rsidRPr="003D21EE">
        <w:rPr>
          <w:rFonts w:ascii="Arial" w:hAnsi="Arial" w:cs="Arial"/>
        </w:rPr>
        <w:t>Asistencia técnica a las madres guías</w:t>
      </w:r>
      <w:r>
        <w:rPr>
          <w:rFonts w:ascii="Arial" w:hAnsi="Arial" w:cs="Arial"/>
          <w:b/>
          <w:bCs/>
        </w:rPr>
        <w:t xml:space="preserve"> (2 veces al año como mínimo) (acta realizada por el personal de salud)</w:t>
      </w:r>
    </w:p>
    <w:p w14:paraId="018D4F7F" w14:textId="49EECB3A" w:rsidR="00D40897" w:rsidRPr="00EF0B49" w:rsidRDefault="00D40897" w:rsidP="00D40897">
      <w:pPr>
        <w:pStyle w:val="Prrafodelista"/>
        <w:numPr>
          <w:ilvl w:val="0"/>
          <w:numId w:val="23"/>
        </w:numPr>
        <w:spacing w:after="0" w:line="360" w:lineRule="auto"/>
        <w:jc w:val="both"/>
        <w:rPr>
          <w:rFonts w:ascii="Arial" w:hAnsi="Arial" w:cs="Arial"/>
          <w:b/>
          <w:bCs/>
        </w:rPr>
      </w:pPr>
      <w:r w:rsidRPr="003D21EE">
        <w:rPr>
          <w:rFonts w:ascii="Arial" w:hAnsi="Arial" w:cs="Arial"/>
        </w:rPr>
        <w:t>Monitoreo a los grupos de apoyo</w:t>
      </w:r>
      <w:r>
        <w:rPr>
          <w:rFonts w:ascii="Arial" w:hAnsi="Arial" w:cs="Arial"/>
          <w:b/>
          <w:bCs/>
        </w:rPr>
        <w:t xml:space="preserve"> (2 veces al año como mínimo) (acta realizada por el personal de salud)</w:t>
      </w:r>
    </w:p>
    <w:p w14:paraId="252F7D60" w14:textId="21E2548F" w:rsidR="00D40897" w:rsidRDefault="00D40897" w:rsidP="00D40897">
      <w:pPr>
        <w:pStyle w:val="Prrafodelista"/>
        <w:numPr>
          <w:ilvl w:val="0"/>
          <w:numId w:val="23"/>
        </w:numPr>
        <w:spacing w:after="0" w:line="360" w:lineRule="auto"/>
        <w:jc w:val="both"/>
        <w:rPr>
          <w:rFonts w:ascii="Arial" w:hAnsi="Arial" w:cs="Arial"/>
        </w:rPr>
      </w:pPr>
      <w:r>
        <w:rPr>
          <w:rFonts w:ascii="Arial" w:hAnsi="Arial" w:cs="Arial"/>
        </w:rPr>
        <w:t xml:space="preserve">Registro </w:t>
      </w:r>
      <w:proofErr w:type="spellStart"/>
      <w:r>
        <w:rPr>
          <w:rFonts w:ascii="Arial" w:hAnsi="Arial" w:cs="Arial"/>
        </w:rPr>
        <w:t>HIS</w:t>
      </w:r>
      <w:proofErr w:type="spellEnd"/>
      <w:r>
        <w:rPr>
          <w:rFonts w:ascii="Arial" w:hAnsi="Arial" w:cs="Arial"/>
        </w:rPr>
        <w:t xml:space="preserve"> de forma adecuada y según las actividades realizadas.</w:t>
      </w:r>
    </w:p>
    <w:p w14:paraId="1435CB70" w14:textId="02D2A6ED" w:rsidR="00E07C64" w:rsidRPr="00D40897" w:rsidRDefault="00E07C64" w:rsidP="00D40897">
      <w:pPr>
        <w:spacing w:after="0" w:line="360" w:lineRule="auto"/>
        <w:ind w:left="1068"/>
        <w:jc w:val="both"/>
        <w:rPr>
          <w:rFonts w:ascii="Arial" w:hAnsi="Arial" w:cs="Arial"/>
        </w:rPr>
      </w:pPr>
    </w:p>
    <w:p w14:paraId="7D169F19" w14:textId="640EBE30" w:rsidR="00585077" w:rsidRDefault="002124F4" w:rsidP="00585077">
      <w:pPr>
        <w:spacing w:after="0" w:line="360" w:lineRule="auto"/>
        <w:ind w:firstLine="708"/>
        <w:jc w:val="both"/>
        <w:rPr>
          <w:rFonts w:ascii="Arial" w:hAnsi="Arial" w:cs="Arial"/>
        </w:rPr>
      </w:pPr>
      <w:r>
        <w:rPr>
          <w:rFonts w:ascii="Arial" w:hAnsi="Arial" w:cs="Arial"/>
        </w:rPr>
        <w:t xml:space="preserve"> </w:t>
      </w:r>
      <w:r w:rsidR="00D40897">
        <w:rPr>
          <w:rFonts w:ascii="Arial" w:hAnsi="Arial" w:cs="Arial"/>
        </w:rPr>
        <w:t>A</w:t>
      </w:r>
      <w:r>
        <w:rPr>
          <w:rFonts w:ascii="Arial" w:hAnsi="Arial" w:cs="Arial"/>
        </w:rPr>
        <w:t xml:space="preserve">sí mismo los </w:t>
      </w:r>
      <w:proofErr w:type="spellStart"/>
      <w:r>
        <w:rPr>
          <w:rFonts w:ascii="Arial" w:hAnsi="Arial" w:cs="Arial"/>
        </w:rPr>
        <w:t>EE.SS</w:t>
      </w:r>
      <w:proofErr w:type="spellEnd"/>
      <w:r w:rsidR="006676C0">
        <w:rPr>
          <w:rFonts w:ascii="Arial" w:hAnsi="Arial" w:cs="Arial"/>
        </w:rPr>
        <w:t>.</w:t>
      </w:r>
      <w:r>
        <w:rPr>
          <w:rFonts w:ascii="Arial" w:hAnsi="Arial" w:cs="Arial"/>
        </w:rPr>
        <w:t xml:space="preserve"> que ya se certificaron</w:t>
      </w:r>
      <w:r w:rsidR="00D40897">
        <w:rPr>
          <w:rFonts w:ascii="Arial" w:hAnsi="Arial" w:cs="Arial"/>
        </w:rPr>
        <w:t xml:space="preserve"> durante los años 2024-2025</w:t>
      </w:r>
      <w:r>
        <w:rPr>
          <w:rFonts w:ascii="Arial" w:hAnsi="Arial" w:cs="Arial"/>
        </w:rPr>
        <w:t xml:space="preserve"> </w:t>
      </w:r>
      <w:r w:rsidR="001334B9">
        <w:rPr>
          <w:rFonts w:ascii="Arial" w:hAnsi="Arial" w:cs="Arial"/>
        </w:rPr>
        <w:t>y los</w:t>
      </w:r>
      <w:r w:rsidR="00D40897">
        <w:rPr>
          <w:rFonts w:ascii="Arial" w:hAnsi="Arial" w:cs="Arial"/>
        </w:rPr>
        <w:t xml:space="preserve"> que están en camino de la certificación, deben de cumplir lo mencionado, con más énfasis</w:t>
      </w:r>
      <w:r w:rsidR="00AD56CD">
        <w:rPr>
          <w:rFonts w:ascii="Arial" w:hAnsi="Arial" w:cs="Arial"/>
        </w:rPr>
        <w:t>, informándose</w:t>
      </w:r>
      <w:r w:rsidR="00D40897">
        <w:rPr>
          <w:rFonts w:ascii="Arial" w:hAnsi="Arial" w:cs="Arial"/>
        </w:rPr>
        <w:t xml:space="preserve"> de forma oportuna las actividades realizadas durante el mes, por cada uno de los puestos de salud</w:t>
      </w:r>
      <w:r w:rsidR="00AD56CD">
        <w:rPr>
          <w:rFonts w:ascii="Arial" w:hAnsi="Arial" w:cs="Arial"/>
        </w:rPr>
        <w:t>.</w:t>
      </w:r>
      <w:r w:rsidR="00585077">
        <w:rPr>
          <w:rFonts w:ascii="Arial" w:hAnsi="Arial" w:cs="Arial"/>
        </w:rPr>
        <w:t xml:space="preserve"> </w:t>
      </w:r>
    </w:p>
    <w:p w14:paraId="7195EF49" w14:textId="47B5E35D" w:rsidR="007115D8" w:rsidRDefault="007115D8" w:rsidP="007115D8">
      <w:pPr>
        <w:spacing w:after="0" w:line="360" w:lineRule="auto"/>
        <w:jc w:val="both"/>
        <w:rPr>
          <w:rFonts w:ascii="Arial" w:hAnsi="Arial" w:cs="Arial"/>
        </w:rPr>
      </w:pPr>
    </w:p>
    <w:p w14:paraId="7E31DA36" w14:textId="358D3479" w:rsidR="00585077" w:rsidRDefault="007115D8" w:rsidP="0045481C">
      <w:pPr>
        <w:spacing w:after="0" w:line="360" w:lineRule="auto"/>
        <w:ind w:firstLine="708"/>
        <w:jc w:val="both"/>
        <w:rPr>
          <w:rFonts w:ascii="Arial" w:hAnsi="Arial" w:cs="Arial"/>
        </w:rPr>
      </w:pPr>
      <w:r>
        <w:rPr>
          <w:rFonts w:ascii="Arial" w:hAnsi="Arial" w:cs="Arial"/>
        </w:rPr>
        <w:t>Los Establecimientos</w:t>
      </w:r>
      <w:r w:rsidR="00D40897">
        <w:rPr>
          <w:rFonts w:ascii="Arial" w:hAnsi="Arial" w:cs="Arial"/>
        </w:rPr>
        <w:t xml:space="preserve"> </w:t>
      </w:r>
      <w:r w:rsidR="00D40897" w:rsidRPr="00D40897">
        <w:rPr>
          <w:rFonts w:ascii="Arial" w:hAnsi="Arial" w:cs="Arial"/>
          <w:b/>
          <w:bCs/>
        </w:rPr>
        <w:t>PRIORIZADOS</w:t>
      </w:r>
      <w:r>
        <w:rPr>
          <w:rFonts w:ascii="Arial" w:hAnsi="Arial" w:cs="Arial"/>
        </w:rPr>
        <w:t xml:space="preserve"> a realizar estas actividades son los siguientes:</w:t>
      </w:r>
    </w:p>
    <w:tbl>
      <w:tblPr>
        <w:tblStyle w:val="Tablaconcuadrcula"/>
        <w:tblW w:w="0" w:type="auto"/>
        <w:tblInd w:w="704" w:type="dxa"/>
        <w:tblLook w:val="04A0" w:firstRow="1" w:lastRow="0" w:firstColumn="1" w:lastColumn="0" w:noHBand="0" w:noVBand="1"/>
      </w:tblPr>
      <w:tblGrid>
        <w:gridCol w:w="992"/>
        <w:gridCol w:w="5387"/>
      </w:tblGrid>
      <w:tr w:rsidR="00DD1717" w14:paraId="0B4FE472" w14:textId="77777777" w:rsidTr="00DD1717">
        <w:tc>
          <w:tcPr>
            <w:tcW w:w="992" w:type="dxa"/>
          </w:tcPr>
          <w:p w14:paraId="33A24DAE" w14:textId="7C2EB787" w:rsidR="00DD1717" w:rsidRPr="00DD1717" w:rsidRDefault="00DD1717" w:rsidP="00DD1717">
            <w:pPr>
              <w:spacing w:line="360" w:lineRule="auto"/>
              <w:jc w:val="center"/>
              <w:rPr>
                <w:rFonts w:ascii="Arial" w:hAnsi="Arial" w:cs="Arial"/>
                <w:b/>
                <w:bCs/>
              </w:rPr>
            </w:pPr>
            <w:proofErr w:type="spellStart"/>
            <w:r w:rsidRPr="00DD1717">
              <w:rPr>
                <w:rFonts w:ascii="Arial" w:hAnsi="Arial" w:cs="Arial"/>
                <w:b/>
                <w:bCs/>
              </w:rPr>
              <w:t>N°</w:t>
            </w:r>
            <w:proofErr w:type="spellEnd"/>
          </w:p>
        </w:tc>
        <w:tc>
          <w:tcPr>
            <w:tcW w:w="5387" w:type="dxa"/>
          </w:tcPr>
          <w:p w14:paraId="748AC90D" w14:textId="2E8D8C0A" w:rsidR="00DD1717" w:rsidRPr="00DD1717" w:rsidRDefault="00DD1717" w:rsidP="00DD1717">
            <w:pPr>
              <w:spacing w:line="360" w:lineRule="auto"/>
              <w:jc w:val="center"/>
              <w:rPr>
                <w:rFonts w:ascii="Arial" w:hAnsi="Arial" w:cs="Arial"/>
                <w:b/>
                <w:bCs/>
              </w:rPr>
            </w:pPr>
            <w:r w:rsidRPr="00DD1717">
              <w:rPr>
                <w:rFonts w:ascii="Arial" w:hAnsi="Arial" w:cs="Arial"/>
                <w:b/>
                <w:bCs/>
              </w:rPr>
              <w:t>ESTABLECIMIENTO DE SALUD</w:t>
            </w:r>
          </w:p>
        </w:tc>
      </w:tr>
      <w:tr w:rsidR="00DD1717" w14:paraId="118A3067" w14:textId="77777777" w:rsidTr="00C97A86">
        <w:tc>
          <w:tcPr>
            <w:tcW w:w="992" w:type="dxa"/>
            <w:vAlign w:val="center"/>
          </w:tcPr>
          <w:p w14:paraId="12FBB279" w14:textId="0DF103D6" w:rsidR="00DD1717" w:rsidRDefault="00DD1717" w:rsidP="00DD1717">
            <w:pPr>
              <w:spacing w:line="360" w:lineRule="auto"/>
              <w:jc w:val="center"/>
              <w:rPr>
                <w:rFonts w:ascii="Arial" w:hAnsi="Arial" w:cs="Arial"/>
              </w:rPr>
            </w:pPr>
            <w:r>
              <w:rPr>
                <w:rFonts w:ascii="Arial" w:hAnsi="Arial" w:cs="Arial"/>
              </w:rPr>
              <w:t>01</w:t>
            </w:r>
          </w:p>
        </w:tc>
        <w:tc>
          <w:tcPr>
            <w:tcW w:w="5387" w:type="dxa"/>
            <w:vAlign w:val="center"/>
          </w:tcPr>
          <w:p w14:paraId="5CFA8341" w14:textId="0A2F8DE7" w:rsidR="00C97A86" w:rsidRDefault="00C97A86" w:rsidP="00C97A86">
            <w:pPr>
              <w:spacing w:line="360" w:lineRule="auto"/>
              <w:rPr>
                <w:rFonts w:ascii="Arial" w:hAnsi="Arial" w:cs="Arial"/>
              </w:rPr>
            </w:pPr>
            <w:r>
              <w:rPr>
                <w:rFonts w:ascii="Arial" w:hAnsi="Arial" w:cs="Arial"/>
              </w:rPr>
              <w:t>P.S. POMACOCHA</w:t>
            </w:r>
          </w:p>
        </w:tc>
      </w:tr>
      <w:tr w:rsidR="00DD1717" w14:paraId="3186E937" w14:textId="77777777" w:rsidTr="00D85A61">
        <w:tc>
          <w:tcPr>
            <w:tcW w:w="992" w:type="dxa"/>
            <w:vAlign w:val="center"/>
          </w:tcPr>
          <w:p w14:paraId="7D6FA672" w14:textId="3F2B74F4" w:rsidR="00DD1717" w:rsidRDefault="00DD1717" w:rsidP="00DD1717">
            <w:pPr>
              <w:spacing w:line="360" w:lineRule="auto"/>
              <w:jc w:val="center"/>
              <w:rPr>
                <w:rFonts w:ascii="Arial" w:hAnsi="Arial" w:cs="Arial"/>
              </w:rPr>
            </w:pPr>
            <w:r>
              <w:rPr>
                <w:rFonts w:ascii="Arial" w:hAnsi="Arial" w:cs="Arial"/>
              </w:rPr>
              <w:t>02</w:t>
            </w:r>
          </w:p>
        </w:tc>
        <w:tc>
          <w:tcPr>
            <w:tcW w:w="5387" w:type="dxa"/>
            <w:vAlign w:val="center"/>
          </w:tcPr>
          <w:p w14:paraId="3F516B1C" w14:textId="6364A96A" w:rsidR="00DD1717" w:rsidRDefault="00C97A86" w:rsidP="00D85A61">
            <w:pPr>
              <w:spacing w:line="360" w:lineRule="auto"/>
              <w:rPr>
                <w:rFonts w:ascii="Arial" w:hAnsi="Arial" w:cs="Arial"/>
              </w:rPr>
            </w:pPr>
            <w:r>
              <w:rPr>
                <w:rFonts w:ascii="Arial" w:hAnsi="Arial" w:cs="Arial"/>
              </w:rPr>
              <w:t>P.S. POMAVILCA</w:t>
            </w:r>
          </w:p>
        </w:tc>
      </w:tr>
      <w:tr w:rsidR="00DD1717" w14:paraId="3DBBA5CB" w14:textId="77777777" w:rsidTr="00D85A61">
        <w:tc>
          <w:tcPr>
            <w:tcW w:w="992" w:type="dxa"/>
            <w:vAlign w:val="center"/>
          </w:tcPr>
          <w:p w14:paraId="1FADA6DE" w14:textId="0C5FCD0C" w:rsidR="00DD1717" w:rsidRDefault="00DD1717" w:rsidP="00DD1717">
            <w:pPr>
              <w:spacing w:line="360" w:lineRule="auto"/>
              <w:jc w:val="center"/>
              <w:rPr>
                <w:rFonts w:ascii="Arial" w:hAnsi="Arial" w:cs="Arial"/>
              </w:rPr>
            </w:pPr>
            <w:r>
              <w:rPr>
                <w:rFonts w:ascii="Arial" w:hAnsi="Arial" w:cs="Arial"/>
              </w:rPr>
              <w:t>03</w:t>
            </w:r>
          </w:p>
        </w:tc>
        <w:tc>
          <w:tcPr>
            <w:tcW w:w="5387" w:type="dxa"/>
            <w:vAlign w:val="center"/>
          </w:tcPr>
          <w:p w14:paraId="63E75BDA" w14:textId="5FB7BDD4" w:rsidR="00DD1717" w:rsidRDefault="00C97A86" w:rsidP="00D85A61">
            <w:pPr>
              <w:spacing w:line="360" w:lineRule="auto"/>
              <w:rPr>
                <w:rFonts w:ascii="Arial" w:hAnsi="Arial" w:cs="Arial"/>
              </w:rPr>
            </w:pPr>
            <w:r>
              <w:rPr>
                <w:rFonts w:ascii="Arial" w:hAnsi="Arial" w:cs="Arial"/>
              </w:rPr>
              <w:t>P.S. CURIMARAY</w:t>
            </w:r>
          </w:p>
        </w:tc>
      </w:tr>
      <w:tr w:rsidR="00DD1717" w14:paraId="138F67D6" w14:textId="77777777" w:rsidTr="00D85A61">
        <w:tc>
          <w:tcPr>
            <w:tcW w:w="992" w:type="dxa"/>
            <w:vAlign w:val="center"/>
          </w:tcPr>
          <w:p w14:paraId="62D4304A" w14:textId="7C51B61A" w:rsidR="00DD1717" w:rsidRDefault="00DD1717" w:rsidP="00DD1717">
            <w:pPr>
              <w:spacing w:line="360" w:lineRule="auto"/>
              <w:jc w:val="center"/>
              <w:rPr>
                <w:rFonts w:ascii="Arial" w:hAnsi="Arial" w:cs="Arial"/>
              </w:rPr>
            </w:pPr>
            <w:r>
              <w:rPr>
                <w:rFonts w:ascii="Arial" w:hAnsi="Arial" w:cs="Arial"/>
              </w:rPr>
              <w:t>04</w:t>
            </w:r>
          </w:p>
        </w:tc>
        <w:tc>
          <w:tcPr>
            <w:tcW w:w="5387" w:type="dxa"/>
            <w:vAlign w:val="center"/>
          </w:tcPr>
          <w:p w14:paraId="014D7508" w14:textId="01B579FF" w:rsidR="00DD1717" w:rsidRDefault="00041861" w:rsidP="00D85A61">
            <w:pPr>
              <w:spacing w:line="360" w:lineRule="auto"/>
              <w:rPr>
                <w:rFonts w:ascii="Arial" w:hAnsi="Arial" w:cs="Arial"/>
              </w:rPr>
            </w:pPr>
            <w:r>
              <w:rPr>
                <w:rFonts w:ascii="Arial" w:hAnsi="Arial" w:cs="Arial"/>
              </w:rPr>
              <w:t>C.S. CHOCLOCOCHA</w:t>
            </w:r>
          </w:p>
        </w:tc>
      </w:tr>
      <w:tr w:rsidR="00DD1717" w14:paraId="2407EDFE" w14:textId="77777777" w:rsidTr="00D85A61">
        <w:tc>
          <w:tcPr>
            <w:tcW w:w="992" w:type="dxa"/>
            <w:vAlign w:val="center"/>
          </w:tcPr>
          <w:p w14:paraId="7F8F2B7F" w14:textId="28601093" w:rsidR="00DD1717" w:rsidRDefault="00DD1717" w:rsidP="00DD1717">
            <w:pPr>
              <w:spacing w:line="360" w:lineRule="auto"/>
              <w:jc w:val="center"/>
              <w:rPr>
                <w:rFonts w:ascii="Arial" w:hAnsi="Arial" w:cs="Arial"/>
              </w:rPr>
            </w:pPr>
            <w:r>
              <w:rPr>
                <w:rFonts w:ascii="Arial" w:hAnsi="Arial" w:cs="Arial"/>
              </w:rPr>
              <w:t>05</w:t>
            </w:r>
          </w:p>
        </w:tc>
        <w:tc>
          <w:tcPr>
            <w:tcW w:w="5387" w:type="dxa"/>
            <w:vAlign w:val="center"/>
          </w:tcPr>
          <w:p w14:paraId="328499AA" w14:textId="3E4727C2" w:rsidR="00DD1717" w:rsidRDefault="00041861" w:rsidP="00D85A61">
            <w:pPr>
              <w:spacing w:line="360" w:lineRule="auto"/>
              <w:rPr>
                <w:rFonts w:ascii="Arial" w:hAnsi="Arial" w:cs="Arial"/>
              </w:rPr>
            </w:pPr>
            <w:r>
              <w:rPr>
                <w:rFonts w:ascii="Arial" w:hAnsi="Arial" w:cs="Arial"/>
              </w:rPr>
              <w:t>P.S. YANACOCHA</w:t>
            </w:r>
          </w:p>
        </w:tc>
      </w:tr>
      <w:tr w:rsidR="00DD1717" w14:paraId="079DDD31" w14:textId="77777777" w:rsidTr="00D85A61">
        <w:tc>
          <w:tcPr>
            <w:tcW w:w="992" w:type="dxa"/>
            <w:vAlign w:val="center"/>
          </w:tcPr>
          <w:p w14:paraId="5F41FDF1" w14:textId="2E4E43C8" w:rsidR="00DD1717" w:rsidRDefault="00DD1717" w:rsidP="00DD1717">
            <w:pPr>
              <w:spacing w:line="360" w:lineRule="auto"/>
              <w:jc w:val="center"/>
              <w:rPr>
                <w:rFonts w:ascii="Arial" w:hAnsi="Arial" w:cs="Arial"/>
              </w:rPr>
            </w:pPr>
            <w:r>
              <w:rPr>
                <w:rFonts w:ascii="Arial" w:hAnsi="Arial" w:cs="Arial"/>
              </w:rPr>
              <w:t>06</w:t>
            </w:r>
          </w:p>
        </w:tc>
        <w:tc>
          <w:tcPr>
            <w:tcW w:w="5387" w:type="dxa"/>
            <w:vAlign w:val="center"/>
          </w:tcPr>
          <w:p w14:paraId="01B7EA22" w14:textId="03649695" w:rsidR="00DD1717" w:rsidRDefault="00041861" w:rsidP="00D85A61">
            <w:pPr>
              <w:spacing w:line="360" w:lineRule="auto"/>
              <w:rPr>
                <w:rFonts w:ascii="Arial" w:hAnsi="Arial" w:cs="Arial"/>
              </w:rPr>
            </w:pPr>
            <w:r>
              <w:rPr>
                <w:rFonts w:ascii="Arial" w:hAnsi="Arial" w:cs="Arial"/>
              </w:rPr>
              <w:t>P.S. TRES DE OCTUBRE</w:t>
            </w:r>
          </w:p>
        </w:tc>
      </w:tr>
      <w:tr w:rsidR="00DD1717" w14:paraId="025A3699" w14:textId="77777777" w:rsidTr="00D85A61">
        <w:tc>
          <w:tcPr>
            <w:tcW w:w="992" w:type="dxa"/>
            <w:vAlign w:val="center"/>
          </w:tcPr>
          <w:p w14:paraId="4E3B552D" w14:textId="72C135F5" w:rsidR="00DD1717" w:rsidRDefault="00DD1717" w:rsidP="00DD1717">
            <w:pPr>
              <w:spacing w:line="360" w:lineRule="auto"/>
              <w:jc w:val="center"/>
              <w:rPr>
                <w:rFonts w:ascii="Arial" w:hAnsi="Arial" w:cs="Arial"/>
              </w:rPr>
            </w:pPr>
            <w:r>
              <w:rPr>
                <w:rFonts w:ascii="Arial" w:hAnsi="Arial" w:cs="Arial"/>
              </w:rPr>
              <w:t>07</w:t>
            </w:r>
          </w:p>
        </w:tc>
        <w:tc>
          <w:tcPr>
            <w:tcW w:w="5387" w:type="dxa"/>
            <w:vAlign w:val="center"/>
          </w:tcPr>
          <w:p w14:paraId="553F8EE8" w14:textId="552C3786" w:rsidR="00DD1717" w:rsidRDefault="00041861" w:rsidP="00D85A61">
            <w:pPr>
              <w:spacing w:line="360" w:lineRule="auto"/>
              <w:rPr>
                <w:rFonts w:ascii="Arial" w:hAnsi="Arial" w:cs="Arial"/>
              </w:rPr>
            </w:pPr>
            <w:r>
              <w:rPr>
                <w:rFonts w:ascii="Arial" w:hAnsi="Arial" w:cs="Arial"/>
              </w:rPr>
              <w:t>C.S. CAJA ESPIRITU</w:t>
            </w:r>
          </w:p>
        </w:tc>
      </w:tr>
      <w:tr w:rsidR="00DD1717" w14:paraId="7A76F260" w14:textId="77777777" w:rsidTr="00D85A61">
        <w:tc>
          <w:tcPr>
            <w:tcW w:w="992" w:type="dxa"/>
            <w:vAlign w:val="center"/>
          </w:tcPr>
          <w:p w14:paraId="3C3585B8" w14:textId="0ADF88B9" w:rsidR="00DD1717" w:rsidRDefault="00DD1717" w:rsidP="00DD1717">
            <w:pPr>
              <w:spacing w:line="360" w:lineRule="auto"/>
              <w:jc w:val="center"/>
              <w:rPr>
                <w:rFonts w:ascii="Arial" w:hAnsi="Arial" w:cs="Arial"/>
              </w:rPr>
            </w:pPr>
            <w:r>
              <w:rPr>
                <w:rFonts w:ascii="Arial" w:hAnsi="Arial" w:cs="Arial"/>
              </w:rPr>
              <w:t>08</w:t>
            </w:r>
          </w:p>
        </w:tc>
        <w:tc>
          <w:tcPr>
            <w:tcW w:w="5387" w:type="dxa"/>
            <w:vAlign w:val="center"/>
          </w:tcPr>
          <w:p w14:paraId="6C57AC39" w14:textId="5A8B2B5F" w:rsidR="00DD1717" w:rsidRDefault="00041861" w:rsidP="00D85A61">
            <w:pPr>
              <w:spacing w:line="360" w:lineRule="auto"/>
              <w:rPr>
                <w:rFonts w:ascii="Arial" w:hAnsi="Arial" w:cs="Arial"/>
              </w:rPr>
            </w:pPr>
            <w:r>
              <w:rPr>
                <w:rFonts w:ascii="Arial" w:hAnsi="Arial" w:cs="Arial"/>
              </w:rPr>
              <w:t>P.S. MARCAS</w:t>
            </w:r>
          </w:p>
        </w:tc>
      </w:tr>
      <w:tr w:rsidR="00DD1717" w14:paraId="04248A3B" w14:textId="77777777" w:rsidTr="00D85A61">
        <w:tc>
          <w:tcPr>
            <w:tcW w:w="992" w:type="dxa"/>
            <w:vAlign w:val="center"/>
          </w:tcPr>
          <w:p w14:paraId="58E529A0" w14:textId="0254E8EA" w:rsidR="00DD1717" w:rsidRDefault="00DD1717" w:rsidP="00DD1717">
            <w:pPr>
              <w:spacing w:line="360" w:lineRule="auto"/>
              <w:jc w:val="center"/>
              <w:rPr>
                <w:rFonts w:ascii="Arial" w:hAnsi="Arial" w:cs="Arial"/>
              </w:rPr>
            </w:pPr>
            <w:r>
              <w:rPr>
                <w:rFonts w:ascii="Arial" w:hAnsi="Arial" w:cs="Arial"/>
              </w:rPr>
              <w:t>09</w:t>
            </w:r>
          </w:p>
        </w:tc>
        <w:tc>
          <w:tcPr>
            <w:tcW w:w="5387" w:type="dxa"/>
            <w:vAlign w:val="center"/>
          </w:tcPr>
          <w:p w14:paraId="6A7ACD58" w14:textId="78017C50" w:rsidR="00DD1717" w:rsidRDefault="00041861" w:rsidP="00D85A61">
            <w:pPr>
              <w:spacing w:line="360" w:lineRule="auto"/>
              <w:rPr>
                <w:rFonts w:ascii="Arial" w:hAnsi="Arial" w:cs="Arial"/>
              </w:rPr>
            </w:pPr>
            <w:r>
              <w:rPr>
                <w:rFonts w:ascii="Arial" w:hAnsi="Arial" w:cs="Arial"/>
              </w:rPr>
              <w:t>P.S. HUANCCALLACO</w:t>
            </w:r>
          </w:p>
        </w:tc>
      </w:tr>
      <w:tr w:rsidR="00DD1717" w14:paraId="5EEF499E" w14:textId="77777777" w:rsidTr="00D85A61">
        <w:tc>
          <w:tcPr>
            <w:tcW w:w="992" w:type="dxa"/>
            <w:vAlign w:val="center"/>
          </w:tcPr>
          <w:p w14:paraId="76989F8A" w14:textId="2CEE74F5" w:rsidR="00DD1717" w:rsidRDefault="00DD1717" w:rsidP="00DD1717">
            <w:pPr>
              <w:spacing w:line="360" w:lineRule="auto"/>
              <w:jc w:val="center"/>
              <w:rPr>
                <w:rFonts w:ascii="Arial" w:hAnsi="Arial" w:cs="Arial"/>
              </w:rPr>
            </w:pPr>
            <w:r>
              <w:rPr>
                <w:rFonts w:ascii="Arial" w:hAnsi="Arial" w:cs="Arial"/>
              </w:rPr>
              <w:t>10</w:t>
            </w:r>
          </w:p>
        </w:tc>
        <w:tc>
          <w:tcPr>
            <w:tcW w:w="5387" w:type="dxa"/>
            <w:vAlign w:val="center"/>
          </w:tcPr>
          <w:p w14:paraId="582D5A55" w14:textId="04F6CE4A" w:rsidR="00DD1717" w:rsidRDefault="00041861" w:rsidP="00D85A61">
            <w:pPr>
              <w:spacing w:line="360" w:lineRule="auto"/>
              <w:rPr>
                <w:rFonts w:ascii="Arial" w:hAnsi="Arial" w:cs="Arial"/>
              </w:rPr>
            </w:pPr>
            <w:r>
              <w:rPr>
                <w:rFonts w:ascii="Arial" w:hAnsi="Arial" w:cs="Arial"/>
              </w:rPr>
              <w:t>P.S. POMACANCHA</w:t>
            </w:r>
          </w:p>
        </w:tc>
      </w:tr>
      <w:tr w:rsidR="00DD1717" w14:paraId="089FB54A" w14:textId="77777777" w:rsidTr="00D85A61">
        <w:tc>
          <w:tcPr>
            <w:tcW w:w="992" w:type="dxa"/>
            <w:vAlign w:val="center"/>
          </w:tcPr>
          <w:p w14:paraId="7AFF87A6" w14:textId="34E4A5BB" w:rsidR="00DD1717" w:rsidRDefault="00DD1717" w:rsidP="00DD1717">
            <w:pPr>
              <w:spacing w:line="360" w:lineRule="auto"/>
              <w:jc w:val="center"/>
              <w:rPr>
                <w:rFonts w:ascii="Arial" w:hAnsi="Arial" w:cs="Arial"/>
              </w:rPr>
            </w:pPr>
            <w:r>
              <w:rPr>
                <w:rFonts w:ascii="Arial" w:hAnsi="Arial" w:cs="Arial"/>
              </w:rPr>
              <w:t>11</w:t>
            </w:r>
          </w:p>
        </w:tc>
        <w:tc>
          <w:tcPr>
            <w:tcW w:w="5387" w:type="dxa"/>
            <w:vAlign w:val="center"/>
          </w:tcPr>
          <w:p w14:paraId="3803E61D" w14:textId="60A50CF1" w:rsidR="00DD1717" w:rsidRDefault="00041861" w:rsidP="00D85A61">
            <w:pPr>
              <w:spacing w:line="360" w:lineRule="auto"/>
              <w:rPr>
                <w:rFonts w:ascii="Arial" w:hAnsi="Arial" w:cs="Arial"/>
              </w:rPr>
            </w:pPr>
            <w:r>
              <w:rPr>
                <w:rFonts w:ascii="Arial" w:hAnsi="Arial" w:cs="Arial"/>
              </w:rPr>
              <w:t>P.S. CUÑI</w:t>
            </w:r>
          </w:p>
        </w:tc>
      </w:tr>
      <w:tr w:rsidR="00DD1717" w14:paraId="0BE6A01E" w14:textId="77777777" w:rsidTr="00D85A61">
        <w:tc>
          <w:tcPr>
            <w:tcW w:w="992" w:type="dxa"/>
            <w:vAlign w:val="center"/>
          </w:tcPr>
          <w:p w14:paraId="2A4E74B4" w14:textId="7823E83D" w:rsidR="00DD1717" w:rsidRDefault="00DD1717" w:rsidP="00DD1717">
            <w:pPr>
              <w:spacing w:line="360" w:lineRule="auto"/>
              <w:jc w:val="center"/>
              <w:rPr>
                <w:rFonts w:ascii="Arial" w:hAnsi="Arial" w:cs="Arial"/>
              </w:rPr>
            </w:pPr>
            <w:r>
              <w:rPr>
                <w:rFonts w:ascii="Arial" w:hAnsi="Arial" w:cs="Arial"/>
              </w:rPr>
              <w:t>12</w:t>
            </w:r>
          </w:p>
        </w:tc>
        <w:tc>
          <w:tcPr>
            <w:tcW w:w="5387" w:type="dxa"/>
            <w:vAlign w:val="center"/>
          </w:tcPr>
          <w:p w14:paraId="1EDFD477" w14:textId="12F0E22B" w:rsidR="00DD1717" w:rsidRDefault="00041861" w:rsidP="00D85A61">
            <w:pPr>
              <w:spacing w:line="360" w:lineRule="auto"/>
              <w:rPr>
                <w:rFonts w:ascii="Arial" w:hAnsi="Arial" w:cs="Arial"/>
              </w:rPr>
            </w:pPr>
            <w:r>
              <w:rPr>
                <w:rFonts w:ascii="Arial" w:hAnsi="Arial" w:cs="Arial"/>
              </w:rPr>
              <w:t>C.S. TINQUERCCASA</w:t>
            </w:r>
          </w:p>
        </w:tc>
      </w:tr>
      <w:tr w:rsidR="00DD1717" w14:paraId="6554EBF6" w14:textId="77777777" w:rsidTr="00D85A61">
        <w:tc>
          <w:tcPr>
            <w:tcW w:w="992" w:type="dxa"/>
            <w:vAlign w:val="center"/>
          </w:tcPr>
          <w:p w14:paraId="091E4225" w14:textId="2AA375C6" w:rsidR="00DD1717" w:rsidRDefault="00DD1717" w:rsidP="00DD1717">
            <w:pPr>
              <w:spacing w:line="360" w:lineRule="auto"/>
              <w:jc w:val="center"/>
              <w:rPr>
                <w:rFonts w:ascii="Arial" w:hAnsi="Arial" w:cs="Arial"/>
              </w:rPr>
            </w:pPr>
            <w:r>
              <w:rPr>
                <w:rFonts w:ascii="Arial" w:hAnsi="Arial" w:cs="Arial"/>
              </w:rPr>
              <w:t>13</w:t>
            </w:r>
          </w:p>
        </w:tc>
        <w:tc>
          <w:tcPr>
            <w:tcW w:w="5387" w:type="dxa"/>
            <w:vAlign w:val="center"/>
          </w:tcPr>
          <w:p w14:paraId="68DC4521" w14:textId="5BAEF35B" w:rsidR="00DD1717" w:rsidRDefault="00041861" w:rsidP="00D85A61">
            <w:pPr>
              <w:spacing w:line="360" w:lineRule="auto"/>
              <w:rPr>
                <w:rFonts w:ascii="Arial" w:hAnsi="Arial" w:cs="Arial"/>
              </w:rPr>
            </w:pPr>
            <w:r>
              <w:rPr>
                <w:rFonts w:ascii="Arial" w:hAnsi="Arial" w:cs="Arial"/>
              </w:rPr>
              <w:t>P.S. CHOPCCAPAMPA</w:t>
            </w:r>
          </w:p>
        </w:tc>
      </w:tr>
      <w:tr w:rsidR="00DD1717" w14:paraId="0DC5E001" w14:textId="77777777" w:rsidTr="00D85A61">
        <w:tc>
          <w:tcPr>
            <w:tcW w:w="992" w:type="dxa"/>
            <w:vAlign w:val="center"/>
          </w:tcPr>
          <w:p w14:paraId="0247CCD3" w14:textId="3A7D3779" w:rsidR="00DD1717" w:rsidRDefault="00DD1717" w:rsidP="00DD1717">
            <w:pPr>
              <w:spacing w:line="360" w:lineRule="auto"/>
              <w:jc w:val="center"/>
              <w:rPr>
                <w:rFonts w:ascii="Arial" w:hAnsi="Arial" w:cs="Arial"/>
              </w:rPr>
            </w:pPr>
            <w:r>
              <w:rPr>
                <w:rFonts w:ascii="Arial" w:hAnsi="Arial" w:cs="Arial"/>
              </w:rPr>
              <w:t>14</w:t>
            </w:r>
          </w:p>
        </w:tc>
        <w:tc>
          <w:tcPr>
            <w:tcW w:w="5387" w:type="dxa"/>
            <w:vAlign w:val="center"/>
          </w:tcPr>
          <w:p w14:paraId="17896A76" w14:textId="7D5D80A3" w:rsidR="00DD1717" w:rsidRDefault="008D1FFD" w:rsidP="00D85A61">
            <w:pPr>
              <w:spacing w:line="360" w:lineRule="auto"/>
              <w:rPr>
                <w:rFonts w:ascii="Arial" w:hAnsi="Arial" w:cs="Arial"/>
              </w:rPr>
            </w:pPr>
            <w:r>
              <w:rPr>
                <w:rFonts w:ascii="Arial" w:hAnsi="Arial" w:cs="Arial"/>
              </w:rPr>
              <w:t>P.S. HUACCHUA</w:t>
            </w:r>
          </w:p>
        </w:tc>
      </w:tr>
      <w:tr w:rsidR="00DD1717" w14:paraId="07F904C6" w14:textId="77777777" w:rsidTr="00D85A61">
        <w:tc>
          <w:tcPr>
            <w:tcW w:w="992" w:type="dxa"/>
            <w:vAlign w:val="center"/>
          </w:tcPr>
          <w:p w14:paraId="4E2F5035" w14:textId="766018DB" w:rsidR="00DD1717" w:rsidRDefault="00DD1717" w:rsidP="00DD1717">
            <w:pPr>
              <w:spacing w:line="360" w:lineRule="auto"/>
              <w:jc w:val="center"/>
              <w:rPr>
                <w:rFonts w:ascii="Arial" w:hAnsi="Arial" w:cs="Arial"/>
              </w:rPr>
            </w:pPr>
            <w:r>
              <w:rPr>
                <w:rFonts w:ascii="Arial" w:hAnsi="Arial" w:cs="Arial"/>
              </w:rPr>
              <w:t>15</w:t>
            </w:r>
          </w:p>
        </w:tc>
        <w:tc>
          <w:tcPr>
            <w:tcW w:w="5387" w:type="dxa"/>
            <w:vAlign w:val="center"/>
          </w:tcPr>
          <w:p w14:paraId="0824D481" w14:textId="5EBF7CA7" w:rsidR="00DD1717" w:rsidRDefault="008D1FFD" w:rsidP="00D85A61">
            <w:pPr>
              <w:spacing w:line="360" w:lineRule="auto"/>
              <w:rPr>
                <w:rFonts w:ascii="Arial" w:hAnsi="Arial" w:cs="Arial"/>
              </w:rPr>
            </w:pPr>
            <w:r>
              <w:rPr>
                <w:rFonts w:ascii="Arial" w:hAnsi="Arial" w:cs="Arial"/>
              </w:rPr>
              <w:t>P.S. PROGRESO</w:t>
            </w:r>
          </w:p>
        </w:tc>
      </w:tr>
      <w:tr w:rsidR="00DD1717" w14:paraId="53E2E3AC" w14:textId="77777777" w:rsidTr="00D85A61">
        <w:tc>
          <w:tcPr>
            <w:tcW w:w="992" w:type="dxa"/>
            <w:vAlign w:val="center"/>
          </w:tcPr>
          <w:p w14:paraId="3A9033B2" w14:textId="1092EB86" w:rsidR="00DD1717" w:rsidRDefault="00DD1717" w:rsidP="00DD1717">
            <w:pPr>
              <w:spacing w:line="360" w:lineRule="auto"/>
              <w:jc w:val="center"/>
              <w:rPr>
                <w:rFonts w:ascii="Arial" w:hAnsi="Arial" w:cs="Arial"/>
              </w:rPr>
            </w:pPr>
            <w:r>
              <w:rPr>
                <w:rFonts w:ascii="Arial" w:hAnsi="Arial" w:cs="Arial"/>
              </w:rPr>
              <w:t>16</w:t>
            </w:r>
          </w:p>
        </w:tc>
        <w:tc>
          <w:tcPr>
            <w:tcW w:w="5387" w:type="dxa"/>
            <w:vAlign w:val="center"/>
          </w:tcPr>
          <w:p w14:paraId="491C0B1B" w14:textId="32E58FD9" w:rsidR="00DD1717" w:rsidRDefault="008D1FFD" w:rsidP="00D85A61">
            <w:pPr>
              <w:spacing w:line="360" w:lineRule="auto"/>
              <w:rPr>
                <w:rFonts w:ascii="Arial" w:hAnsi="Arial" w:cs="Arial"/>
              </w:rPr>
            </w:pPr>
            <w:r>
              <w:rPr>
                <w:rFonts w:ascii="Arial" w:hAnsi="Arial" w:cs="Arial"/>
              </w:rPr>
              <w:t>C.S. PUCA CRUZ</w:t>
            </w:r>
          </w:p>
        </w:tc>
      </w:tr>
      <w:tr w:rsidR="00DD1717" w14:paraId="0678F44D" w14:textId="77777777" w:rsidTr="00D85A61">
        <w:tc>
          <w:tcPr>
            <w:tcW w:w="992" w:type="dxa"/>
            <w:vAlign w:val="center"/>
          </w:tcPr>
          <w:p w14:paraId="3F927126" w14:textId="25AA0281" w:rsidR="00DD1717" w:rsidRDefault="00DD1717" w:rsidP="00DD1717">
            <w:pPr>
              <w:spacing w:line="360" w:lineRule="auto"/>
              <w:jc w:val="center"/>
              <w:rPr>
                <w:rFonts w:ascii="Arial" w:hAnsi="Arial" w:cs="Arial"/>
              </w:rPr>
            </w:pPr>
            <w:r>
              <w:rPr>
                <w:rFonts w:ascii="Arial" w:hAnsi="Arial" w:cs="Arial"/>
              </w:rPr>
              <w:lastRenderedPageBreak/>
              <w:t>17</w:t>
            </w:r>
          </w:p>
        </w:tc>
        <w:tc>
          <w:tcPr>
            <w:tcW w:w="5387" w:type="dxa"/>
            <w:vAlign w:val="center"/>
          </w:tcPr>
          <w:p w14:paraId="700B8EFA" w14:textId="3AB6AC76" w:rsidR="008D1FFD" w:rsidRDefault="008D1FFD" w:rsidP="00D85A61">
            <w:pPr>
              <w:spacing w:line="360" w:lineRule="auto"/>
              <w:rPr>
                <w:rFonts w:ascii="Arial" w:hAnsi="Arial" w:cs="Arial"/>
              </w:rPr>
            </w:pPr>
            <w:r>
              <w:rPr>
                <w:rFonts w:ascii="Arial" w:hAnsi="Arial" w:cs="Arial"/>
              </w:rPr>
              <w:t>P.S. CHANQUIL</w:t>
            </w:r>
          </w:p>
        </w:tc>
      </w:tr>
      <w:tr w:rsidR="00DD1717" w14:paraId="2725B31B" w14:textId="77777777" w:rsidTr="00D85A61">
        <w:tc>
          <w:tcPr>
            <w:tcW w:w="992" w:type="dxa"/>
            <w:vAlign w:val="center"/>
          </w:tcPr>
          <w:p w14:paraId="2117DC89" w14:textId="0DC5D37C" w:rsidR="00DD1717" w:rsidRDefault="00DD1717" w:rsidP="00DD1717">
            <w:pPr>
              <w:spacing w:line="360" w:lineRule="auto"/>
              <w:jc w:val="center"/>
              <w:rPr>
                <w:rFonts w:ascii="Arial" w:hAnsi="Arial" w:cs="Arial"/>
              </w:rPr>
            </w:pPr>
            <w:r>
              <w:rPr>
                <w:rFonts w:ascii="Arial" w:hAnsi="Arial" w:cs="Arial"/>
              </w:rPr>
              <w:t>18</w:t>
            </w:r>
          </w:p>
        </w:tc>
        <w:tc>
          <w:tcPr>
            <w:tcW w:w="5387" w:type="dxa"/>
            <w:vAlign w:val="center"/>
          </w:tcPr>
          <w:p w14:paraId="2B74491D" w14:textId="547FDC96" w:rsidR="00DD1717" w:rsidRDefault="008D1FFD" w:rsidP="00D85A61">
            <w:pPr>
              <w:spacing w:line="360" w:lineRule="auto"/>
              <w:rPr>
                <w:rFonts w:ascii="Arial" w:hAnsi="Arial" w:cs="Arial"/>
              </w:rPr>
            </w:pPr>
            <w:r>
              <w:rPr>
                <w:rFonts w:ascii="Arial" w:hAnsi="Arial" w:cs="Arial"/>
              </w:rPr>
              <w:t>P.S. PUMARANRA</w:t>
            </w:r>
          </w:p>
        </w:tc>
      </w:tr>
      <w:tr w:rsidR="00DD1717" w14:paraId="5AEB2BB3" w14:textId="77777777" w:rsidTr="00D85A61">
        <w:tc>
          <w:tcPr>
            <w:tcW w:w="992" w:type="dxa"/>
            <w:vAlign w:val="center"/>
          </w:tcPr>
          <w:p w14:paraId="2332D36D" w14:textId="6516B00A" w:rsidR="00DD1717" w:rsidRDefault="00DD1717" w:rsidP="00DD1717">
            <w:pPr>
              <w:spacing w:line="360" w:lineRule="auto"/>
              <w:jc w:val="center"/>
              <w:rPr>
                <w:rFonts w:ascii="Arial" w:hAnsi="Arial" w:cs="Arial"/>
              </w:rPr>
            </w:pPr>
            <w:r>
              <w:rPr>
                <w:rFonts w:ascii="Arial" w:hAnsi="Arial" w:cs="Arial"/>
              </w:rPr>
              <w:t>19</w:t>
            </w:r>
          </w:p>
        </w:tc>
        <w:tc>
          <w:tcPr>
            <w:tcW w:w="5387" w:type="dxa"/>
            <w:vAlign w:val="center"/>
          </w:tcPr>
          <w:p w14:paraId="6FE5B8B0" w14:textId="1F86C12D" w:rsidR="00DD1717" w:rsidRDefault="00D80064" w:rsidP="00D85A61">
            <w:pPr>
              <w:spacing w:line="360" w:lineRule="auto"/>
              <w:rPr>
                <w:rFonts w:ascii="Arial" w:hAnsi="Arial" w:cs="Arial"/>
              </w:rPr>
            </w:pPr>
            <w:r>
              <w:rPr>
                <w:rFonts w:ascii="Arial" w:hAnsi="Arial" w:cs="Arial"/>
              </w:rPr>
              <w:t>P.S. MAYUNMARCA</w:t>
            </w:r>
          </w:p>
        </w:tc>
      </w:tr>
      <w:tr w:rsidR="00DD1717" w14:paraId="561B2C34" w14:textId="77777777" w:rsidTr="00D85A61">
        <w:tc>
          <w:tcPr>
            <w:tcW w:w="992" w:type="dxa"/>
            <w:vAlign w:val="center"/>
          </w:tcPr>
          <w:p w14:paraId="59106EEF" w14:textId="00C6E790" w:rsidR="00DD1717" w:rsidRDefault="00DD1717" w:rsidP="00DD1717">
            <w:pPr>
              <w:spacing w:line="360" w:lineRule="auto"/>
              <w:jc w:val="center"/>
              <w:rPr>
                <w:rFonts w:ascii="Arial" w:hAnsi="Arial" w:cs="Arial"/>
              </w:rPr>
            </w:pPr>
            <w:r>
              <w:rPr>
                <w:rFonts w:ascii="Arial" w:hAnsi="Arial" w:cs="Arial"/>
              </w:rPr>
              <w:t>20</w:t>
            </w:r>
          </w:p>
        </w:tc>
        <w:tc>
          <w:tcPr>
            <w:tcW w:w="5387" w:type="dxa"/>
            <w:vAlign w:val="center"/>
          </w:tcPr>
          <w:p w14:paraId="667CA036" w14:textId="1D72BD07" w:rsidR="00DD1717" w:rsidRDefault="00D80064" w:rsidP="00D85A61">
            <w:pPr>
              <w:spacing w:line="360" w:lineRule="auto"/>
              <w:rPr>
                <w:rFonts w:ascii="Arial" w:hAnsi="Arial" w:cs="Arial"/>
              </w:rPr>
            </w:pPr>
            <w:r>
              <w:rPr>
                <w:rFonts w:ascii="Arial" w:hAnsi="Arial" w:cs="Arial"/>
              </w:rPr>
              <w:t>P.S. VISTA ALEGRE DE ANDABAMBA</w:t>
            </w:r>
          </w:p>
        </w:tc>
      </w:tr>
      <w:tr w:rsidR="00DD1717" w14:paraId="5F1D9005" w14:textId="77777777" w:rsidTr="00D85A61">
        <w:tc>
          <w:tcPr>
            <w:tcW w:w="992" w:type="dxa"/>
            <w:vAlign w:val="center"/>
          </w:tcPr>
          <w:p w14:paraId="267E77BA" w14:textId="59C58DBA" w:rsidR="00DD1717" w:rsidRDefault="00DD1717" w:rsidP="00DD1717">
            <w:pPr>
              <w:spacing w:line="360" w:lineRule="auto"/>
              <w:jc w:val="center"/>
              <w:rPr>
                <w:rFonts w:ascii="Arial" w:hAnsi="Arial" w:cs="Arial"/>
              </w:rPr>
            </w:pPr>
            <w:r>
              <w:rPr>
                <w:rFonts w:ascii="Arial" w:hAnsi="Arial" w:cs="Arial"/>
              </w:rPr>
              <w:t>21</w:t>
            </w:r>
          </w:p>
        </w:tc>
        <w:tc>
          <w:tcPr>
            <w:tcW w:w="5387" w:type="dxa"/>
            <w:vAlign w:val="center"/>
          </w:tcPr>
          <w:p w14:paraId="5CC3D05E" w14:textId="00E37975" w:rsidR="00DD1717" w:rsidRDefault="00D80064" w:rsidP="00D85A61">
            <w:pPr>
              <w:spacing w:line="360" w:lineRule="auto"/>
              <w:rPr>
                <w:rFonts w:ascii="Arial" w:hAnsi="Arial" w:cs="Arial"/>
              </w:rPr>
            </w:pPr>
            <w:r>
              <w:rPr>
                <w:rFonts w:ascii="Arial" w:hAnsi="Arial" w:cs="Arial"/>
              </w:rPr>
              <w:t>P.S. PUNCHAYPAMPA</w:t>
            </w:r>
          </w:p>
        </w:tc>
      </w:tr>
      <w:tr w:rsidR="00DD1717" w14:paraId="3F561BBB" w14:textId="77777777" w:rsidTr="00D85A61">
        <w:tc>
          <w:tcPr>
            <w:tcW w:w="992" w:type="dxa"/>
            <w:vAlign w:val="center"/>
          </w:tcPr>
          <w:p w14:paraId="5756B217" w14:textId="7B5CF6F6" w:rsidR="00DD1717" w:rsidRDefault="00DD1717" w:rsidP="00DD1717">
            <w:pPr>
              <w:spacing w:line="360" w:lineRule="auto"/>
              <w:jc w:val="center"/>
              <w:rPr>
                <w:rFonts w:ascii="Arial" w:hAnsi="Arial" w:cs="Arial"/>
              </w:rPr>
            </w:pPr>
            <w:r>
              <w:rPr>
                <w:rFonts w:ascii="Arial" w:hAnsi="Arial" w:cs="Arial"/>
              </w:rPr>
              <w:t>22</w:t>
            </w:r>
          </w:p>
        </w:tc>
        <w:tc>
          <w:tcPr>
            <w:tcW w:w="5387" w:type="dxa"/>
            <w:vAlign w:val="center"/>
          </w:tcPr>
          <w:p w14:paraId="33FB00AF" w14:textId="6C166DB3" w:rsidR="00DD1717" w:rsidRDefault="00D80064" w:rsidP="00D85A61">
            <w:pPr>
              <w:spacing w:line="360" w:lineRule="auto"/>
              <w:rPr>
                <w:rFonts w:ascii="Arial" w:hAnsi="Arial" w:cs="Arial"/>
              </w:rPr>
            </w:pPr>
            <w:r>
              <w:rPr>
                <w:rFonts w:ascii="Arial" w:hAnsi="Arial" w:cs="Arial"/>
              </w:rPr>
              <w:t>P.S. ROSARIO</w:t>
            </w:r>
          </w:p>
        </w:tc>
      </w:tr>
      <w:tr w:rsidR="00DD1717" w14:paraId="07C2B82D" w14:textId="77777777" w:rsidTr="00D85A61">
        <w:tc>
          <w:tcPr>
            <w:tcW w:w="992" w:type="dxa"/>
            <w:vAlign w:val="center"/>
          </w:tcPr>
          <w:p w14:paraId="066CC7C3" w14:textId="69673045" w:rsidR="00DD1717" w:rsidRDefault="00DD1717" w:rsidP="00DD1717">
            <w:pPr>
              <w:spacing w:line="360" w:lineRule="auto"/>
              <w:jc w:val="center"/>
              <w:rPr>
                <w:rFonts w:ascii="Arial" w:hAnsi="Arial" w:cs="Arial"/>
              </w:rPr>
            </w:pPr>
            <w:r>
              <w:rPr>
                <w:rFonts w:ascii="Arial" w:hAnsi="Arial" w:cs="Arial"/>
              </w:rPr>
              <w:t>23</w:t>
            </w:r>
          </w:p>
        </w:tc>
        <w:tc>
          <w:tcPr>
            <w:tcW w:w="5387" w:type="dxa"/>
            <w:vAlign w:val="center"/>
          </w:tcPr>
          <w:p w14:paraId="1638452E" w14:textId="0A41D645" w:rsidR="00DD1717" w:rsidRDefault="00D80064" w:rsidP="00D85A61">
            <w:pPr>
              <w:spacing w:line="360" w:lineRule="auto"/>
              <w:rPr>
                <w:rFonts w:ascii="Arial" w:hAnsi="Arial" w:cs="Arial"/>
              </w:rPr>
            </w:pPr>
            <w:r>
              <w:rPr>
                <w:rFonts w:ascii="Arial" w:hAnsi="Arial" w:cs="Arial"/>
              </w:rPr>
              <w:t>P.S. VILLA MANTARO</w:t>
            </w:r>
          </w:p>
        </w:tc>
      </w:tr>
      <w:tr w:rsidR="00DD1717" w14:paraId="383EC714" w14:textId="77777777" w:rsidTr="00D85A61">
        <w:tc>
          <w:tcPr>
            <w:tcW w:w="992" w:type="dxa"/>
            <w:vAlign w:val="center"/>
          </w:tcPr>
          <w:p w14:paraId="7999191F" w14:textId="2558C8A2" w:rsidR="00DD1717" w:rsidRDefault="00DD1717" w:rsidP="00DD1717">
            <w:pPr>
              <w:spacing w:line="360" w:lineRule="auto"/>
              <w:jc w:val="center"/>
              <w:rPr>
                <w:rFonts w:ascii="Arial" w:hAnsi="Arial" w:cs="Arial"/>
              </w:rPr>
            </w:pPr>
            <w:r>
              <w:rPr>
                <w:rFonts w:ascii="Arial" w:hAnsi="Arial" w:cs="Arial"/>
              </w:rPr>
              <w:t>24</w:t>
            </w:r>
          </w:p>
        </w:tc>
        <w:tc>
          <w:tcPr>
            <w:tcW w:w="5387" w:type="dxa"/>
            <w:vAlign w:val="center"/>
          </w:tcPr>
          <w:p w14:paraId="0165C4E2" w14:textId="24521BE3" w:rsidR="00DD1717" w:rsidRDefault="00D80064" w:rsidP="00D85A61">
            <w:pPr>
              <w:spacing w:line="360" w:lineRule="auto"/>
              <w:rPr>
                <w:rFonts w:ascii="Arial" w:hAnsi="Arial" w:cs="Arial"/>
              </w:rPr>
            </w:pPr>
            <w:r>
              <w:rPr>
                <w:rFonts w:ascii="Arial" w:hAnsi="Arial" w:cs="Arial"/>
              </w:rPr>
              <w:t>P.S. SANTA ROSA DE ACCOMACHAY</w:t>
            </w:r>
          </w:p>
        </w:tc>
      </w:tr>
      <w:tr w:rsidR="00DD1717" w14:paraId="799F7F19" w14:textId="77777777" w:rsidTr="00D85A61">
        <w:tc>
          <w:tcPr>
            <w:tcW w:w="992" w:type="dxa"/>
            <w:vAlign w:val="center"/>
          </w:tcPr>
          <w:p w14:paraId="12D725C5" w14:textId="1050E505" w:rsidR="00DD1717" w:rsidRDefault="00DD1717" w:rsidP="00DD1717">
            <w:pPr>
              <w:spacing w:line="360" w:lineRule="auto"/>
              <w:jc w:val="center"/>
              <w:rPr>
                <w:rFonts w:ascii="Arial" w:hAnsi="Arial" w:cs="Arial"/>
              </w:rPr>
            </w:pPr>
            <w:r>
              <w:rPr>
                <w:rFonts w:ascii="Arial" w:hAnsi="Arial" w:cs="Arial"/>
              </w:rPr>
              <w:t>25</w:t>
            </w:r>
          </w:p>
        </w:tc>
        <w:tc>
          <w:tcPr>
            <w:tcW w:w="5387" w:type="dxa"/>
            <w:vAlign w:val="center"/>
          </w:tcPr>
          <w:p w14:paraId="62D0A6E5" w14:textId="500B99DB" w:rsidR="00DD1717" w:rsidRDefault="00D85A61" w:rsidP="00D85A61">
            <w:pPr>
              <w:spacing w:line="360" w:lineRule="auto"/>
              <w:rPr>
                <w:rFonts w:ascii="Arial" w:hAnsi="Arial" w:cs="Arial"/>
              </w:rPr>
            </w:pPr>
            <w:r>
              <w:rPr>
                <w:rFonts w:ascii="Arial" w:hAnsi="Arial" w:cs="Arial"/>
              </w:rPr>
              <w:t>P.S. ANDABAMBA</w:t>
            </w:r>
          </w:p>
        </w:tc>
      </w:tr>
      <w:tr w:rsidR="00DD1717" w14:paraId="0BE34BDF" w14:textId="77777777" w:rsidTr="00D85A61">
        <w:tc>
          <w:tcPr>
            <w:tcW w:w="992" w:type="dxa"/>
            <w:vAlign w:val="center"/>
          </w:tcPr>
          <w:p w14:paraId="2200DFB2" w14:textId="52A73726" w:rsidR="00DD1717" w:rsidRDefault="00DD1717" w:rsidP="00DD1717">
            <w:pPr>
              <w:spacing w:line="360" w:lineRule="auto"/>
              <w:jc w:val="center"/>
              <w:rPr>
                <w:rFonts w:ascii="Arial" w:hAnsi="Arial" w:cs="Arial"/>
              </w:rPr>
            </w:pPr>
            <w:r>
              <w:rPr>
                <w:rFonts w:ascii="Arial" w:hAnsi="Arial" w:cs="Arial"/>
              </w:rPr>
              <w:t>26</w:t>
            </w:r>
          </w:p>
        </w:tc>
        <w:tc>
          <w:tcPr>
            <w:tcW w:w="5387" w:type="dxa"/>
            <w:vAlign w:val="center"/>
          </w:tcPr>
          <w:p w14:paraId="169276C6" w14:textId="3D0F3CED" w:rsidR="00BA69DB" w:rsidRDefault="00BA69DB" w:rsidP="00D85A61">
            <w:pPr>
              <w:spacing w:line="360" w:lineRule="auto"/>
              <w:rPr>
                <w:rFonts w:ascii="Arial" w:hAnsi="Arial" w:cs="Arial"/>
              </w:rPr>
            </w:pPr>
            <w:r>
              <w:rPr>
                <w:rFonts w:ascii="Arial" w:hAnsi="Arial" w:cs="Arial"/>
              </w:rPr>
              <w:t>P.S. LLIPLLINA</w:t>
            </w:r>
          </w:p>
        </w:tc>
      </w:tr>
      <w:tr w:rsidR="00DD1717" w14:paraId="0E9AAF81" w14:textId="77777777" w:rsidTr="00BA69DB">
        <w:tc>
          <w:tcPr>
            <w:tcW w:w="992" w:type="dxa"/>
            <w:vAlign w:val="center"/>
          </w:tcPr>
          <w:p w14:paraId="1617A93B" w14:textId="14A28B85" w:rsidR="00DD1717" w:rsidRDefault="00DD1717" w:rsidP="00DD1717">
            <w:pPr>
              <w:spacing w:line="360" w:lineRule="auto"/>
              <w:jc w:val="center"/>
              <w:rPr>
                <w:rFonts w:ascii="Arial" w:hAnsi="Arial" w:cs="Arial"/>
              </w:rPr>
            </w:pPr>
            <w:r>
              <w:rPr>
                <w:rFonts w:ascii="Arial" w:hAnsi="Arial" w:cs="Arial"/>
              </w:rPr>
              <w:t>27</w:t>
            </w:r>
          </w:p>
        </w:tc>
        <w:tc>
          <w:tcPr>
            <w:tcW w:w="5387" w:type="dxa"/>
            <w:vAlign w:val="center"/>
          </w:tcPr>
          <w:p w14:paraId="24C40258" w14:textId="49A66F36" w:rsidR="00DD1717" w:rsidRDefault="00BA69DB" w:rsidP="00BA69DB">
            <w:pPr>
              <w:spacing w:line="360" w:lineRule="auto"/>
              <w:rPr>
                <w:rFonts w:ascii="Arial" w:hAnsi="Arial" w:cs="Arial"/>
              </w:rPr>
            </w:pPr>
            <w:r>
              <w:rPr>
                <w:rFonts w:ascii="Arial" w:hAnsi="Arial" w:cs="Arial"/>
              </w:rPr>
              <w:t>P.S. LECCLESPAMPA</w:t>
            </w:r>
          </w:p>
        </w:tc>
      </w:tr>
      <w:tr w:rsidR="00D85A61" w14:paraId="7DFC08F1" w14:textId="77777777" w:rsidTr="00BA69DB">
        <w:tc>
          <w:tcPr>
            <w:tcW w:w="992" w:type="dxa"/>
            <w:vAlign w:val="center"/>
          </w:tcPr>
          <w:p w14:paraId="1CDE7341" w14:textId="38C7CACC" w:rsidR="00D85A61" w:rsidRDefault="00D85A61" w:rsidP="00D85A61">
            <w:pPr>
              <w:spacing w:line="360" w:lineRule="auto"/>
              <w:jc w:val="center"/>
              <w:rPr>
                <w:rFonts w:ascii="Arial" w:hAnsi="Arial" w:cs="Arial"/>
              </w:rPr>
            </w:pPr>
            <w:r>
              <w:rPr>
                <w:rFonts w:ascii="Arial" w:hAnsi="Arial" w:cs="Arial"/>
              </w:rPr>
              <w:t>28</w:t>
            </w:r>
          </w:p>
        </w:tc>
        <w:tc>
          <w:tcPr>
            <w:tcW w:w="5387" w:type="dxa"/>
            <w:vAlign w:val="center"/>
          </w:tcPr>
          <w:p w14:paraId="1CF855B0" w14:textId="765E261B" w:rsidR="00D85A61" w:rsidRDefault="00BA69DB" w:rsidP="00BA69DB">
            <w:pPr>
              <w:spacing w:line="360" w:lineRule="auto"/>
              <w:rPr>
                <w:rFonts w:ascii="Arial" w:hAnsi="Arial" w:cs="Arial"/>
              </w:rPr>
            </w:pPr>
            <w:r>
              <w:rPr>
                <w:rFonts w:ascii="Arial" w:hAnsi="Arial" w:cs="Arial"/>
              </w:rPr>
              <w:t>P.S. PACCHO MOLINOS</w:t>
            </w:r>
          </w:p>
        </w:tc>
      </w:tr>
      <w:tr w:rsidR="00BA69DB" w14:paraId="7E401C30" w14:textId="77777777" w:rsidTr="00BA69DB">
        <w:tc>
          <w:tcPr>
            <w:tcW w:w="992" w:type="dxa"/>
            <w:vAlign w:val="center"/>
          </w:tcPr>
          <w:p w14:paraId="18BD23F5" w14:textId="341594C4" w:rsidR="00BA69DB" w:rsidRDefault="00BA69DB" w:rsidP="00BA69DB">
            <w:pPr>
              <w:spacing w:line="360" w:lineRule="auto"/>
              <w:jc w:val="center"/>
              <w:rPr>
                <w:rFonts w:ascii="Arial" w:hAnsi="Arial" w:cs="Arial"/>
              </w:rPr>
            </w:pPr>
            <w:r>
              <w:rPr>
                <w:rFonts w:ascii="Arial" w:hAnsi="Arial" w:cs="Arial"/>
              </w:rPr>
              <w:t>29</w:t>
            </w:r>
          </w:p>
        </w:tc>
        <w:tc>
          <w:tcPr>
            <w:tcW w:w="5387" w:type="dxa"/>
            <w:vAlign w:val="center"/>
          </w:tcPr>
          <w:p w14:paraId="2B192228" w14:textId="3209DAAA" w:rsidR="00BA69DB" w:rsidRDefault="00BA69DB" w:rsidP="00BA69DB">
            <w:pPr>
              <w:spacing w:line="360" w:lineRule="auto"/>
              <w:rPr>
                <w:rFonts w:ascii="Arial" w:hAnsi="Arial" w:cs="Arial"/>
              </w:rPr>
            </w:pPr>
            <w:r>
              <w:rPr>
                <w:rFonts w:ascii="Arial" w:hAnsi="Arial" w:cs="Arial"/>
              </w:rPr>
              <w:t>C.S. PAUCARA</w:t>
            </w:r>
          </w:p>
        </w:tc>
      </w:tr>
      <w:tr w:rsidR="00BA69DB" w14:paraId="3A3B464B" w14:textId="77777777" w:rsidTr="00BA69DB">
        <w:tc>
          <w:tcPr>
            <w:tcW w:w="992" w:type="dxa"/>
            <w:vAlign w:val="center"/>
          </w:tcPr>
          <w:p w14:paraId="0ABDE2BA" w14:textId="79B20776" w:rsidR="00BA69DB" w:rsidRDefault="00BA69DB" w:rsidP="00BA69DB">
            <w:pPr>
              <w:spacing w:line="360" w:lineRule="auto"/>
              <w:jc w:val="center"/>
              <w:rPr>
                <w:rFonts w:ascii="Arial" w:hAnsi="Arial" w:cs="Arial"/>
              </w:rPr>
            </w:pPr>
            <w:r>
              <w:rPr>
                <w:rFonts w:ascii="Arial" w:hAnsi="Arial" w:cs="Arial"/>
              </w:rPr>
              <w:t>30</w:t>
            </w:r>
          </w:p>
        </w:tc>
        <w:tc>
          <w:tcPr>
            <w:tcW w:w="5387" w:type="dxa"/>
            <w:vAlign w:val="center"/>
          </w:tcPr>
          <w:p w14:paraId="31AFA435" w14:textId="3F1677CF" w:rsidR="00BA69DB" w:rsidRDefault="00BA69DB" w:rsidP="00BA69DB">
            <w:pPr>
              <w:spacing w:line="360" w:lineRule="auto"/>
              <w:rPr>
                <w:rFonts w:ascii="Arial" w:hAnsi="Arial" w:cs="Arial"/>
              </w:rPr>
            </w:pPr>
            <w:r>
              <w:rPr>
                <w:rFonts w:ascii="Arial" w:hAnsi="Arial" w:cs="Arial"/>
              </w:rPr>
              <w:t>HOSPITAL PROVINCIAL ACOBAMBA</w:t>
            </w:r>
          </w:p>
        </w:tc>
      </w:tr>
    </w:tbl>
    <w:p w14:paraId="45566FB4" w14:textId="77777777" w:rsidR="007115D8" w:rsidRDefault="007115D8" w:rsidP="003F784E">
      <w:pPr>
        <w:spacing w:after="0" w:line="360" w:lineRule="auto"/>
        <w:jc w:val="both"/>
        <w:rPr>
          <w:rFonts w:ascii="Arial" w:hAnsi="Arial" w:cs="Arial"/>
        </w:rPr>
      </w:pPr>
    </w:p>
    <w:p w14:paraId="077FD433" w14:textId="2F750801" w:rsidR="00B303A9" w:rsidRDefault="00376E47" w:rsidP="0045481C">
      <w:pPr>
        <w:spacing w:after="0" w:line="360" w:lineRule="auto"/>
        <w:ind w:firstLine="708"/>
        <w:jc w:val="both"/>
        <w:rPr>
          <w:rFonts w:ascii="Arial" w:hAnsi="Arial" w:cs="Arial"/>
        </w:rPr>
      </w:pPr>
      <w:r>
        <w:rPr>
          <w:rFonts w:ascii="Arial" w:hAnsi="Arial" w:cs="Arial"/>
        </w:rPr>
        <w:t xml:space="preserve"> Dicha </w:t>
      </w:r>
      <w:r w:rsidR="0090675B">
        <w:rPr>
          <w:rFonts w:ascii="Arial" w:hAnsi="Arial" w:cs="Arial"/>
        </w:rPr>
        <w:t>actividad será evidenciada en cada evaluación y monitoreo por parte del comité de lactancia materna de la Red Integrada de Salud Acobamba, por lo que todo el personal debe conocer sobre esta implementación y funcionamiento de los grupos de apoyo comunal.</w:t>
      </w:r>
    </w:p>
    <w:p w14:paraId="660BEE71" w14:textId="77777777" w:rsidR="006676C0" w:rsidRDefault="006676C0" w:rsidP="0045481C">
      <w:pPr>
        <w:spacing w:after="0" w:line="360" w:lineRule="auto"/>
        <w:ind w:firstLine="708"/>
        <w:jc w:val="both"/>
        <w:rPr>
          <w:rFonts w:ascii="Arial" w:hAnsi="Arial" w:cs="Arial"/>
          <w:b/>
        </w:rPr>
      </w:pPr>
    </w:p>
    <w:p w14:paraId="1739094D" w14:textId="77777777" w:rsidR="00FB770A" w:rsidRPr="003069AA" w:rsidRDefault="00FB770A" w:rsidP="0045481C">
      <w:pPr>
        <w:spacing w:after="0" w:line="360" w:lineRule="auto"/>
        <w:ind w:firstLine="708"/>
        <w:jc w:val="both"/>
        <w:rPr>
          <w:rFonts w:ascii="Arial" w:hAnsi="Arial" w:cs="Arial"/>
          <w:b/>
          <w:sz w:val="10"/>
        </w:rPr>
      </w:pPr>
    </w:p>
    <w:p w14:paraId="555E663E" w14:textId="231D7CEC" w:rsidR="00783083" w:rsidRDefault="00FB770A" w:rsidP="0045481C">
      <w:pPr>
        <w:spacing w:line="360" w:lineRule="auto"/>
        <w:rPr>
          <w:rFonts w:ascii="Arial" w:hAnsi="Arial" w:cs="Arial"/>
        </w:rPr>
      </w:pPr>
      <w:r w:rsidRPr="009F0F86">
        <w:rPr>
          <w:rFonts w:ascii="Arial" w:hAnsi="Arial" w:cs="Arial"/>
          <w:b/>
        </w:rPr>
        <w:t>Se adjunta</w:t>
      </w:r>
      <w:r w:rsidR="0053675E">
        <w:rPr>
          <w:rFonts w:ascii="Arial" w:hAnsi="Arial" w:cs="Arial"/>
          <w:b/>
        </w:rPr>
        <w:t xml:space="preserve"> </w:t>
      </w:r>
    </w:p>
    <w:p w14:paraId="236D016D" w14:textId="1271656A" w:rsidR="00DF4747" w:rsidRDefault="004B2E13" w:rsidP="0045481C">
      <w:pPr>
        <w:pStyle w:val="Prrafodelista"/>
        <w:numPr>
          <w:ilvl w:val="0"/>
          <w:numId w:val="21"/>
        </w:numPr>
        <w:spacing w:line="360" w:lineRule="auto"/>
        <w:rPr>
          <w:rFonts w:ascii="Arial" w:hAnsi="Arial" w:cs="Arial"/>
        </w:rPr>
      </w:pPr>
      <w:r>
        <w:rPr>
          <w:rFonts w:ascii="Arial" w:hAnsi="Arial" w:cs="Arial"/>
        </w:rPr>
        <w:t xml:space="preserve">Anexo </w:t>
      </w:r>
      <w:r w:rsidR="00D40897">
        <w:rPr>
          <w:rFonts w:ascii="Arial" w:hAnsi="Arial" w:cs="Arial"/>
        </w:rPr>
        <w:t>1</w:t>
      </w:r>
      <w:r>
        <w:rPr>
          <w:rFonts w:ascii="Arial" w:hAnsi="Arial" w:cs="Arial"/>
        </w:rPr>
        <w:t xml:space="preserve">: </w:t>
      </w:r>
      <w:r w:rsidR="008503E3">
        <w:rPr>
          <w:rFonts w:ascii="Arial" w:hAnsi="Arial" w:cs="Arial"/>
        </w:rPr>
        <w:t>Formato</w:t>
      </w:r>
      <w:r w:rsidR="00C508F9">
        <w:rPr>
          <w:rFonts w:ascii="Arial" w:hAnsi="Arial" w:cs="Arial"/>
        </w:rPr>
        <w:t xml:space="preserve"> de elección</w:t>
      </w:r>
      <w:r w:rsidR="008503E3">
        <w:rPr>
          <w:rFonts w:ascii="Arial" w:hAnsi="Arial" w:cs="Arial"/>
        </w:rPr>
        <w:t xml:space="preserve"> de la madre guía (virtual y físico)</w:t>
      </w:r>
    </w:p>
    <w:p w14:paraId="56402311" w14:textId="41125A4C" w:rsidR="00CA09AE" w:rsidRDefault="004B2E13" w:rsidP="0045481C">
      <w:pPr>
        <w:pStyle w:val="Prrafodelista"/>
        <w:numPr>
          <w:ilvl w:val="0"/>
          <w:numId w:val="21"/>
        </w:numPr>
        <w:spacing w:line="360" w:lineRule="auto"/>
        <w:rPr>
          <w:rFonts w:ascii="Arial" w:hAnsi="Arial" w:cs="Arial"/>
        </w:rPr>
      </w:pPr>
      <w:r>
        <w:rPr>
          <w:rFonts w:ascii="Arial" w:hAnsi="Arial" w:cs="Arial"/>
        </w:rPr>
        <w:t xml:space="preserve">Anexo </w:t>
      </w:r>
      <w:r w:rsidR="00D40897">
        <w:rPr>
          <w:rFonts w:ascii="Arial" w:hAnsi="Arial" w:cs="Arial"/>
        </w:rPr>
        <w:t>2</w:t>
      </w:r>
      <w:r>
        <w:rPr>
          <w:rFonts w:ascii="Arial" w:hAnsi="Arial" w:cs="Arial"/>
        </w:rPr>
        <w:t xml:space="preserve">: </w:t>
      </w:r>
      <w:r w:rsidR="008503E3">
        <w:rPr>
          <w:rFonts w:ascii="Arial" w:hAnsi="Arial" w:cs="Arial"/>
        </w:rPr>
        <w:t>Formato de acta de</w:t>
      </w:r>
      <w:r w:rsidR="00CA09AE">
        <w:rPr>
          <w:rFonts w:ascii="Arial" w:hAnsi="Arial" w:cs="Arial"/>
        </w:rPr>
        <w:t xml:space="preserve"> </w:t>
      </w:r>
      <w:r w:rsidR="00C508F9">
        <w:rPr>
          <w:rFonts w:ascii="Arial" w:hAnsi="Arial" w:cs="Arial"/>
        </w:rPr>
        <w:t>ratificación</w:t>
      </w:r>
      <w:r w:rsidR="008503E3">
        <w:rPr>
          <w:rFonts w:ascii="Arial" w:hAnsi="Arial" w:cs="Arial"/>
        </w:rPr>
        <w:t xml:space="preserve"> (virtual y físico)</w:t>
      </w:r>
    </w:p>
    <w:p w14:paraId="4111094A" w14:textId="3E69CC43" w:rsidR="00D311BD" w:rsidRDefault="004B2E13" w:rsidP="00D311BD">
      <w:pPr>
        <w:pStyle w:val="Prrafodelista"/>
        <w:numPr>
          <w:ilvl w:val="0"/>
          <w:numId w:val="21"/>
        </w:numPr>
        <w:spacing w:line="360" w:lineRule="auto"/>
        <w:rPr>
          <w:rFonts w:ascii="Arial" w:hAnsi="Arial" w:cs="Arial"/>
        </w:rPr>
      </w:pPr>
      <w:r>
        <w:rPr>
          <w:rFonts w:ascii="Arial" w:hAnsi="Arial" w:cs="Arial"/>
        </w:rPr>
        <w:t xml:space="preserve">Anexo </w:t>
      </w:r>
      <w:r w:rsidR="008C378F">
        <w:rPr>
          <w:rFonts w:ascii="Arial" w:hAnsi="Arial" w:cs="Arial"/>
        </w:rPr>
        <w:t>3</w:t>
      </w:r>
      <w:r>
        <w:rPr>
          <w:rFonts w:ascii="Arial" w:hAnsi="Arial" w:cs="Arial"/>
        </w:rPr>
        <w:t xml:space="preserve">: </w:t>
      </w:r>
      <w:r w:rsidR="001A6C6A">
        <w:rPr>
          <w:rFonts w:ascii="Arial" w:hAnsi="Arial" w:cs="Arial"/>
        </w:rPr>
        <w:t>Registro de participantes</w:t>
      </w:r>
      <w:r w:rsidR="008503E3">
        <w:rPr>
          <w:rFonts w:ascii="Arial" w:hAnsi="Arial" w:cs="Arial"/>
        </w:rPr>
        <w:t xml:space="preserve"> (virtual y físico)</w:t>
      </w:r>
    </w:p>
    <w:p w14:paraId="10B3A4F5" w14:textId="0E890D38" w:rsidR="000B344B" w:rsidRPr="00D311BD" w:rsidRDefault="000B344B" w:rsidP="00D311BD">
      <w:pPr>
        <w:pStyle w:val="Prrafodelista"/>
        <w:numPr>
          <w:ilvl w:val="0"/>
          <w:numId w:val="21"/>
        </w:numPr>
        <w:spacing w:line="360" w:lineRule="auto"/>
        <w:rPr>
          <w:rFonts w:ascii="Arial" w:hAnsi="Arial" w:cs="Arial"/>
        </w:rPr>
      </w:pPr>
      <w:r>
        <w:rPr>
          <w:rFonts w:ascii="Arial" w:hAnsi="Arial" w:cs="Arial"/>
        </w:rPr>
        <w:t xml:space="preserve">Anexo 4: Modelo de plan de trabajo (virtual y </w:t>
      </w:r>
      <w:proofErr w:type="spellStart"/>
      <w:r>
        <w:rPr>
          <w:rFonts w:ascii="Arial" w:hAnsi="Arial" w:cs="Arial"/>
        </w:rPr>
        <w:t>fisico</w:t>
      </w:r>
      <w:proofErr w:type="spellEnd"/>
      <w:r>
        <w:rPr>
          <w:rFonts w:ascii="Arial" w:hAnsi="Arial" w:cs="Arial"/>
        </w:rPr>
        <w:t>)</w:t>
      </w:r>
    </w:p>
    <w:p w14:paraId="0FCD031B" w14:textId="60652396" w:rsidR="00DF4747" w:rsidRDefault="004B2E13" w:rsidP="0045481C">
      <w:pPr>
        <w:pStyle w:val="Prrafodelista"/>
        <w:numPr>
          <w:ilvl w:val="0"/>
          <w:numId w:val="21"/>
        </w:numPr>
        <w:spacing w:line="360" w:lineRule="auto"/>
        <w:rPr>
          <w:rFonts w:ascii="Arial" w:hAnsi="Arial" w:cs="Arial"/>
        </w:rPr>
      </w:pPr>
      <w:r>
        <w:rPr>
          <w:rFonts w:ascii="Arial" w:hAnsi="Arial" w:cs="Arial"/>
        </w:rPr>
        <w:t xml:space="preserve">Anexo </w:t>
      </w:r>
      <w:r w:rsidR="000B344B">
        <w:rPr>
          <w:rFonts w:ascii="Arial" w:hAnsi="Arial" w:cs="Arial"/>
        </w:rPr>
        <w:t>5</w:t>
      </w:r>
      <w:r>
        <w:rPr>
          <w:rFonts w:ascii="Arial" w:hAnsi="Arial" w:cs="Arial"/>
        </w:rPr>
        <w:t xml:space="preserve">: </w:t>
      </w:r>
      <w:r w:rsidR="001A6C6A">
        <w:rPr>
          <w:rFonts w:ascii="Arial" w:hAnsi="Arial" w:cs="Arial"/>
        </w:rPr>
        <w:t xml:space="preserve">Modelo </w:t>
      </w:r>
      <w:proofErr w:type="spellStart"/>
      <w:r w:rsidR="001A6C6A">
        <w:rPr>
          <w:rFonts w:ascii="Arial" w:hAnsi="Arial" w:cs="Arial"/>
        </w:rPr>
        <w:t>HIS</w:t>
      </w:r>
      <w:proofErr w:type="spellEnd"/>
      <w:r w:rsidR="008503E3">
        <w:rPr>
          <w:rFonts w:ascii="Arial" w:hAnsi="Arial" w:cs="Arial"/>
        </w:rPr>
        <w:t xml:space="preserve"> (virtual y físico)</w:t>
      </w:r>
    </w:p>
    <w:p w14:paraId="60A04CC6" w14:textId="20088BEA" w:rsidR="00454794" w:rsidRDefault="00454794" w:rsidP="00454794">
      <w:pPr>
        <w:pStyle w:val="Prrafodelista"/>
        <w:numPr>
          <w:ilvl w:val="0"/>
          <w:numId w:val="21"/>
        </w:numPr>
        <w:spacing w:line="360" w:lineRule="auto"/>
        <w:rPr>
          <w:rFonts w:ascii="Arial" w:hAnsi="Arial" w:cs="Arial"/>
        </w:rPr>
      </w:pPr>
      <w:proofErr w:type="spellStart"/>
      <w:r>
        <w:rPr>
          <w:rFonts w:ascii="Arial" w:hAnsi="Arial" w:cs="Arial"/>
        </w:rPr>
        <w:t>Llink</w:t>
      </w:r>
      <w:proofErr w:type="spellEnd"/>
      <w:r>
        <w:rPr>
          <w:rFonts w:ascii="Arial" w:hAnsi="Arial" w:cs="Arial"/>
        </w:rPr>
        <w:t xml:space="preserve"> de los anexos </w:t>
      </w:r>
      <w:proofErr w:type="gramStart"/>
      <w:r>
        <w:rPr>
          <w:rFonts w:ascii="Arial" w:hAnsi="Arial" w:cs="Arial"/>
        </w:rPr>
        <w:t>mencionados</w:t>
      </w:r>
      <w:proofErr w:type="gramEnd"/>
      <w:r w:rsidR="008C378F">
        <w:rPr>
          <w:rFonts w:ascii="Arial" w:hAnsi="Arial" w:cs="Arial"/>
        </w:rPr>
        <w:t xml:space="preserve"> así como del modelo de plan de trabajo:</w:t>
      </w:r>
    </w:p>
    <w:p w14:paraId="7FB38BAC" w14:textId="2D243209" w:rsidR="00454794" w:rsidRPr="00454794" w:rsidRDefault="00454794" w:rsidP="00454794">
      <w:pPr>
        <w:pStyle w:val="Prrafodelista"/>
        <w:spacing w:line="360" w:lineRule="auto"/>
        <w:rPr>
          <w:rFonts w:ascii="Arial" w:hAnsi="Arial" w:cs="Arial"/>
          <w:b/>
          <w:bCs/>
          <w:i/>
          <w:iCs/>
        </w:rPr>
      </w:pPr>
      <w:r w:rsidRPr="00454794">
        <w:rPr>
          <w:rFonts w:ascii="Arial" w:hAnsi="Arial" w:cs="Arial"/>
          <w:b/>
          <w:bCs/>
          <w:i/>
          <w:iCs/>
          <w:u w:val="single"/>
        </w:rPr>
        <w:t>https://drive.google.com/drive/folders/1EorrRVPounSU4NRInQN6zh_Wzye23fDL?usp=drive_link</w:t>
      </w:r>
    </w:p>
    <w:p w14:paraId="73FCB23A" w14:textId="74ABB8A1" w:rsidR="001733B1" w:rsidRDefault="001733B1" w:rsidP="001733B1">
      <w:pPr>
        <w:spacing w:after="0" w:line="360" w:lineRule="auto"/>
        <w:ind w:firstLine="1276"/>
        <w:jc w:val="both"/>
        <w:rPr>
          <w:rFonts w:ascii="Arial" w:hAnsi="Arial" w:cs="Arial"/>
        </w:rPr>
      </w:pPr>
      <w:r w:rsidRPr="001733B1">
        <w:rPr>
          <w:rFonts w:ascii="Arial" w:hAnsi="Arial" w:cs="Arial"/>
        </w:rPr>
        <w:t xml:space="preserve">Por lo expuesto solicito a su despacho </w:t>
      </w:r>
      <w:r w:rsidR="006A3190" w:rsidRPr="001733B1">
        <w:rPr>
          <w:rFonts w:ascii="Arial" w:hAnsi="Arial" w:cs="Arial"/>
        </w:rPr>
        <w:t>a fin de que</w:t>
      </w:r>
      <w:r w:rsidRPr="001733B1">
        <w:rPr>
          <w:rFonts w:ascii="Arial" w:hAnsi="Arial" w:cs="Arial"/>
        </w:rPr>
        <w:t xml:space="preserve"> remita dicho documento a quien corresponda para su trámite correspondiente.</w:t>
      </w:r>
    </w:p>
    <w:p w14:paraId="0CFAFD70" w14:textId="77777777" w:rsidR="00D40897" w:rsidRPr="001733B1" w:rsidRDefault="00D40897" w:rsidP="001733B1">
      <w:pPr>
        <w:spacing w:after="0" w:line="360" w:lineRule="auto"/>
        <w:ind w:firstLine="1276"/>
        <w:jc w:val="both"/>
        <w:rPr>
          <w:rFonts w:ascii="Arial" w:hAnsi="Arial" w:cs="Arial"/>
        </w:rPr>
      </w:pPr>
    </w:p>
    <w:p w14:paraId="404E441F" w14:textId="77777777" w:rsidR="001733B1" w:rsidRDefault="001733B1" w:rsidP="001733B1">
      <w:pPr>
        <w:spacing w:line="360" w:lineRule="auto"/>
        <w:jc w:val="both"/>
        <w:rPr>
          <w:rFonts w:ascii="Arial" w:hAnsi="Arial" w:cs="Arial"/>
        </w:rPr>
      </w:pPr>
      <w:r w:rsidRPr="001733B1">
        <w:rPr>
          <w:rFonts w:ascii="Arial" w:hAnsi="Arial" w:cs="Arial"/>
        </w:rPr>
        <w:t xml:space="preserve">                     Es cuanto informo para su conocimiento y demás fines que estime por conveniente. Sin otro particular me despido de Ud. </w:t>
      </w:r>
    </w:p>
    <w:p w14:paraId="1455E197" w14:textId="77777777" w:rsidR="00D40897" w:rsidRPr="001733B1" w:rsidRDefault="00D40897" w:rsidP="001733B1">
      <w:pPr>
        <w:spacing w:line="360" w:lineRule="auto"/>
        <w:jc w:val="both"/>
        <w:rPr>
          <w:rFonts w:ascii="Arial" w:hAnsi="Arial" w:cs="Arial"/>
        </w:rPr>
      </w:pPr>
    </w:p>
    <w:p w14:paraId="1579E97C" w14:textId="65727D10" w:rsidR="00547A65" w:rsidRDefault="0030781D" w:rsidP="003069AA">
      <w:pPr>
        <w:pStyle w:val="Prrafodelista"/>
        <w:spacing w:line="240" w:lineRule="auto"/>
        <w:jc w:val="center"/>
        <w:rPr>
          <w:rFonts w:ascii="Arial" w:hAnsi="Arial" w:cs="Arial"/>
        </w:rPr>
      </w:pPr>
      <w:r w:rsidRPr="009F0F86">
        <w:rPr>
          <w:rFonts w:ascii="Arial" w:hAnsi="Arial" w:cs="Arial"/>
        </w:rPr>
        <w:t>Atentamente,</w:t>
      </w:r>
    </w:p>
    <w:p w14:paraId="7434CE0A" w14:textId="77777777" w:rsidR="003069AA" w:rsidRPr="003069AA" w:rsidRDefault="003069AA" w:rsidP="003069AA">
      <w:pPr>
        <w:pStyle w:val="Prrafodelista"/>
        <w:spacing w:line="240" w:lineRule="auto"/>
        <w:jc w:val="center"/>
        <w:rPr>
          <w:rFonts w:ascii="Arial" w:hAnsi="Arial" w:cs="Arial"/>
        </w:rPr>
      </w:pPr>
    </w:p>
    <w:tbl>
      <w:tblPr>
        <w:tblStyle w:val="Tablaconcuadrcula"/>
        <w:tblpPr w:leftFromText="141" w:rightFromText="141" w:vertAnchor="text" w:horzAnchor="page" w:tblpX="706" w:tblpY="233"/>
        <w:tblW w:w="0" w:type="auto"/>
        <w:tblLook w:val="04A0" w:firstRow="1" w:lastRow="0" w:firstColumn="1" w:lastColumn="0" w:noHBand="0" w:noVBand="1"/>
      </w:tblPr>
      <w:tblGrid>
        <w:gridCol w:w="1407"/>
        <w:gridCol w:w="1854"/>
      </w:tblGrid>
      <w:tr w:rsidR="000D6343" w:rsidRPr="003C0669" w14:paraId="6EBF89F7" w14:textId="77777777" w:rsidTr="000D6343">
        <w:tc>
          <w:tcPr>
            <w:tcW w:w="1407" w:type="dxa"/>
          </w:tcPr>
          <w:p w14:paraId="38E1E1A9" w14:textId="77777777" w:rsidR="000D6343" w:rsidRPr="003C0669" w:rsidRDefault="000D6343" w:rsidP="000D6343">
            <w:pPr>
              <w:pStyle w:val="Prrafodelista"/>
              <w:ind w:left="0"/>
              <w:rPr>
                <w:rFonts w:ascii="Arial" w:hAnsi="Arial" w:cs="Arial"/>
                <w:b/>
              </w:rPr>
            </w:pPr>
            <w:r w:rsidRPr="003C0669">
              <w:rPr>
                <w:rFonts w:ascii="Arial" w:hAnsi="Arial" w:cs="Arial"/>
                <w:b/>
              </w:rPr>
              <w:t>REG. DOC</w:t>
            </w:r>
          </w:p>
        </w:tc>
        <w:tc>
          <w:tcPr>
            <w:tcW w:w="1854" w:type="dxa"/>
          </w:tcPr>
          <w:p w14:paraId="4C9AEE94" w14:textId="2A61AC25" w:rsidR="000D6343" w:rsidRPr="003C0669" w:rsidRDefault="000D6343" w:rsidP="000D6343">
            <w:pPr>
              <w:pStyle w:val="Prrafodelista"/>
              <w:ind w:left="0"/>
              <w:rPr>
                <w:rFonts w:ascii="Arial" w:hAnsi="Arial" w:cs="Arial"/>
                <w:b/>
              </w:rPr>
            </w:pPr>
          </w:p>
        </w:tc>
      </w:tr>
      <w:tr w:rsidR="000D6343" w:rsidRPr="003C0669" w14:paraId="04FF58F5" w14:textId="77777777" w:rsidTr="000D6343">
        <w:tc>
          <w:tcPr>
            <w:tcW w:w="1407" w:type="dxa"/>
          </w:tcPr>
          <w:p w14:paraId="451CBFA4" w14:textId="77777777" w:rsidR="000D6343" w:rsidRPr="003C0669" w:rsidRDefault="000D6343" w:rsidP="000D6343">
            <w:pPr>
              <w:pStyle w:val="Prrafodelista"/>
              <w:ind w:left="0"/>
              <w:rPr>
                <w:rFonts w:ascii="Arial" w:hAnsi="Arial" w:cs="Arial"/>
                <w:b/>
              </w:rPr>
            </w:pPr>
            <w:r w:rsidRPr="003C0669">
              <w:rPr>
                <w:rFonts w:ascii="Arial" w:hAnsi="Arial" w:cs="Arial"/>
                <w:b/>
              </w:rPr>
              <w:t>REG. EXP</w:t>
            </w:r>
          </w:p>
        </w:tc>
        <w:tc>
          <w:tcPr>
            <w:tcW w:w="1854" w:type="dxa"/>
          </w:tcPr>
          <w:p w14:paraId="7AF0DA9B" w14:textId="028162B0" w:rsidR="000D6343" w:rsidRPr="003C0669" w:rsidRDefault="000D6343" w:rsidP="000D6343">
            <w:pPr>
              <w:pStyle w:val="Prrafodelista"/>
              <w:ind w:left="0"/>
              <w:rPr>
                <w:rFonts w:ascii="Arial" w:hAnsi="Arial" w:cs="Arial"/>
                <w:b/>
              </w:rPr>
            </w:pPr>
          </w:p>
        </w:tc>
      </w:tr>
    </w:tbl>
    <w:p w14:paraId="0EAB97C8" w14:textId="4B971D3D" w:rsidR="001733B1" w:rsidRDefault="001334B9" w:rsidP="001733B1">
      <w:pPr>
        <w:rPr>
          <w:rFonts w:ascii="Arial" w:hAnsi="Arial" w:cs="Arial"/>
          <w:b/>
        </w:rPr>
      </w:pPr>
      <w:r>
        <w:rPr>
          <w:b/>
          <w:noProof/>
          <w:sz w:val="24"/>
          <w:szCs w:val="24"/>
        </w:rPr>
        <w:drawing>
          <wp:inline distT="0" distB="0" distL="0" distR="0" wp14:anchorId="7F499BC0" wp14:editId="24A31207">
            <wp:extent cx="3182224" cy="1540510"/>
            <wp:effectExtent l="0" t="0" r="0" b="2540"/>
            <wp:docPr id="1462496956" name="Imagen 5"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96956" name="Imagen 5" descr="Texto&#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7260" cy="1547789"/>
                    </a:xfrm>
                    <a:prstGeom prst="rect">
                      <a:avLst/>
                    </a:prstGeom>
                    <a:noFill/>
                    <a:ln>
                      <a:noFill/>
                    </a:ln>
                  </pic:spPr>
                </pic:pic>
              </a:graphicData>
            </a:graphic>
          </wp:inline>
        </w:drawing>
      </w:r>
    </w:p>
    <w:p w14:paraId="58C09905" w14:textId="42A73696" w:rsidR="001733B1" w:rsidRDefault="001733B1" w:rsidP="001733B1">
      <w:pPr>
        <w:rPr>
          <w:sz w:val="24"/>
        </w:rPr>
      </w:pPr>
    </w:p>
    <w:p w14:paraId="64697A4D" w14:textId="3D85D1FC" w:rsidR="008D6084" w:rsidRDefault="008D6084" w:rsidP="001733B1">
      <w:pPr>
        <w:rPr>
          <w:sz w:val="24"/>
        </w:rPr>
      </w:pPr>
    </w:p>
    <w:p w14:paraId="51D58D9B" w14:textId="3E03B9A8" w:rsidR="008D6084" w:rsidRPr="00364D00" w:rsidRDefault="008D6084" w:rsidP="001733B1">
      <w:pPr>
        <w:rPr>
          <w:sz w:val="24"/>
        </w:rPr>
      </w:pPr>
    </w:p>
    <w:p w14:paraId="0B09C434" w14:textId="634C737F" w:rsidR="008C378F" w:rsidRDefault="001334B9" w:rsidP="002E0A66">
      <w:pPr>
        <w:tabs>
          <w:tab w:val="left" w:pos="3315"/>
        </w:tabs>
        <w:jc w:val="center"/>
        <w:rPr>
          <w:b/>
          <w:sz w:val="72"/>
        </w:rPr>
      </w:pPr>
      <w:r>
        <w:rPr>
          <w:noProof/>
        </w:rPr>
        <mc:AlternateContent>
          <mc:Choice Requires="wps">
            <w:drawing>
              <wp:inline distT="0" distB="0" distL="0" distR="0" wp14:anchorId="06F7ABAD" wp14:editId="6681CBD6">
                <wp:extent cx="304800" cy="304800"/>
                <wp:effectExtent l="0" t="0" r="0" b="0"/>
                <wp:docPr id="141704768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4575AF"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24D1DB4" w14:textId="77777777" w:rsidR="008C378F" w:rsidRDefault="008C378F" w:rsidP="002E0A66">
      <w:pPr>
        <w:tabs>
          <w:tab w:val="left" w:pos="3315"/>
        </w:tabs>
        <w:jc w:val="center"/>
        <w:rPr>
          <w:b/>
          <w:sz w:val="24"/>
          <w:szCs w:val="24"/>
        </w:rPr>
      </w:pPr>
    </w:p>
    <w:p w14:paraId="020D9286" w14:textId="28DF2CC6" w:rsidR="008C378F" w:rsidRDefault="008C378F" w:rsidP="002E0A66">
      <w:pPr>
        <w:tabs>
          <w:tab w:val="left" w:pos="3315"/>
        </w:tabs>
        <w:jc w:val="center"/>
        <w:rPr>
          <w:b/>
          <w:sz w:val="24"/>
          <w:szCs w:val="24"/>
        </w:rPr>
      </w:pPr>
    </w:p>
    <w:p w14:paraId="44DD3B34" w14:textId="29558BDE" w:rsidR="001334B9" w:rsidRDefault="001334B9" w:rsidP="002E0A66">
      <w:pPr>
        <w:tabs>
          <w:tab w:val="left" w:pos="3315"/>
        </w:tabs>
        <w:jc w:val="center"/>
        <w:rPr>
          <w:b/>
          <w:sz w:val="24"/>
          <w:szCs w:val="24"/>
        </w:rPr>
      </w:pPr>
    </w:p>
    <w:p w14:paraId="6C73C7EA" w14:textId="77777777" w:rsidR="001334B9" w:rsidRDefault="001334B9" w:rsidP="002E0A66">
      <w:pPr>
        <w:tabs>
          <w:tab w:val="left" w:pos="3315"/>
        </w:tabs>
        <w:jc w:val="center"/>
        <w:rPr>
          <w:b/>
          <w:sz w:val="24"/>
          <w:szCs w:val="24"/>
        </w:rPr>
      </w:pPr>
    </w:p>
    <w:p w14:paraId="3650E778" w14:textId="77777777" w:rsidR="001334B9" w:rsidRDefault="001334B9" w:rsidP="002E0A66">
      <w:pPr>
        <w:tabs>
          <w:tab w:val="left" w:pos="3315"/>
        </w:tabs>
        <w:jc w:val="center"/>
        <w:rPr>
          <w:b/>
          <w:sz w:val="24"/>
          <w:szCs w:val="24"/>
        </w:rPr>
      </w:pPr>
    </w:p>
    <w:p w14:paraId="4332C629" w14:textId="77777777" w:rsidR="001334B9" w:rsidRDefault="001334B9" w:rsidP="002E0A66">
      <w:pPr>
        <w:tabs>
          <w:tab w:val="left" w:pos="3315"/>
        </w:tabs>
        <w:jc w:val="center"/>
        <w:rPr>
          <w:b/>
          <w:sz w:val="24"/>
          <w:szCs w:val="24"/>
        </w:rPr>
      </w:pPr>
    </w:p>
    <w:p w14:paraId="38E63B77" w14:textId="77777777" w:rsidR="001334B9" w:rsidRDefault="001334B9" w:rsidP="002E0A66">
      <w:pPr>
        <w:tabs>
          <w:tab w:val="left" w:pos="3315"/>
        </w:tabs>
        <w:jc w:val="center"/>
        <w:rPr>
          <w:b/>
          <w:sz w:val="24"/>
          <w:szCs w:val="24"/>
        </w:rPr>
      </w:pPr>
    </w:p>
    <w:p w14:paraId="2D6B96C2" w14:textId="77777777" w:rsidR="001334B9" w:rsidRDefault="001334B9" w:rsidP="002E0A66">
      <w:pPr>
        <w:tabs>
          <w:tab w:val="left" w:pos="3315"/>
        </w:tabs>
        <w:jc w:val="center"/>
        <w:rPr>
          <w:b/>
          <w:sz w:val="24"/>
          <w:szCs w:val="24"/>
        </w:rPr>
      </w:pPr>
    </w:p>
    <w:p w14:paraId="302E5E28" w14:textId="77777777" w:rsidR="001334B9" w:rsidRDefault="001334B9" w:rsidP="002E0A66">
      <w:pPr>
        <w:tabs>
          <w:tab w:val="left" w:pos="3315"/>
        </w:tabs>
        <w:jc w:val="center"/>
        <w:rPr>
          <w:b/>
          <w:sz w:val="24"/>
          <w:szCs w:val="24"/>
        </w:rPr>
      </w:pPr>
    </w:p>
    <w:p w14:paraId="6B89F9F2" w14:textId="77777777" w:rsidR="001334B9" w:rsidRDefault="001334B9" w:rsidP="002E0A66">
      <w:pPr>
        <w:tabs>
          <w:tab w:val="left" w:pos="3315"/>
        </w:tabs>
        <w:jc w:val="center"/>
        <w:rPr>
          <w:b/>
          <w:sz w:val="24"/>
          <w:szCs w:val="24"/>
        </w:rPr>
      </w:pPr>
    </w:p>
    <w:p w14:paraId="5B89B010" w14:textId="77777777" w:rsidR="001334B9" w:rsidRDefault="001334B9" w:rsidP="002E0A66">
      <w:pPr>
        <w:tabs>
          <w:tab w:val="left" w:pos="3315"/>
        </w:tabs>
        <w:jc w:val="center"/>
        <w:rPr>
          <w:b/>
          <w:sz w:val="24"/>
          <w:szCs w:val="24"/>
        </w:rPr>
      </w:pPr>
    </w:p>
    <w:p w14:paraId="0B67F093" w14:textId="77777777" w:rsidR="001334B9" w:rsidRDefault="001334B9" w:rsidP="002E0A66">
      <w:pPr>
        <w:tabs>
          <w:tab w:val="left" w:pos="3315"/>
        </w:tabs>
        <w:jc w:val="center"/>
        <w:rPr>
          <w:b/>
          <w:sz w:val="24"/>
          <w:szCs w:val="24"/>
        </w:rPr>
      </w:pPr>
    </w:p>
    <w:p w14:paraId="5DC67BD5" w14:textId="77777777" w:rsidR="001334B9" w:rsidRDefault="001334B9" w:rsidP="002E0A66">
      <w:pPr>
        <w:tabs>
          <w:tab w:val="left" w:pos="3315"/>
        </w:tabs>
        <w:jc w:val="center"/>
        <w:rPr>
          <w:b/>
          <w:sz w:val="24"/>
          <w:szCs w:val="24"/>
        </w:rPr>
      </w:pPr>
    </w:p>
    <w:p w14:paraId="11DCD03F" w14:textId="77777777" w:rsidR="001334B9" w:rsidRDefault="001334B9" w:rsidP="002E0A66">
      <w:pPr>
        <w:tabs>
          <w:tab w:val="left" w:pos="3315"/>
        </w:tabs>
        <w:jc w:val="center"/>
        <w:rPr>
          <w:b/>
          <w:sz w:val="24"/>
          <w:szCs w:val="24"/>
        </w:rPr>
      </w:pPr>
    </w:p>
    <w:p w14:paraId="7919722F" w14:textId="77777777" w:rsidR="001334B9" w:rsidRDefault="001334B9" w:rsidP="002E0A66">
      <w:pPr>
        <w:tabs>
          <w:tab w:val="left" w:pos="3315"/>
        </w:tabs>
        <w:jc w:val="center"/>
        <w:rPr>
          <w:b/>
          <w:sz w:val="24"/>
          <w:szCs w:val="24"/>
        </w:rPr>
      </w:pPr>
    </w:p>
    <w:p w14:paraId="570C17C7" w14:textId="77777777" w:rsidR="001334B9" w:rsidRDefault="001334B9" w:rsidP="002E0A66">
      <w:pPr>
        <w:tabs>
          <w:tab w:val="left" w:pos="3315"/>
        </w:tabs>
        <w:jc w:val="center"/>
        <w:rPr>
          <w:b/>
          <w:sz w:val="24"/>
          <w:szCs w:val="24"/>
        </w:rPr>
      </w:pPr>
    </w:p>
    <w:p w14:paraId="623164CF" w14:textId="77777777" w:rsidR="008C378F" w:rsidRPr="008C378F" w:rsidRDefault="008C378F" w:rsidP="001334B9">
      <w:pPr>
        <w:tabs>
          <w:tab w:val="left" w:pos="3315"/>
        </w:tabs>
        <w:rPr>
          <w:b/>
          <w:sz w:val="24"/>
          <w:szCs w:val="24"/>
        </w:rPr>
      </w:pPr>
    </w:p>
    <w:p w14:paraId="4C4B4E8E" w14:textId="292B9EAA" w:rsidR="00960B47" w:rsidRPr="008C378F" w:rsidRDefault="008C378F" w:rsidP="008C378F">
      <w:pPr>
        <w:tabs>
          <w:tab w:val="left" w:pos="3315"/>
        </w:tabs>
        <w:jc w:val="center"/>
        <w:rPr>
          <w:b/>
          <w:sz w:val="24"/>
          <w:szCs w:val="24"/>
        </w:rPr>
      </w:pPr>
      <w:r>
        <w:rPr>
          <w:b/>
          <w:sz w:val="24"/>
          <w:szCs w:val="24"/>
        </w:rPr>
        <w:lastRenderedPageBreak/>
        <w:t>ANEXO 01. Formato de elección para madre guía.</w:t>
      </w:r>
    </w:p>
    <w:p w14:paraId="5D211D9F" w14:textId="0EF92AF8" w:rsidR="008C378F" w:rsidRDefault="008C378F" w:rsidP="008C378F">
      <w:pPr>
        <w:jc w:val="center"/>
        <w:rPr>
          <w:b/>
          <w:u w:val="single"/>
        </w:rPr>
      </w:pPr>
      <w:r>
        <w:rPr>
          <w:b/>
          <w:u w:val="single"/>
        </w:rPr>
        <w:t>ACTA DE ELECCIÓN</w:t>
      </w:r>
      <w:r w:rsidRPr="00981F6A">
        <w:rPr>
          <w:b/>
          <w:u w:val="single"/>
        </w:rPr>
        <w:t xml:space="preserve"> </w:t>
      </w:r>
      <w:r w:rsidRPr="00F45F8C">
        <w:rPr>
          <w:b/>
          <w:u w:val="single"/>
        </w:rPr>
        <w:t xml:space="preserve">DE </w:t>
      </w:r>
      <w:proofErr w:type="gramStart"/>
      <w:r w:rsidRPr="00F45F8C">
        <w:rPr>
          <w:b/>
          <w:u w:val="single"/>
        </w:rPr>
        <w:t>L</w:t>
      </w:r>
      <w:r>
        <w:rPr>
          <w:b/>
          <w:u w:val="single"/>
        </w:rPr>
        <w:t>A  MADRE</w:t>
      </w:r>
      <w:proofErr w:type="gramEnd"/>
      <w:r>
        <w:rPr>
          <w:b/>
          <w:u w:val="single"/>
        </w:rPr>
        <w:t xml:space="preserve"> </w:t>
      </w:r>
      <w:proofErr w:type="gramStart"/>
      <w:r>
        <w:rPr>
          <w:b/>
          <w:u w:val="single"/>
        </w:rPr>
        <w:t>GUÍ</w:t>
      </w:r>
      <w:r w:rsidRPr="00F45F8C">
        <w:rPr>
          <w:b/>
          <w:u w:val="single"/>
        </w:rPr>
        <w:t>A  PARA</w:t>
      </w:r>
      <w:proofErr w:type="gramEnd"/>
      <w:r w:rsidRPr="00F45F8C">
        <w:rPr>
          <w:b/>
          <w:u w:val="single"/>
        </w:rPr>
        <w:t xml:space="preserve"> LA CONFORMACIÓN DEL GRUPO DE APOYO COMUNAL PARA PROMOVER Y PROTEGER LA LACTANCIA MATERNA EXITOSA  </w:t>
      </w:r>
    </w:p>
    <w:p w14:paraId="1DFABEB5" w14:textId="77777777" w:rsidR="008C378F" w:rsidRDefault="008C378F" w:rsidP="008C378F">
      <w:pPr>
        <w:jc w:val="both"/>
      </w:pPr>
      <w:r>
        <w:t>Siendo el día</w:t>
      </w:r>
      <w:proofErr w:type="gramStart"/>
      <w:r>
        <w:t>…….</w:t>
      </w:r>
      <w:proofErr w:type="gramEnd"/>
      <w:r>
        <w:t>.del mes de……………………………</w:t>
      </w:r>
      <w:proofErr w:type="gramStart"/>
      <w:r>
        <w:t>…….</w:t>
      </w:r>
      <w:proofErr w:type="gramEnd"/>
      <w:r>
        <w:t>del año 2026, en la comunidad………………… del Distrito de…………………………</w:t>
      </w:r>
      <w:proofErr w:type="gramStart"/>
      <w:r>
        <w:t>…….</w:t>
      </w:r>
      <w:proofErr w:type="gramEnd"/>
      <w:r>
        <w:t>, Provincia……………………………</w:t>
      </w:r>
    </w:p>
    <w:p w14:paraId="3772D5A2" w14:textId="77777777" w:rsidR="008C378F" w:rsidRDefault="008C378F" w:rsidP="008C378F">
      <w:pPr>
        <w:jc w:val="both"/>
      </w:pPr>
      <w:r>
        <w:t xml:space="preserve">Reunidos las autoridades de la comunidad, personal del establecimiento de salud, representantes de Instituciones públicas y/o privadas, con el objetivo de ELEGIR A </w:t>
      </w:r>
      <w:r w:rsidRPr="00F45F8C">
        <w:t xml:space="preserve">LA  MADRE GUIA  PARA LA </w:t>
      </w:r>
      <w:r>
        <w:t xml:space="preserve">SOSTENIBILIDAD </w:t>
      </w:r>
      <w:r w:rsidRPr="00F45F8C">
        <w:t>DEL GRUPO DE APOYO COMUNAL PARA PROMOVER Y PROTEGER LA LACTANCIA MATERNA EXITOSA</w:t>
      </w:r>
      <w:r>
        <w:t>,</w:t>
      </w:r>
      <w:r w:rsidRPr="002F60FA">
        <w:t xml:space="preserve"> </w:t>
      </w:r>
      <w:r w:rsidRPr="00782EBA">
        <w:t>para ser sensibiliz</w:t>
      </w:r>
      <w:r>
        <w:t>ado</w:t>
      </w:r>
      <w:r w:rsidRPr="00782EBA">
        <w:t>s en el tema de lactancia materna exclusiva y los 10 pasos para una lactancia materna exitosa;</w:t>
      </w:r>
      <w:r>
        <w:t xml:space="preserve"> </w:t>
      </w:r>
      <w:r w:rsidRPr="00782EBA">
        <w:t xml:space="preserve">con la finalidad de contribuir a la reducción de la </w:t>
      </w:r>
      <w:proofErr w:type="spellStart"/>
      <w:r w:rsidRPr="00782EBA">
        <w:t>morbi</w:t>
      </w:r>
      <w:proofErr w:type="spellEnd"/>
      <w:r w:rsidRPr="00782EBA">
        <w:t>-mortalidad infantil y al desarrollo integral de la niña y el niño</w:t>
      </w:r>
      <w:r>
        <w:t xml:space="preserve">. Así mismo se menciona una vez elegida  la madre guía se debe </w:t>
      </w:r>
      <w:r w:rsidRPr="00782EBA">
        <w:t>formar el grupo de apoyo comunal para que promuevan y protejan la lactancia materna exitosa en la jurisdicción del distrito de</w:t>
      </w:r>
      <w:r>
        <w:t>…………………………., se dio lectura a la</w:t>
      </w:r>
      <w:r w:rsidRPr="00782EBA">
        <w:t xml:space="preserve"> Guía técnica de Implementación de grupos de apoyo comunal para promover y proteger la Lactancia Materna Exitosa</w:t>
      </w:r>
      <w:r>
        <w:t>,</w:t>
      </w:r>
      <w:r w:rsidRPr="00782EBA">
        <w:t xml:space="preserve"> Resolución Ministerial </w:t>
      </w:r>
      <w:proofErr w:type="spellStart"/>
      <w:r w:rsidRPr="00782EBA">
        <w:t>N°</w:t>
      </w:r>
      <w:proofErr w:type="spellEnd"/>
      <w:r w:rsidRPr="00782EBA">
        <w:t xml:space="preserve"> 260-2014/MINSA</w:t>
      </w:r>
      <w:r>
        <w:t>, lectura sobre  del Perfil de la  Madre Guía,</w:t>
      </w:r>
      <w:r w:rsidRPr="002F60FA">
        <w:t xml:space="preserve"> </w:t>
      </w:r>
      <w:r>
        <w:t>pasando a debatirlo y en seguida se solicitó propuestas de candidatas aspirantes a Madre Guía, siendo las siguientes:</w:t>
      </w:r>
    </w:p>
    <w:p w14:paraId="4B7A8450" w14:textId="77777777" w:rsidR="008C378F" w:rsidRDefault="008C378F" w:rsidP="008C378F">
      <w:pPr>
        <w:jc w:val="both"/>
      </w:pPr>
    </w:p>
    <w:p w14:paraId="3632D072" w14:textId="77777777" w:rsidR="008C378F" w:rsidRDefault="008C378F" w:rsidP="008C378F">
      <w:pPr>
        <w:pBdr>
          <w:bottom w:val="single" w:sz="6" w:space="1" w:color="auto"/>
        </w:pBdr>
        <w:spacing w:line="240" w:lineRule="auto"/>
        <w:jc w:val="both"/>
      </w:pPr>
      <w:r>
        <w:t xml:space="preserve">1.- </w:t>
      </w:r>
    </w:p>
    <w:p w14:paraId="56738805" w14:textId="77777777" w:rsidR="008C378F" w:rsidRDefault="008C378F" w:rsidP="008C378F">
      <w:pPr>
        <w:spacing w:line="240" w:lineRule="auto"/>
        <w:jc w:val="both"/>
      </w:pPr>
    </w:p>
    <w:p w14:paraId="29360328" w14:textId="77777777" w:rsidR="008C378F" w:rsidRDefault="008C378F" w:rsidP="008C378F">
      <w:pPr>
        <w:pBdr>
          <w:bottom w:val="single" w:sz="6" w:space="1" w:color="auto"/>
        </w:pBdr>
        <w:spacing w:line="240" w:lineRule="auto"/>
        <w:jc w:val="both"/>
      </w:pPr>
      <w:r>
        <w:t>2.-</w:t>
      </w:r>
    </w:p>
    <w:p w14:paraId="1823D91F" w14:textId="77777777" w:rsidR="008C378F" w:rsidRDefault="008C378F" w:rsidP="008C378F">
      <w:pPr>
        <w:spacing w:line="240" w:lineRule="auto"/>
        <w:jc w:val="both"/>
      </w:pPr>
    </w:p>
    <w:p w14:paraId="324D2798" w14:textId="77777777" w:rsidR="008C378F" w:rsidRDefault="008C378F" w:rsidP="008C378F">
      <w:pPr>
        <w:pBdr>
          <w:bottom w:val="single" w:sz="6" w:space="1" w:color="auto"/>
        </w:pBdr>
        <w:spacing w:line="240" w:lineRule="auto"/>
        <w:jc w:val="both"/>
      </w:pPr>
      <w:r>
        <w:t>3.-</w:t>
      </w:r>
    </w:p>
    <w:p w14:paraId="54F4C7F0" w14:textId="77777777" w:rsidR="008C378F" w:rsidRDefault="008C378F" w:rsidP="008C378F">
      <w:pPr>
        <w:spacing w:line="240" w:lineRule="auto"/>
        <w:jc w:val="both"/>
      </w:pPr>
    </w:p>
    <w:p w14:paraId="4DA7143C" w14:textId="77777777" w:rsidR="008C378F" w:rsidRDefault="008C378F" w:rsidP="008C378F">
      <w:pPr>
        <w:pBdr>
          <w:bottom w:val="single" w:sz="6" w:space="1" w:color="auto"/>
        </w:pBdr>
        <w:spacing w:line="240" w:lineRule="auto"/>
        <w:jc w:val="both"/>
      </w:pPr>
      <w:r>
        <w:t>4.-</w:t>
      </w:r>
    </w:p>
    <w:p w14:paraId="1DC017AB" w14:textId="77777777" w:rsidR="008C378F" w:rsidRDefault="008C378F" w:rsidP="008C378F">
      <w:pPr>
        <w:spacing w:line="240" w:lineRule="auto"/>
        <w:jc w:val="both"/>
      </w:pPr>
    </w:p>
    <w:p w14:paraId="6D58B4BD" w14:textId="77777777" w:rsidR="008C378F" w:rsidRDefault="008C378F" w:rsidP="008C378F">
      <w:pPr>
        <w:pBdr>
          <w:bottom w:val="single" w:sz="6" w:space="1" w:color="auto"/>
        </w:pBdr>
        <w:spacing w:line="240" w:lineRule="auto"/>
        <w:jc w:val="both"/>
      </w:pPr>
      <w:r>
        <w:t>5.-</w:t>
      </w:r>
    </w:p>
    <w:p w14:paraId="7F1AAAA5" w14:textId="77777777" w:rsidR="008C378F" w:rsidRDefault="008C378F" w:rsidP="008C378F">
      <w:pPr>
        <w:spacing w:line="240" w:lineRule="auto"/>
        <w:jc w:val="both"/>
      </w:pPr>
    </w:p>
    <w:p w14:paraId="3D11830A" w14:textId="77777777" w:rsidR="008C378F" w:rsidRDefault="008C378F" w:rsidP="008C378F">
      <w:pPr>
        <w:pBdr>
          <w:bottom w:val="single" w:sz="6" w:space="1" w:color="auto"/>
        </w:pBdr>
        <w:spacing w:line="240" w:lineRule="auto"/>
        <w:jc w:val="both"/>
      </w:pPr>
      <w:r>
        <w:t>6.-</w:t>
      </w:r>
    </w:p>
    <w:p w14:paraId="63DCDD4A" w14:textId="77777777" w:rsidR="008C378F" w:rsidRDefault="008C378F" w:rsidP="008C378F">
      <w:pPr>
        <w:spacing w:line="240" w:lineRule="auto"/>
        <w:jc w:val="both"/>
      </w:pPr>
    </w:p>
    <w:p w14:paraId="5CB3CCDE" w14:textId="07F21FDF" w:rsidR="008C378F" w:rsidRDefault="008C378F" w:rsidP="008C378F">
      <w:pPr>
        <w:pBdr>
          <w:bottom w:val="single" w:sz="6" w:space="1" w:color="auto"/>
        </w:pBdr>
        <w:spacing w:line="240" w:lineRule="auto"/>
        <w:jc w:val="both"/>
      </w:pPr>
      <w:r>
        <w:t>7.-</w:t>
      </w:r>
    </w:p>
    <w:p w14:paraId="78C7420D" w14:textId="77777777" w:rsidR="008C378F" w:rsidRDefault="008C378F" w:rsidP="008C378F">
      <w:pPr>
        <w:jc w:val="both"/>
      </w:pPr>
    </w:p>
    <w:p w14:paraId="0F3DF206" w14:textId="77777777" w:rsidR="008C378F" w:rsidRDefault="008C378F" w:rsidP="008C378F">
      <w:pPr>
        <w:jc w:val="both"/>
      </w:pPr>
      <w:r>
        <w:t xml:space="preserve">Luego de la elección democrática (mano alzada), salió elegida (as) como Madre Guías en </w:t>
      </w:r>
      <w:proofErr w:type="spellStart"/>
      <w:r>
        <w:t>mencion</w:t>
      </w:r>
      <w:proofErr w:type="spellEnd"/>
      <w:r>
        <w:t>, por el periodo de dos años, siendo esta renovable (elegido y/o ratificado).</w:t>
      </w:r>
    </w:p>
    <w:p w14:paraId="1CB2D703" w14:textId="46F26E79" w:rsidR="008C378F" w:rsidRDefault="008C378F" w:rsidP="008C378F">
      <w:pPr>
        <w:jc w:val="both"/>
      </w:pPr>
      <w:r>
        <w:t>Se firma al pie del presente en señal de conformidad</w:t>
      </w:r>
    </w:p>
    <w:p w14:paraId="43824ADA" w14:textId="77777777" w:rsidR="001334B9" w:rsidRDefault="001334B9" w:rsidP="008C378F">
      <w:pPr>
        <w:jc w:val="both"/>
      </w:pPr>
    </w:p>
    <w:p w14:paraId="381C53F2" w14:textId="06AA84C5" w:rsidR="008C378F" w:rsidRPr="008C378F" w:rsidRDefault="008C378F" w:rsidP="008C378F">
      <w:pPr>
        <w:tabs>
          <w:tab w:val="left" w:pos="3315"/>
        </w:tabs>
        <w:jc w:val="center"/>
        <w:rPr>
          <w:b/>
          <w:sz w:val="24"/>
          <w:szCs w:val="24"/>
        </w:rPr>
      </w:pPr>
      <w:r>
        <w:rPr>
          <w:b/>
          <w:sz w:val="24"/>
          <w:szCs w:val="24"/>
        </w:rPr>
        <w:lastRenderedPageBreak/>
        <w:t>ANEXO 02. Formato de ratificación de la madre guía</w:t>
      </w:r>
    </w:p>
    <w:p w14:paraId="38421A05" w14:textId="5A836D25" w:rsidR="008C378F" w:rsidRPr="008C378F" w:rsidRDefault="008C378F" w:rsidP="008C378F">
      <w:pPr>
        <w:jc w:val="center"/>
        <w:rPr>
          <w:b/>
          <w:u w:val="single"/>
        </w:rPr>
      </w:pPr>
      <w:r w:rsidRPr="00981F6A">
        <w:rPr>
          <w:b/>
          <w:u w:val="single"/>
        </w:rPr>
        <w:t>ACTA DE RATIFICACIÓN DE</w:t>
      </w:r>
      <w:r>
        <w:rPr>
          <w:b/>
          <w:u w:val="single"/>
        </w:rPr>
        <w:t xml:space="preserve"> </w:t>
      </w:r>
      <w:r w:rsidRPr="00981F6A">
        <w:rPr>
          <w:b/>
          <w:u w:val="single"/>
        </w:rPr>
        <w:t>L</w:t>
      </w:r>
      <w:r>
        <w:rPr>
          <w:b/>
          <w:u w:val="single"/>
        </w:rPr>
        <w:t xml:space="preserve">A </w:t>
      </w:r>
      <w:r w:rsidRPr="00981F6A">
        <w:rPr>
          <w:b/>
          <w:u w:val="single"/>
        </w:rPr>
        <w:t>MADRE</w:t>
      </w:r>
      <w:r>
        <w:rPr>
          <w:b/>
          <w:u w:val="single"/>
        </w:rPr>
        <w:t xml:space="preserve"> GUÍA PARA LA SOSTENIBILIDAD</w:t>
      </w:r>
      <w:r w:rsidRPr="00F45F8C">
        <w:rPr>
          <w:b/>
          <w:u w:val="single"/>
        </w:rPr>
        <w:t xml:space="preserve"> DEL GRUPO DE APOYO COMUNAL PARA PROMOVER Y PROTEGER LA LACTANCIA MATERNA EXITOSA </w:t>
      </w:r>
      <w:r>
        <w:rPr>
          <w:b/>
          <w:u w:val="single"/>
        </w:rPr>
        <w:t xml:space="preserve"> </w:t>
      </w:r>
    </w:p>
    <w:p w14:paraId="5AED0031" w14:textId="77777777" w:rsidR="008C378F" w:rsidRDefault="008C378F" w:rsidP="008C378F">
      <w:pPr>
        <w:jc w:val="both"/>
      </w:pPr>
      <w:r>
        <w:t>Siendo el día</w:t>
      </w:r>
      <w:proofErr w:type="gramStart"/>
      <w:r>
        <w:t>…….</w:t>
      </w:r>
      <w:proofErr w:type="gramEnd"/>
      <w:r>
        <w:t>.del mes de……………………………</w:t>
      </w:r>
      <w:proofErr w:type="gramStart"/>
      <w:r>
        <w:t>…….</w:t>
      </w:r>
      <w:proofErr w:type="gramEnd"/>
      <w:r>
        <w:t>del año 2026, en la comunidad………………… del Distrito de…………………………</w:t>
      </w:r>
      <w:proofErr w:type="gramStart"/>
      <w:r>
        <w:t>…….</w:t>
      </w:r>
      <w:proofErr w:type="gramEnd"/>
      <w:r>
        <w:t>, Provincia……………………………</w:t>
      </w:r>
    </w:p>
    <w:p w14:paraId="512D317D" w14:textId="77777777" w:rsidR="008C378F" w:rsidRDefault="008C378F" w:rsidP="008C378F">
      <w:pPr>
        <w:jc w:val="both"/>
      </w:pPr>
      <w:r>
        <w:t xml:space="preserve">Reunidos las autoridades de la comunidad, personal del establecimiento de salud, representantes de Instituciones públicas y/o privadas, con el objetivo de RATIFICAR A </w:t>
      </w:r>
      <w:r w:rsidRPr="00F45F8C">
        <w:t xml:space="preserve">LA  MADRE GUIA  PARA LA </w:t>
      </w:r>
      <w:r>
        <w:t xml:space="preserve">SOSTENIBILIDAD </w:t>
      </w:r>
      <w:r w:rsidRPr="00F45F8C">
        <w:t>DEL GRUPO DE APOYO COMUNAL PARA PROMOVER Y PROTEGER LA LACTANCIA MATERNA EXITOSA</w:t>
      </w:r>
      <w:r>
        <w:t xml:space="preserve">, </w:t>
      </w:r>
      <w:r w:rsidRPr="00782EBA">
        <w:t>para ser sensibiliz</w:t>
      </w:r>
      <w:r>
        <w:t>ado</w:t>
      </w:r>
      <w:r w:rsidRPr="00782EBA">
        <w:t>s en el tema de lactancia materna exclusiva y los 10 pasos para una lactancia materna exitosa;</w:t>
      </w:r>
      <w:r>
        <w:t xml:space="preserve"> </w:t>
      </w:r>
      <w:r w:rsidRPr="00782EBA">
        <w:t xml:space="preserve">con la finalidad de contribuir a la reducción de la </w:t>
      </w:r>
      <w:proofErr w:type="spellStart"/>
      <w:r w:rsidRPr="00782EBA">
        <w:t>morbi</w:t>
      </w:r>
      <w:proofErr w:type="spellEnd"/>
      <w:r w:rsidRPr="00782EBA">
        <w:t>-mortalidad infantil y al desarrollo integral de la niña y el niño</w:t>
      </w:r>
      <w:r>
        <w:t xml:space="preserve">. Así mismo se menciona una vez ratificada la madre guía se debe </w:t>
      </w:r>
      <w:r w:rsidRPr="00782EBA">
        <w:t>formar el grupo de apoyo comunal para que promuevan y protejan la lactancia materna exitosa en la jurisdicción del distrito de</w:t>
      </w:r>
      <w:r>
        <w:t>………………………………………………………………………., se dio lectura a la</w:t>
      </w:r>
      <w:r w:rsidRPr="00782EBA">
        <w:t xml:space="preserve"> Guía técnica de Implementación de grupos de apoyo comunal para promover y proteger la Lactancia Materna Exitosa</w:t>
      </w:r>
      <w:r>
        <w:t>,</w:t>
      </w:r>
      <w:r w:rsidRPr="00782EBA">
        <w:t xml:space="preserve"> Resolución Ministerial </w:t>
      </w:r>
      <w:proofErr w:type="spellStart"/>
      <w:r w:rsidRPr="00782EBA">
        <w:t>N°</w:t>
      </w:r>
      <w:proofErr w:type="spellEnd"/>
      <w:r w:rsidRPr="00782EBA">
        <w:t xml:space="preserve"> 260-2014/MINSA</w:t>
      </w:r>
      <w:r>
        <w:t xml:space="preserve"> ,lectura sobre  del Perfil de la  Madre Guía, pasando a debatirlo y en seguida se RATIFICO en elección democrática (mano alzada), como Madre Guía:</w:t>
      </w:r>
    </w:p>
    <w:p w14:paraId="4DD07282" w14:textId="77777777" w:rsidR="008C378F" w:rsidRDefault="008C378F" w:rsidP="008C378F">
      <w:pPr>
        <w:jc w:val="both"/>
      </w:pPr>
      <w:r>
        <w:t>Las señoras:</w:t>
      </w:r>
    </w:p>
    <w:p w14:paraId="50C5C6DC" w14:textId="77777777" w:rsidR="008C378F" w:rsidRDefault="008C378F" w:rsidP="008C378F">
      <w:pPr>
        <w:spacing w:line="360" w:lineRule="auto"/>
        <w:jc w:val="both"/>
      </w:pPr>
      <w:r>
        <w:t>1…………………………………………………………………………………</w:t>
      </w:r>
      <w:proofErr w:type="gramStart"/>
      <w:r>
        <w:t>…….</w:t>
      </w:r>
      <w:proofErr w:type="gramEnd"/>
      <w:r>
        <w:t>.</w:t>
      </w:r>
    </w:p>
    <w:p w14:paraId="4E6AB366" w14:textId="77777777" w:rsidR="008C378F" w:rsidRDefault="008C378F" w:rsidP="008C378F">
      <w:pPr>
        <w:spacing w:line="360" w:lineRule="auto"/>
        <w:jc w:val="both"/>
      </w:pPr>
      <w:r>
        <w:t>2…………………………………………………………………………………………</w:t>
      </w:r>
    </w:p>
    <w:p w14:paraId="6E7122D9" w14:textId="77777777" w:rsidR="008C378F" w:rsidRDefault="008C378F" w:rsidP="008C378F">
      <w:pPr>
        <w:spacing w:line="360" w:lineRule="auto"/>
        <w:jc w:val="both"/>
      </w:pPr>
      <w:r>
        <w:t>3………………………………………………………………………………………….</w:t>
      </w:r>
    </w:p>
    <w:p w14:paraId="0552D406" w14:textId="77777777" w:rsidR="008C378F" w:rsidRDefault="008C378F" w:rsidP="008C378F">
      <w:pPr>
        <w:spacing w:line="360" w:lineRule="auto"/>
        <w:jc w:val="both"/>
      </w:pPr>
      <w:r>
        <w:t>4…………………………………………………………………………………………</w:t>
      </w:r>
    </w:p>
    <w:p w14:paraId="559CA0F4" w14:textId="77777777" w:rsidR="008C378F" w:rsidRDefault="008C378F" w:rsidP="008C378F">
      <w:pPr>
        <w:spacing w:line="360" w:lineRule="auto"/>
        <w:jc w:val="both"/>
      </w:pPr>
      <w:r>
        <w:t>5…………………………………………………………………………………………</w:t>
      </w:r>
    </w:p>
    <w:p w14:paraId="74D78203" w14:textId="77777777" w:rsidR="008C378F" w:rsidRDefault="008C378F" w:rsidP="008C378F">
      <w:pPr>
        <w:spacing w:line="360" w:lineRule="auto"/>
        <w:jc w:val="both"/>
      </w:pPr>
      <w:r>
        <w:t>6…………………………………………………………………………………</w:t>
      </w:r>
      <w:proofErr w:type="gramStart"/>
      <w:r>
        <w:t>…….</w:t>
      </w:r>
      <w:proofErr w:type="gramEnd"/>
      <w:r>
        <w:t>.</w:t>
      </w:r>
    </w:p>
    <w:p w14:paraId="0AA390F9" w14:textId="77777777" w:rsidR="008C378F" w:rsidRDefault="008C378F" w:rsidP="008C378F">
      <w:pPr>
        <w:spacing w:line="360" w:lineRule="auto"/>
        <w:jc w:val="both"/>
      </w:pPr>
      <w:r>
        <w:t>7…………………………………………………………………………………</w:t>
      </w:r>
      <w:proofErr w:type="gramStart"/>
      <w:r>
        <w:t>…….</w:t>
      </w:r>
      <w:proofErr w:type="gramEnd"/>
      <w:r>
        <w:t>.</w:t>
      </w:r>
    </w:p>
    <w:p w14:paraId="3FFD58E1" w14:textId="77777777" w:rsidR="008C378F" w:rsidRDefault="008C378F" w:rsidP="008C378F">
      <w:pPr>
        <w:jc w:val="both"/>
      </w:pPr>
    </w:p>
    <w:p w14:paraId="56D7B645" w14:textId="5C77B2CF" w:rsidR="000B344B" w:rsidRPr="001334B9" w:rsidRDefault="008C378F" w:rsidP="001334B9">
      <w:pPr>
        <w:jc w:val="both"/>
      </w:pPr>
      <w:r>
        <w:t>Por el periodo de dos años, siendo esta renovable (elegido y/o ratificado</w:t>
      </w:r>
      <w:proofErr w:type="gramStart"/>
      <w:r>
        <w:t>).Se</w:t>
      </w:r>
      <w:proofErr w:type="gramEnd"/>
      <w:r>
        <w:t xml:space="preserve"> firma al pie del presente en señal de conformidad.</w:t>
      </w:r>
    </w:p>
    <w:p w14:paraId="202CD84C" w14:textId="77777777" w:rsidR="000B344B" w:rsidRDefault="000B344B" w:rsidP="000B344B">
      <w:pPr>
        <w:tabs>
          <w:tab w:val="left" w:pos="3315"/>
        </w:tabs>
        <w:rPr>
          <w:b/>
          <w:sz w:val="24"/>
          <w:szCs w:val="24"/>
        </w:rPr>
      </w:pPr>
    </w:p>
    <w:p w14:paraId="247D135B" w14:textId="77777777" w:rsidR="001334B9" w:rsidRDefault="001334B9" w:rsidP="000B344B">
      <w:pPr>
        <w:tabs>
          <w:tab w:val="left" w:pos="3315"/>
        </w:tabs>
        <w:rPr>
          <w:b/>
          <w:sz w:val="24"/>
          <w:szCs w:val="24"/>
        </w:rPr>
      </w:pPr>
    </w:p>
    <w:p w14:paraId="0B8B4A93" w14:textId="77777777" w:rsidR="001334B9" w:rsidRDefault="001334B9" w:rsidP="000B344B">
      <w:pPr>
        <w:tabs>
          <w:tab w:val="left" w:pos="3315"/>
        </w:tabs>
        <w:rPr>
          <w:b/>
          <w:sz w:val="24"/>
          <w:szCs w:val="24"/>
        </w:rPr>
      </w:pPr>
    </w:p>
    <w:p w14:paraId="3DC58E9D" w14:textId="77777777" w:rsidR="001334B9" w:rsidRDefault="001334B9" w:rsidP="000B344B">
      <w:pPr>
        <w:tabs>
          <w:tab w:val="left" w:pos="3315"/>
        </w:tabs>
        <w:rPr>
          <w:b/>
          <w:sz w:val="24"/>
          <w:szCs w:val="24"/>
        </w:rPr>
      </w:pPr>
    </w:p>
    <w:p w14:paraId="283ED091" w14:textId="77777777" w:rsidR="001334B9" w:rsidRPr="000B344B" w:rsidRDefault="001334B9" w:rsidP="000B344B">
      <w:pPr>
        <w:tabs>
          <w:tab w:val="left" w:pos="3315"/>
        </w:tabs>
        <w:rPr>
          <w:b/>
          <w:sz w:val="24"/>
          <w:szCs w:val="24"/>
        </w:rPr>
      </w:pPr>
    </w:p>
    <w:p w14:paraId="5E3FD780" w14:textId="1A62C42C" w:rsidR="008C378F" w:rsidRDefault="008C378F" w:rsidP="008C378F">
      <w:pPr>
        <w:tabs>
          <w:tab w:val="left" w:pos="3315"/>
        </w:tabs>
        <w:jc w:val="center"/>
        <w:rPr>
          <w:b/>
          <w:sz w:val="24"/>
          <w:szCs w:val="24"/>
        </w:rPr>
      </w:pPr>
      <w:r>
        <w:rPr>
          <w:b/>
          <w:sz w:val="24"/>
          <w:szCs w:val="24"/>
        </w:rPr>
        <w:lastRenderedPageBreak/>
        <w:t>ANEXO 03. Registro de participantes</w:t>
      </w:r>
    </w:p>
    <w:p w14:paraId="5055C2D6" w14:textId="23131AD8" w:rsidR="008503E3" w:rsidRDefault="008C378F" w:rsidP="000B344B">
      <w:pPr>
        <w:tabs>
          <w:tab w:val="left" w:pos="3315"/>
        </w:tabs>
        <w:jc w:val="center"/>
        <w:rPr>
          <w:b/>
          <w:sz w:val="72"/>
        </w:rPr>
      </w:pPr>
      <w:r w:rsidRPr="008C378F">
        <w:rPr>
          <w:noProof/>
        </w:rPr>
        <w:drawing>
          <wp:inline distT="0" distB="0" distL="0" distR="0" wp14:anchorId="78BE8BC1" wp14:editId="12B8A77B">
            <wp:extent cx="8095698" cy="5066744"/>
            <wp:effectExtent l="9525" t="0" r="0" b="0"/>
            <wp:docPr id="3365067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122141" cy="5083293"/>
                    </a:xfrm>
                    <a:prstGeom prst="rect">
                      <a:avLst/>
                    </a:prstGeom>
                    <a:noFill/>
                    <a:ln>
                      <a:noFill/>
                    </a:ln>
                  </pic:spPr>
                </pic:pic>
              </a:graphicData>
            </a:graphic>
          </wp:inline>
        </w:drawing>
      </w:r>
    </w:p>
    <w:p w14:paraId="32CF779A" w14:textId="77777777" w:rsidR="001334B9" w:rsidRDefault="001334B9" w:rsidP="003000CD">
      <w:pPr>
        <w:pStyle w:val="Prrafodelista"/>
        <w:spacing w:line="360" w:lineRule="auto"/>
        <w:jc w:val="center"/>
        <w:rPr>
          <w:rFonts w:ascii="Arial" w:hAnsi="Arial" w:cs="Arial"/>
          <w:b/>
          <w:bCs/>
          <w:sz w:val="24"/>
          <w:szCs w:val="24"/>
        </w:rPr>
      </w:pPr>
    </w:p>
    <w:p w14:paraId="2353CDA5" w14:textId="77777777" w:rsidR="001334B9" w:rsidRDefault="001334B9" w:rsidP="003000CD">
      <w:pPr>
        <w:pStyle w:val="Prrafodelista"/>
        <w:spacing w:line="360" w:lineRule="auto"/>
        <w:jc w:val="center"/>
        <w:rPr>
          <w:rFonts w:ascii="Arial" w:hAnsi="Arial" w:cs="Arial"/>
          <w:b/>
          <w:bCs/>
          <w:sz w:val="24"/>
          <w:szCs w:val="24"/>
        </w:rPr>
      </w:pPr>
    </w:p>
    <w:p w14:paraId="741554E9" w14:textId="5C2C1CA5" w:rsidR="003000CD" w:rsidRPr="000B344B" w:rsidRDefault="008C378F" w:rsidP="003000CD">
      <w:pPr>
        <w:pStyle w:val="Prrafodelista"/>
        <w:spacing w:line="360" w:lineRule="auto"/>
        <w:jc w:val="center"/>
        <w:rPr>
          <w:rFonts w:ascii="Arial" w:hAnsi="Arial" w:cs="Arial"/>
          <w:b/>
          <w:bCs/>
          <w:sz w:val="24"/>
          <w:szCs w:val="24"/>
        </w:rPr>
      </w:pPr>
      <w:r w:rsidRPr="000B344B">
        <w:rPr>
          <w:rFonts w:ascii="Arial" w:hAnsi="Arial" w:cs="Arial"/>
          <w:b/>
          <w:bCs/>
          <w:sz w:val="24"/>
          <w:szCs w:val="24"/>
        </w:rPr>
        <w:t>A</w:t>
      </w:r>
      <w:r w:rsidR="003000CD" w:rsidRPr="000B344B">
        <w:rPr>
          <w:rFonts w:ascii="Arial" w:hAnsi="Arial" w:cs="Arial"/>
          <w:b/>
          <w:bCs/>
          <w:sz w:val="24"/>
          <w:szCs w:val="24"/>
        </w:rPr>
        <w:t>NEXO 4: PLAN DE TRABAJO (VIRTUAL Y FÍSICO)</w:t>
      </w:r>
    </w:p>
    <w:p w14:paraId="4904B209" w14:textId="716774FD" w:rsidR="004B3E4E" w:rsidRPr="000B344B" w:rsidRDefault="004B3E4E" w:rsidP="004B3E4E">
      <w:pPr>
        <w:pStyle w:val="Prrafodelista"/>
        <w:spacing w:line="360" w:lineRule="auto"/>
        <w:jc w:val="center"/>
        <w:rPr>
          <w:rFonts w:ascii="Arial" w:hAnsi="Arial" w:cs="Arial"/>
          <w:b/>
          <w:bCs/>
          <w:sz w:val="24"/>
          <w:szCs w:val="24"/>
        </w:rPr>
      </w:pPr>
    </w:p>
    <w:p w14:paraId="1B2A8F7D" w14:textId="4A69F439" w:rsidR="001334B9" w:rsidRDefault="001334B9" w:rsidP="001334B9">
      <w:pPr>
        <w:spacing w:line="360" w:lineRule="auto"/>
        <w:jc w:val="center"/>
        <w:rPr>
          <w:rFonts w:ascii="Arial" w:hAnsi="Arial" w:cs="Arial"/>
          <w:b/>
          <w:bCs/>
          <w:color w:val="0D0D0D" w:themeColor="text1" w:themeTint="F2"/>
          <w:sz w:val="20"/>
          <w:szCs w:val="20"/>
          <w:shd w:val="clear" w:color="auto" w:fill="FFFFFF"/>
        </w:rPr>
      </w:pPr>
      <w:r>
        <w:rPr>
          <w:rFonts w:ascii="Arial" w:hAnsi="Arial" w:cs="Arial"/>
          <w:b/>
          <w:bCs/>
          <w:color w:val="0D0D0D" w:themeColor="text1" w:themeTint="F2"/>
          <w:sz w:val="20"/>
          <w:szCs w:val="20"/>
          <w:shd w:val="clear" w:color="auto" w:fill="FFFFFF"/>
        </w:rPr>
        <w:t>“</w:t>
      </w:r>
      <w:r w:rsidRPr="001F0645">
        <w:rPr>
          <w:rFonts w:ascii="Arial" w:hAnsi="Arial" w:cs="Arial"/>
          <w:b/>
          <w:bCs/>
          <w:color w:val="0D0D0D" w:themeColor="text1" w:themeTint="F2"/>
          <w:shd w:val="clear" w:color="auto" w:fill="FFFFFF"/>
        </w:rPr>
        <w:t>AÑO DE</w:t>
      </w:r>
      <w:r>
        <w:rPr>
          <w:rFonts w:ascii="Arial" w:hAnsi="Arial" w:cs="Arial"/>
          <w:b/>
          <w:bCs/>
          <w:color w:val="0D0D0D" w:themeColor="text1" w:themeTint="F2"/>
          <w:shd w:val="clear" w:color="auto" w:fill="FFFFFF"/>
        </w:rPr>
        <w:t xml:space="preserve"> ………………………………………………………</w:t>
      </w:r>
      <w:r w:rsidRPr="00E43EAB">
        <w:rPr>
          <w:rFonts w:ascii="Arial" w:hAnsi="Arial" w:cs="Arial"/>
          <w:b/>
          <w:bCs/>
          <w:color w:val="0D0D0D" w:themeColor="text1" w:themeTint="F2"/>
          <w:sz w:val="20"/>
          <w:szCs w:val="20"/>
          <w:shd w:val="clear" w:color="auto" w:fill="FFFFFF"/>
        </w:rPr>
        <w:t>”</w:t>
      </w:r>
    </w:p>
    <w:p w14:paraId="15A81C90" w14:textId="77777777" w:rsidR="001334B9" w:rsidRDefault="001334B9" w:rsidP="001334B9">
      <w:pPr>
        <w:spacing w:line="360" w:lineRule="auto"/>
        <w:jc w:val="center"/>
        <w:rPr>
          <w:rFonts w:ascii="Arial" w:hAnsi="Arial" w:cs="Arial"/>
          <w:b/>
        </w:rPr>
      </w:pPr>
      <w:r>
        <w:rPr>
          <w:rFonts w:ascii="Arial" w:hAnsi="Arial" w:cs="Arial"/>
          <w:b/>
        </w:rPr>
        <w:t>GOBIERNO REGIONAL DE HUANCAVELICA</w:t>
      </w:r>
    </w:p>
    <w:p w14:paraId="6D5C8CF6" w14:textId="77777777" w:rsidR="001334B9" w:rsidRDefault="001334B9" w:rsidP="001334B9">
      <w:pPr>
        <w:spacing w:line="360" w:lineRule="auto"/>
        <w:jc w:val="center"/>
        <w:rPr>
          <w:rFonts w:ascii="Arial" w:hAnsi="Arial" w:cs="Arial"/>
          <w:b/>
        </w:rPr>
      </w:pPr>
      <w:proofErr w:type="spellStart"/>
      <w:r>
        <w:rPr>
          <w:rFonts w:ascii="Arial" w:hAnsi="Arial" w:cs="Arial"/>
          <w:b/>
        </w:rPr>
        <w:t>DIRECCION</w:t>
      </w:r>
      <w:proofErr w:type="spellEnd"/>
      <w:r>
        <w:rPr>
          <w:rFonts w:ascii="Arial" w:hAnsi="Arial" w:cs="Arial"/>
          <w:b/>
        </w:rPr>
        <w:t xml:space="preserve"> REGIONAL DE SALUD HUANCAVELICA</w:t>
      </w:r>
    </w:p>
    <w:p w14:paraId="1298B29B" w14:textId="77777777" w:rsidR="001334B9" w:rsidRDefault="001334B9" w:rsidP="001334B9">
      <w:pPr>
        <w:spacing w:line="360" w:lineRule="auto"/>
        <w:jc w:val="center"/>
        <w:rPr>
          <w:rFonts w:ascii="Arial" w:hAnsi="Arial" w:cs="Arial"/>
          <w:b/>
        </w:rPr>
      </w:pPr>
      <w:r w:rsidRPr="00C83BDE">
        <w:rPr>
          <w:rFonts w:ascii="Arial" w:hAnsi="Arial" w:cs="Arial"/>
          <w:b/>
          <w:lang w:bidi="es-ES"/>
        </w:rPr>
        <w:t xml:space="preserve">UNIDAD EJECUTORA 404 </w:t>
      </w:r>
      <w:r>
        <w:rPr>
          <w:rFonts w:ascii="Arial" w:hAnsi="Arial" w:cs="Arial"/>
          <w:b/>
          <w:lang w:bidi="es-ES"/>
        </w:rPr>
        <w:t>-</w:t>
      </w:r>
      <w:r>
        <w:rPr>
          <w:rFonts w:ascii="Arial" w:hAnsi="Arial" w:cs="Arial"/>
          <w:b/>
        </w:rPr>
        <w:t>RED INTEGRADA DE SALUD ACOBAMBA</w:t>
      </w:r>
    </w:p>
    <w:p w14:paraId="070893E4" w14:textId="77777777" w:rsidR="001334B9" w:rsidRPr="00B6170A" w:rsidRDefault="001334B9" w:rsidP="001334B9">
      <w:pPr>
        <w:spacing w:line="360" w:lineRule="auto"/>
        <w:jc w:val="center"/>
        <w:rPr>
          <w:rFonts w:ascii="Arial" w:hAnsi="Arial" w:cs="Arial"/>
          <w:b/>
          <w:lang w:val="es-ES"/>
        </w:rPr>
      </w:pPr>
      <w:r>
        <w:rPr>
          <w:rFonts w:ascii="Arial" w:hAnsi="Arial" w:cs="Arial"/>
          <w:b/>
        </w:rPr>
        <w:t xml:space="preserve">COORDINACIÓN DE </w:t>
      </w:r>
      <w:proofErr w:type="spellStart"/>
      <w:r>
        <w:rPr>
          <w:rFonts w:ascii="Arial" w:hAnsi="Arial" w:cs="Arial"/>
          <w:b/>
        </w:rPr>
        <w:t>GESTION</w:t>
      </w:r>
      <w:proofErr w:type="spellEnd"/>
      <w:r>
        <w:rPr>
          <w:rFonts w:ascii="Arial" w:hAnsi="Arial" w:cs="Arial"/>
          <w:b/>
        </w:rPr>
        <w:t xml:space="preserve"> EDUCATIVA DE PROMOCIÓN DE LA SALUD </w:t>
      </w:r>
    </w:p>
    <w:p w14:paraId="6F1E526A" w14:textId="77777777" w:rsidR="001334B9" w:rsidRDefault="001334B9" w:rsidP="001334B9">
      <w:pPr>
        <w:spacing w:line="720" w:lineRule="auto"/>
        <w:jc w:val="center"/>
        <w:rPr>
          <w:rFonts w:ascii="Times New Roman" w:hAnsi="Times New Roman" w:cs="Times New Roman"/>
          <w:b/>
          <w:sz w:val="56"/>
          <w:szCs w:val="56"/>
        </w:rPr>
      </w:pPr>
      <w:r>
        <w:rPr>
          <w:rFonts w:ascii="Comic Sans MS" w:hAnsi="Comic Sans MS"/>
          <w:b/>
          <w:i/>
          <w:noProof/>
          <w:lang w:val="es-ES" w:eastAsia="es-ES"/>
        </w:rPr>
        <mc:AlternateContent>
          <mc:Choice Requires="wps">
            <w:drawing>
              <wp:anchor distT="0" distB="0" distL="114300" distR="114300" simplePos="0" relativeHeight="251661312" behindDoc="0" locked="0" layoutInCell="1" allowOverlap="1" wp14:anchorId="2E70AF94" wp14:editId="340C816E">
                <wp:simplePos x="0" y="0"/>
                <wp:positionH relativeFrom="margin">
                  <wp:align>left</wp:align>
                </wp:positionH>
                <wp:positionV relativeFrom="paragraph">
                  <wp:posOffset>631825</wp:posOffset>
                </wp:positionV>
                <wp:extent cx="5457825" cy="1276350"/>
                <wp:effectExtent l="0" t="0" r="28575" b="19050"/>
                <wp:wrapNone/>
                <wp:docPr id="84120491" name="Placa 84120491"/>
                <wp:cNvGraphicFramePr/>
                <a:graphic xmlns:a="http://schemas.openxmlformats.org/drawingml/2006/main">
                  <a:graphicData uri="http://schemas.microsoft.com/office/word/2010/wordprocessingShape">
                    <wps:wsp>
                      <wps:cNvSpPr/>
                      <wps:spPr>
                        <a:xfrm>
                          <a:off x="0" y="0"/>
                          <a:ext cx="5457825" cy="1276350"/>
                        </a:xfrm>
                        <a:prstGeom prst="plaque">
                          <a:avLst/>
                        </a:prstGeom>
                      </wps:spPr>
                      <wps:style>
                        <a:lnRef idx="2">
                          <a:schemeClr val="dk1"/>
                        </a:lnRef>
                        <a:fillRef idx="1">
                          <a:schemeClr val="lt1"/>
                        </a:fillRef>
                        <a:effectRef idx="0">
                          <a:schemeClr val="dk1"/>
                        </a:effectRef>
                        <a:fontRef idx="minor">
                          <a:schemeClr val="dk1"/>
                        </a:fontRef>
                      </wps:style>
                      <wps:txbx>
                        <w:txbxContent>
                          <w:p w14:paraId="1048E33B" w14:textId="77777777" w:rsidR="001334B9" w:rsidRDefault="001334B9" w:rsidP="001334B9">
                            <w:pPr>
                              <w:jc w:val="center"/>
                              <w:rPr>
                                <w:b/>
                                <w:color w:val="000000" w:themeColor="text1"/>
                                <w:sz w:val="32"/>
                                <w14:shadow w14:blurRad="38100" w14:dist="19050" w14:dir="2700000" w14:sx="100000" w14:sy="100000" w14:kx="0" w14:ky="0" w14:algn="tl">
                                  <w14:schemeClr w14:val="dk1">
                                    <w14:alpha w14:val="60000"/>
                                  </w14:schemeClr>
                                </w14:shadow>
                              </w:rPr>
                            </w:pPr>
                            <w:r>
                              <w:rPr>
                                <w:b/>
                                <w:color w:val="000000" w:themeColor="text1"/>
                                <w:sz w:val="32"/>
                                <w14:shadow w14:blurRad="38100" w14:dist="19050" w14:dir="2700000" w14:sx="100000" w14:sy="100000" w14:kx="0" w14:ky="0" w14:algn="tl">
                                  <w14:schemeClr w14:val="dk1">
                                    <w14:alpha w14:val="60000"/>
                                  </w14:schemeClr>
                                </w14:shadow>
                              </w:rPr>
                              <w:t>Implementación</w:t>
                            </w:r>
                            <w:r w:rsidRPr="002B22B5">
                              <w:rPr>
                                <w:b/>
                                <w:color w:val="000000" w:themeColor="text1"/>
                                <w:sz w:val="32"/>
                                <w14:shadow w14:blurRad="38100" w14:dist="19050" w14:dir="2700000" w14:sx="100000" w14:sy="100000" w14:kx="0" w14:ky="0" w14:algn="tl">
                                  <w14:schemeClr w14:val="dk1">
                                    <w14:alpha w14:val="60000"/>
                                  </w14:schemeClr>
                                </w14:shadow>
                              </w:rPr>
                              <w:t xml:space="preserve"> de </w:t>
                            </w:r>
                            <w:r>
                              <w:rPr>
                                <w:b/>
                                <w:color w:val="000000" w:themeColor="text1"/>
                                <w:sz w:val="32"/>
                                <w14:shadow w14:blurRad="38100" w14:dist="19050" w14:dir="2700000" w14:sx="100000" w14:sy="100000" w14:kx="0" w14:ky="0" w14:algn="tl">
                                  <w14:schemeClr w14:val="dk1">
                                    <w14:alpha w14:val="60000"/>
                                  </w14:schemeClr>
                                </w14:shadow>
                              </w:rPr>
                              <w:t>Grupos de apoyo comunal</w:t>
                            </w:r>
                            <w:r w:rsidRPr="002B22B5">
                              <w:rPr>
                                <w:b/>
                                <w:color w:val="000000" w:themeColor="text1"/>
                                <w:sz w:val="32"/>
                                <w14:shadow w14:blurRad="38100" w14:dist="19050" w14:dir="2700000" w14:sx="100000" w14:sy="100000" w14:kx="0" w14:ky="0" w14:algn="tl">
                                  <w14:schemeClr w14:val="dk1">
                                    <w14:alpha w14:val="60000"/>
                                  </w14:schemeClr>
                                </w14:shadow>
                              </w:rPr>
                              <w:t xml:space="preserve"> </w:t>
                            </w:r>
                            <w:r>
                              <w:rPr>
                                <w:b/>
                                <w:color w:val="000000" w:themeColor="text1"/>
                                <w:sz w:val="32"/>
                                <w14:shadow w14:blurRad="38100" w14:dist="19050" w14:dir="2700000" w14:sx="100000" w14:sy="100000" w14:kx="0" w14:ky="0" w14:algn="tl">
                                  <w14:schemeClr w14:val="dk1">
                                    <w14:alpha w14:val="60000"/>
                                  </w14:schemeClr>
                                </w14:shadow>
                              </w:rPr>
                              <w:t>para promover y proteger la lactancia materna exitosa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E70AF94"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ca 84120491" o:spid="_x0000_s1026" type="#_x0000_t21" style="position:absolute;left:0;text-align:left;margin-left:0;margin-top:49.75pt;width:429.75pt;height:10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" fillcolor="white [3201]" strokecolor="black [3200]" strokeweight="1pt">
                <v:textbox>
                  <w:txbxContent>
                    <w:p w14:paraId="1048E33B" w14:textId="77777777" w:rsidR="001334B9" w:rsidRDefault="001334B9" w:rsidP="001334B9">
                      <w:pPr>
                        <w:jc w:val="center"/>
                        <w:rPr>
                          <w:b/>
                          <w:color w:val="000000" w:themeColor="text1"/>
                          <w:sz w:val="32"/>
                          <w14:shadow w14:blurRad="38100" w14:dist="19050" w14:dir="2700000" w14:sx="100000" w14:sy="100000" w14:kx="0" w14:ky="0" w14:algn="tl">
                            <w14:schemeClr w14:val="dk1">
                              <w14:alpha w14:val="60000"/>
                            </w14:schemeClr>
                          </w14:shadow>
                        </w:rPr>
                      </w:pPr>
                      <w:r>
                        <w:rPr>
                          <w:b/>
                          <w:color w:val="000000" w:themeColor="text1"/>
                          <w:sz w:val="32"/>
                          <w14:shadow w14:blurRad="38100" w14:dist="19050" w14:dir="2700000" w14:sx="100000" w14:sy="100000" w14:kx="0" w14:ky="0" w14:algn="tl">
                            <w14:schemeClr w14:val="dk1">
                              <w14:alpha w14:val="60000"/>
                            </w14:schemeClr>
                          </w14:shadow>
                        </w:rPr>
                        <w:t>Implementación</w:t>
                      </w:r>
                      <w:r w:rsidRPr="002B22B5">
                        <w:rPr>
                          <w:b/>
                          <w:color w:val="000000" w:themeColor="text1"/>
                          <w:sz w:val="32"/>
                          <w14:shadow w14:blurRad="38100" w14:dist="19050" w14:dir="2700000" w14:sx="100000" w14:sy="100000" w14:kx="0" w14:ky="0" w14:algn="tl">
                            <w14:schemeClr w14:val="dk1">
                              <w14:alpha w14:val="60000"/>
                            </w14:schemeClr>
                          </w14:shadow>
                        </w:rPr>
                        <w:t xml:space="preserve"> de </w:t>
                      </w:r>
                      <w:r>
                        <w:rPr>
                          <w:b/>
                          <w:color w:val="000000" w:themeColor="text1"/>
                          <w:sz w:val="32"/>
                          <w14:shadow w14:blurRad="38100" w14:dist="19050" w14:dir="2700000" w14:sx="100000" w14:sy="100000" w14:kx="0" w14:ky="0" w14:algn="tl">
                            <w14:schemeClr w14:val="dk1">
                              <w14:alpha w14:val="60000"/>
                            </w14:schemeClr>
                          </w14:shadow>
                        </w:rPr>
                        <w:t>Grupos de apoyo comunal</w:t>
                      </w:r>
                      <w:r w:rsidRPr="002B22B5">
                        <w:rPr>
                          <w:b/>
                          <w:color w:val="000000" w:themeColor="text1"/>
                          <w:sz w:val="32"/>
                          <w14:shadow w14:blurRad="38100" w14:dist="19050" w14:dir="2700000" w14:sx="100000" w14:sy="100000" w14:kx="0" w14:ky="0" w14:algn="tl">
                            <w14:schemeClr w14:val="dk1">
                              <w14:alpha w14:val="60000"/>
                            </w14:schemeClr>
                          </w14:shadow>
                        </w:rPr>
                        <w:t xml:space="preserve"> </w:t>
                      </w:r>
                      <w:r>
                        <w:rPr>
                          <w:b/>
                          <w:color w:val="000000" w:themeColor="text1"/>
                          <w:sz w:val="32"/>
                          <w14:shadow w14:blurRad="38100" w14:dist="19050" w14:dir="2700000" w14:sx="100000" w14:sy="100000" w14:kx="0" w14:ky="0" w14:algn="tl">
                            <w14:schemeClr w14:val="dk1">
                              <w14:alpha w14:val="60000"/>
                            </w14:schemeClr>
                          </w14:shadow>
                        </w:rPr>
                        <w:t>para promover y proteger la lactancia materna exitosa</w:t>
                      </w:r>
                    </w:p>
                  </w:txbxContent>
                </v:textbox>
                <w10:wrap anchorx="margin"/>
              </v:shape>
            </w:pict>
          </mc:Fallback>
        </mc:AlternateContent>
      </w:r>
      <w:r w:rsidRPr="00891D02">
        <w:rPr>
          <w:rFonts w:ascii="Times New Roman" w:hAnsi="Times New Roman" w:cs="Times New Roman"/>
          <w:b/>
          <w:sz w:val="56"/>
          <w:szCs w:val="56"/>
        </w:rPr>
        <w:t>PLAN DE TRABAJO</w:t>
      </w:r>
    </w:p>
    <w:p w14:paraId="794C9C5F" w14:textId="77777777" w:rsidR="001334B9" w:rsidRPr="00891D02" w:rsidRDefault="001334B9" w:rsidP="001334B9">
      <w:pPr>
        <w:spacing w:line="720" w:lineRule="auto"/>
        <w:jc w:val="center"/>
        <w:rPr>
          <w:rFonts w:ascii="Times New Roman" w:hAnsi="Times New Roman" w:cs="Times New Roman"/>
          <w:b/>
          <w:sz w:val="56"/>
          <w:szCs w:val="56"/>
        </w:rPr>
      </w:pPr>
      <w:r w:rsidRPr="00753F78">
        <w:rPr>
          <w:rFonts w:ascii="Arial" w:hAnsi="Arial" w:cs="Arial"/>
          <w:b/>
          <w:noProof/>
        </w:rPr>
        <w:drawing>
          <wp:anchor distT="0" distB="0" distL="114300" distR="114300" simplePos="0" relativeHeight="251662336" behindDoc="0" locked="0" layoutInCell="1" allowOverlap="1" wp14:anchorId="5ECE296F" wp14:editId="26186450">
            <wp:simplePos x="0" y="0"/>
            <wp:positionH relativeFrom="margin">
              <wp:posOffset>958215</wp:posOffset>
            </wp:positionH>
            <wp:positionV relativeFrom="paragraph">
              <wp:posOffset>751840</wp:posOffset>
            </wp:positionV>
            <wp:extent cx="3625850" cy="28098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5850" cy="2809875"/>
                    </a:xfrm>
                    <a:prstGeom prst="rect">
                      <a:avLst/>
                    </a:prstGeom>
                  </pic:spPr>
                </pic:pic>
              </a:graphicData>
            </a:graphic>
            <wp14:sizeRelH relativeFrom="page">
              <wp14:pctWidth>0</wp14:pctWidth>
            </wp14:sizeRelH>
            <wp14:sizeRelV relativeFrom="page">
              <wp14:pctHeight>0</wp14:pctHeight>
            </wp14:sizeRelV>
          </wp:anchor>
        </w:drawing>
      </w:r>
    </w:p>
    <w:p w14:paraId="0B17F010" w14:textId="77777777" w:rsidR="001334B9" w:rsidRDefault="001334B9" w:rsidP="001334B9">
      <w:pPr>
        <w:spacing w:line="720" w:lineRule="auto"/>
        <w:jc w:val="center"/>
        <w:rPr>
          <w:rFonts w:ascii="Arial Narrow" w:hAnsi="Arial Narrow"/>
          <w:b/>
          <w:iCs/>
          <w:sz w:val="40"/>
          <w:szCs w:val="40"/>
        </w:rPr>
      </w:pPr>
      <w:bookmarkStart w:id="0" w:name="_Hlk95385907"/>
    </w:p>
    <w:p w14:paraId="3061398E" w14:textId="77777777" w:rsidR="001334B9" w:rsidRDefault="001334B9" w:rsidP="001334B9">
      <w:pPr>
        <w:spacing w:line="720" w:lineRule="auto"/>
        <w:jc w:val="center"/>
        <w:rPr>
          <w:rFonts w:ascii="Arial Narrow" w:hAnsi="Arial Narrow"/>
          <w:b/>
          <w:iCs/>
          <w:sz w:val="40"/>
          <w:szCs w:val="40"/>
        </w:rPr>
      </w:pPr>
    </w:p>
    <w:p w14:paraId="1CE9C8B7" w14:textId="77777777" w:rsidR="001334B9" w:rsidRDefault="001334B9" w:rsidP="001334B9">
      <w:pPr>
        <w:spacing w:line="276" w:lineRule="auto"/>
        <w:jc w:val="center"/>
        <w:rPr>
          <w:rFonts w:ascii="Arial Narrow" w:hAnsi="Arial Narrow"/>
          <w:b/>
          <w:iCs/>
          <w:sz w:val="40"/>
          <w:szCs w:val="40"/>
        </w:rPr>
      </w:pPr>
    </w:p>
    <w:p w14:paraId="4FC5DCEF" w14:textId="77777777" w:rsidR="001334B9" w:rsidRPr="00B6170A" w:rsidRDefault="001334B9" w:rsidP="001334B9">
      <w:pPr>
        <w:spacing w:line="276" w:lineRule="auto"/>
        <w:jc w:val="center"/>
        <w:rPr>
          <w:rFonts w:ascii="Arial Narrow" w:hAnsi="Arial Narrow"/>
          <w:b/>
          <w:iCs/>
          <w:sz w:val="40"/>
          <w:szCs w:val="40"/>
        </w:rPr>
      </w:pPr>
      <w:proofErr w:type="spellStart"/>
      <w:r>
        <w:rPr>
          <w:rFonts w:ascii="Arial Narrow" w:hAnsi="Arial Narrow"/>
          <w:b/>
          <w:iCs/>
          <w:sz w:val="40"/>
          <w:szCs w:val="40"/>
        </w:rPr>
        <w:t>C.S</w:t>
      </w:r>
      <w:proofErr w:type="spellEnd"/>
      <w:r>
        <w:rPr>
          <w:rFonts w:ascii="Arial Narrow" w:hAnsi="Arial Narrow"/>
          <w:b/>
          <w:iCs/>
          <w:sz w:val="40"/>
          <w:szCs w:val="40"/>
        </w:rPr>
        <w:t>…………………………….</w:t>
      </w:r>
    </w:p>
    <w:p w14:paraId="74B9AF76" w14:textId="77777777" w:rsidR="001334B9" w:rsidRDefault="001334B9" w:rsidP="001334B9">
      <w:pPr>
        <w:spacing w:line="276" w:lineRule="auto"/>
        <w:jc w:val="center"/>
        <w:rPr>
          <w:rFonts w:ascii="Arial" w:hAnsi="Arial" w:cs="Arial"/>
          <w:b/>
        </w:rPr>
      </w:pPr>
      <w:r>
        <w:rPr>
          <w:rFonts w:ascii="Arial" w:hAnsi="Arial" w:cs="Arial"/>
          <w:b/>
        </w:rPr>
        <w:t>Responsable:</w:t>
      </w:r>
    </w:p>
    <w:p w14:paraId="128D3EA0" w14:textId="77777777" w:rsidR="001334B9" w:rsidRDefault="001334B9" w:rsidP="001334B9">
      <w:pPr>
        <w:spacing w:line="240" w:lineRule="auto"/>
        <w:jc w:val="center"/>
        <w:rPr>
          <w:rFonts w:ascii="Arial" w:hAnsi="Arial" w:cs="Arial"/>
          <w:b/>
        </w:rPr>
      </w:pPr>
      <w:r>
        <w:rPr>
          <w:rFonts w:ascii="Arial" w:hAnsi="Arial" w:cs="Arial"/>
          <w:b/>
        </w:rPr>
        <w:t xml:space="preserve">LIC. </w:t>
      </w:r>
      <w:proofErr w:type="spellStart"/>
      <w:r>
        <w:rPr>
          <w:rFonts w:ascii="Arial" w:hAnsi="Arial" w:cs="Arial"/>
          <w:b/>
        </w:rPr>
        <w:t>ENF</w:t>
      </w:r>
      <w:proofErr w:type="spellEnd"/>
      <w:r>
        <w:rPr>
          <w:rFonts w:ascii="Arial" w:hAnsi="Arial" w:cs="Arial"/>
          <w:b/>
        </w:rPr>
        <w:t>. …………………………………………..</w:t>
      </w:r>
    </w:p>
    <w:p w14:paraId="31F39684" w14:textId="293E5338" w:rsidR="001334B9" w:rsidRPr="001334B9" w:rsidRDefault="001334B9" w:rsidP="001334B9">
      <w:pPr>
        <w:spacing w:line="240" w:lineRule="auto"/>
        <w:jc w:val="center"/>
        <w:rPr>
          <w:rFonts w:ascii="Arial" w:hAnsi="Arial" w:cs="Arial"/>
          <w:b/>
        </w:rPr>
      </w:pPr>
      <w:r>
        <w:rPr>
          <w:rFonts w:ascii="Arial" w:hAnsi="Arial" w:cs="Arial"/>
          <w:b/>
        </w:rPr>
        <w:t xml:space="preserve">RESPONSABLE DE </w:t>
      </w:r>
      <w:proofErr w:type="spellStart"/>
      <w:r>
        <w:rPr>
          <w:rFonts w:ascii="Arial" w:hAnsi="Arial" w:cs="Arial"/>
          <w:b/>
        </w:rPr>
        <w:t>PROMOCION</w:t>
      </w:r>
      <w:proofErr w:type="spellEnd"/>
      <w:r>
        <w:rPr>
          <w:rFonts w:ascii="Arial" w:hAnsi="Arial" w:cs="Arial"/>
          <w:b/>
        </w:rPr>
        <w:t xml:space="preserve"> DE LA SALUD</w:t>
      </w:r>
    </w:p>
    <w:p w14:paraId="68E21A9F" w14:textId="77777777" w:rsidR="001334B9" w:rsidRDefault="001334B9" w:rsidP="001334B9">
      <w:pPr>
        <w:jc w:val="center"/>
        <w:rPr>
          <w:rFonts w:ascii="Arial Narrow" w:hAnsi="Arial Narrow"/>
          <w:b/>
          <w:bCs/>
          <w:iCs/>
          <w:sz w:val="28"/>
          <w:szCs w:val="28"/>
        </w:rPr>
      </w:pPr>
      <w:bookmarkStart w:id="1" w:name="_Hlk207813531"/>
      <w:proofErr w:type="spellStart"/>
      <w:r>
        <w:rPr>
          <w:rFonts w:ascii="Arial Narrow" w:hAnsi="Arial Narrow"/>
          <w:b/>
          <w:bCs/>
          <w:iCs/>
          <w:sz w:val="28"/>
          <w:szCs w:val="28"/>
        </w:rPr>
        <w:lastRenderedPageBreak/>
        <w:t>INTRODUCCION</w:t>
      </w:r>
      <w:proofErr w:type="spellEnd"/>
      <w:r>
        <w:rPr>
          <w:rFonts w:ascii="Arial Narrow" w:hAnsi="Arial Narrow"/>
          <w:b/>
          <w:bCs/>
          <w:iCs/>
          <w:sz w:val="28"/>
          <w:szCs w:val="28"/>
        </w:rPr>
        <w:t xml:space="preserve"> </w:t>
      </w:r>
    </w:p>
    <w:p w14:paraId="45242957" w14:textId="77777777" w:rsidR="001334B9" w:rsidRDefault="001334B9" w:rsidP="001334B9">
      <w:pPr>
        <w:shd w:val="clear" w:color="auto" w:fill="FFFFFF"/>
        <w:spacing w:line="0" w:lineRule="auto"/>
        <w:rPr>
          <w:rFonts w:ascii="ff5" w:hAnsi="ff5"/>
          <w:color w:val="000000"/>
          <w:sz w:val="72"/>
          <w:szCs w:val="72"/>
        </w:rPr>
      </w:pPr>
      <w:r>
        <w:rPr>
          <w:rFonts w:ascii="ff5" w:hAnsi="ff5"/>
          <w:color w:val="000000"/>
          <w:sz w:val="72"/>
          <w:szCs w:val="72"/>
        </w:rPr>
        <w:t xml:space="preserve">El taller de capacitación de facilitadores de la “Guía Técnica </w:t>
      </w:r>
    </w:p>
    <w:p w14:paraId="1752D7CF" w14:textId="77777777" w:rsidR="001334B9" w:rsidRPr="006E258F" w:rsidRDefault="001334B9" w:rsidP="001334B9">
      <w:pPr>
        <w:shd w:val="clear" w:color="auto" w:fill="FFFFFF"/>
        <w:spacing w:line="240" w:lineRule="auto"/>
        <w:jc w:val="both"/>
        <w:rPr>
          <w:rFonts w:ascii="Arial" w:hAnsi="Arial" w:cs="Arial"/>
          <w:color w:val="000000"/>
          <w:sz w:val="24"/>
          <w:szCs w:val="24"/>
        </w:rPr>
      </w:pPr>
      <w:r>
        <w:rPr>
          <w:rFonts w:ascii="Arial" w:hAnsi="Arial" w:cs="Arial"/>
          <w:color w:val="000000"/>
          <w:sz w:val="24"/>
          <w:szCs w:val="24"/>
        </w:rPr>
        <w:t>L</w:t>
      </w:r>
      <w:r w:rsidRPr="006E258F">
        <w:rPr>
          <w:rFonts w:ascii="Arial" w:hAnsi="Arial" w:cs="Arial"/>
          <w:color w:val="000000"/>
          <w:sz w:val="24"/>
          <w:szCs w:val="24"/>
        </w:rPr>
        <w:t>a Implementación de Grupos de Apoyo Comunal para promover y proteger</w:t>
      </w:r>
      <w:r w:rsidRPr="006E258F">
        <w:rPr>
          <w:rStyle w:val="a"/>
          <w:rFonts w:ascii="Arial" w:hAnsi="Arial" w:cs="Arial"/>
          <w:color w:val="000000"/>
          <w:sz w:val="24"/>
          <w:szCs w:val="24"/>
        </w:rPr>
        <w:t xml:space="preserve"> </w:t>
      </w:r>
      <w:r w:rsidRPr="006E258F">
        <w:rPr>
          <w:rFonts w:ascii="Arial" w:hAnsi="Arial" w:cs="Arial"/>
          <w:color w:val="000000"/>
          <w:sz w:val="24"/>
          <w:szCs w:val="24"/>
        </w:rPr>
        <w:t>la</w:t>
      </w:r>
      <w:r w:rsidRPr="006E258F">
        <w:rPr>
          <w:rStyle w:val="a"/>
          <w:rFonts w:ascii="Arial" w:hAnsi="Arial" w:cs="Arial"/>
          <w:color w:val="000000"/>
          <w:sz w:val="24"/>
          <w:szCs w:val="24"/>
        </w:rPr>
        <w:t xml:space="preserve"> </w:t>
      </w:r>
      <w:r w:rsidRPr="006E258F">
        <w:rPr>
          <w:rFonts w:ascii="Arial" w:hAnsi="Arial" w:cs="Arial"/>
          <w:color w:val="000000"/>
          <w:sz w:val="24"/>
          <w:szCs w:val="24"/>
        </w:rPr>
        <w:t>lactancia</w:t>
      </w:r>
      <w:r w:rsidRPr="006E258F">
        <w:rPr>
          <w:rStyle w:val="a"/>
          <w:rFonts w:ascii="Arial" w:hAnsi="Arial" w:cs="Arial"/>
          <w:color w:val="000000"/>
          <w:sz w:val="24"/>
          <w:szCs w:val="24"/>
        </w:rPr>
        <w:t xml:space="preserve"> </w:t>
      </w:r>
      <w:r w:rsidRPr="006E258F">
        <w:rPr>
          <w:rFonts w:ascii="Arial" w:hAnsi="Arial" w:cs="Arial"/>
          <w:color w:val="000000"/>
          <w:sz w:val="24"/>
          <w:szCs w:val="24"/>
        </w:rPr>
        <w:t>materna</w:t>
      </w:r>
      <w:r w:rsidRPr="006E258F">
        <w:rPr>
          <w:rStyle w:val="a"/>
          <w:rFonts w:ascii="Arial" w:hAnsi="Arial" w:cs="Arial"/>
          <w:color w:val="000000"/>
          <w:sz w:val="24"/>
          <w:szCs w:val="24"/>
        </w:rPr>
        <w:t xml:space="preserve"> </w:t>
      </w:r>
      <w:r w:rsidRPr="006E258F">
        <w:rPr>
          <w:rFonts w:ascii="Arial" w:hAnsi="Arial" w:cs="Arial"/>
          <w:color w:val="000000"/>
          <w:sz w:val="24"/>
          <w:szCs w:val="24"/>
        </w:rPr>
        <w:t>exitosa</w:t>
      </w:r>
      <w:r w:rsidRPr="006E258F">
        <w:rPr>
          <w:rStyle w:val="a"/>
          <w:rFonts w:ascii="Arial" w:hAnsi="Arial" w:cs="Arial"/>
          <w:color w:val="000000"/>
          <w:sz w:val="24"/>
          <w:szCs w:val="24"/>
        </w:rPr>
        <w:t xml:space="preserve"> </w:t>
      </w:r>
      <w:r w:rsidRPr="006E258F">
        <w:rPr>
          <w:rFonts w:ascii="Arial" w:hAnsi="Arial" w:cs="Arial"/>
          <w:color w:val="000000"/>
          <w:sz w:val="24"/>
          <w:szCs w:val="24"/>
        </w:rPr>
        <w:t xml:space="preserve">aprobada mediante la Resolución Ministerial </w:t>
      </w:r>
      <w:proofErr w:type="spellStart"/>
      <w:r w:rsidRPr="006E258F">
        <w:rPr>
          <w:rFonts w:ascii="Arial" w:hAnsi="Arial" w:cs="Arial"/>
          <w:color w:val="000000"/>
          <w:sz w:val="24"/>
          <w:szCs w:val="24"/>
        </w:rPr>
        <w:t>N°</w:t>
      </w:r>
      <w:proofErr w:type="spellEnd"/>
      <w:r w:rsidRPr="006E258F">
        <w:rPr>
          <w:rFonts w:ascii="Arial" w:hAnsi="Arial" w:cs="Arial"/>
          <w:color w:val="000000"/>
          <w:sz w:val="24"/>
          <w:szCs w:val="24"/>
        </w:rPr>
        <w:t xml:space="preserve"> 260-2014/MINSA </w:t>
      </w:r>
    </w:p>
    <w:p w14:paraId="602DD493" w14:textId="77777777" w:rsidR="001334B9" w:rsidRPr="006E258F" w:rsidRDefault="001334B9" w:rsidP="001334B9">
      <w:pPr>
        <w:shd w:val="clear" w:color="auto" w:fill="FFFFFF"/>
        <w:spacing w:line="240" w:lineRule="auto"/>
        <w:jc w:val="both"/>
        <w:rPr>
          <w:rFonts w:ascii="Arial" w:hAnsi="Arial" w:cs="Arial"/>
          <w:color w:val="000000"/>
          <w:sz w:val="24"/>
          <w:szCs w:val="24"/>
        </w:rPr>
      </w:pPr>
      <w:r w:rsidRPr="006E258F">
        <w:rPr>
          <w:rFonts w:ascii="Arial" w:hAnsi="Arial" w:cs="Arial"/>
          <w:color w:val="000000"/>
          <w:sz w:val="24"/>
          <w:szCs w:val="24"/>
        </w:rPr>
        <w:t>La capacitación se enmarco en certificación del establecimiento de como base los diez pasos una lactancia materna exitosa, y las acciones necesarias</w:t>
      </w:r>
      <w:r w:rsidRPr="006E258F">
        <w:rPr>
          <w:rStyle w:val="a"/>
          <w:rFonts w:ascii="Arial" w:hAnsi="Arial" w:cs="Arial"/>
          <w:color w:val="000000"/>
          <w:sz w:val="24"/>
          <w:szCs w:val="24"/>
        </w:rPr>
        <w:t xml:space="preserve"> </w:t>
      </w:r>
      <w:r w:rsidRPr="006E258F">
        <w:rPr>
          <w:rFonts w:ascii="Arial" w:hAnsi="Arial" w:cs="Arial"/>
          <w:color w:val="000000"/>
          <w:sz w:val="24"/>
          <w:szCs w:val="24"/>
        </w:rPr>
        <w:t>para apoyar</w:t>
      </w:r>
      <w:r w:rsidRPr="006E258F">
        <w:rPr>
          <w:rStyle w:val="a"/>
          <w:rFonts w:ascii="Arial" w:hAnsi="Arial" w:cs="Arial"/>
          <w:color w:val="000000"/>
          <w:sz w:val="24"/>
          <w:szCs w:val="24"/>
        </w:rPr>
        <w:t xml:space="preserve"> </w:t>
      </w:r>
      <w:r w:rsidRPr="006E258F">
        <w:rPr>
          <w:rFonts w:ascii="Arial" w:hAnsi="Arial" w:cs="Arial"/>
          <w:color w:val="000000"/>
          <w:sz w:val="24"/>
          <w:szCs w:val="24"/>
        </w:rPr>
        <w:t>la lactancia</w:t>
      </w:r>
      <w:r w:rsidRPr="006E258F">
        <w:rPr>
          <w:rStyle w:val="a"/>
          <w:rFonts w:ascii="Arial" w:hAnsi="Arial" w:cs="Arial"/>
          <w:color w:val="000000"/>
          <w:sz w:val="24"/>
          <w:szCs w:val="24"/>
        </w:rPr>
        <w:t xml:space="preserve"> </w:t>
      </w:r>
      <w:r w:rsidRPr="006E258F">
        <w:rPr>
          <w:rFonts w:ascii="Arial" w:hAnsi="Arial" w:cs="Arial"/>
          <w:color w:val="000000"/>
          <w:sz w:val="24"/>
          <w:szCs w:val="24"/>
        </w:rPr>
        <w:t xml:space="preserve">materna en establecimientos de salud que brinden atención Materno Infantil. El paso número 10, consiste en brindar apoyo a las madres que </w:t>
      </w:r>
    </w:p>
    <w:p w14:paraId="5940E3F7" w14:textId="77777777" w:rsidR="001334B9" w:rsidRPr="006E258F" w:rsidRDefault="001334B9" w:rsidP="001334B9">
      <w:pPr>
        <w:shd w:val="clear" w:color="auto" w:fill="FFFFFF"/>
        <w:spacing w:line="240" w:lineRule="auto"/>
        <w:jc w:val="both"/>
        <w:rPr>
          <w:rFonts w:ascii="Arial" w:hAnsi="Arial" w:cs="Arial"/>
          <w:color w:val="000000"/>
          <w:sz w:val="24"/>
          <w:szCs w:val="24"/>
        </w:rPr>
      </w:pPr>
      <w:r w:rsidRPr="006E258F">
        <w:rPr>
          <w:rFonts w:ascii="Arial" w:hAnsi="Arial" w:cs="Arial"/>
          <w:color w:val="000000"/>
          <w:sz w:val="24"/>
          <w:szCs w:val="24"/>
        </w:rPr>
        <w:t>dan de lactar a través de grupos de apoyo en la comunidad, siendo este un importante recurso para que la madre después del alta reciba el apoyo necesario para garantizar una lactancia materna exitosa.</w:t>
      </w:r>
    </w:p>
    <w:p w14:paraId="29766F65" w14:textId="77777777" w:rsidR="001334B9" w:rsidRPr="006E258F" w:rsidRDefault="001334B9" w:rsidP="001334B9">
      <w:pPr>
        <w:shd w:val="clear" w:color="auto" w:fill="FFFFFF"/>
        <w:spacing w:line="240" w:lineRule="auto"/>
        <w:jc w:val="both"/>
        <w:rPr>
          <w:rFonts w:ascii="Arial" w:hAnsi="Arial" w:cs="Arial"/>
          <w:color w:val="000000"/>
          <w:sz w:val="24"/>
          <w:szCs w:val="24"/>
        </w:rPr>
      </w:pPr>
      <w:r w:rsidRPr="006E258F">
        <w:rPr>
          <w:rFonts w:ascii="Arial" w:hAnsi="Arial" w:cs="Arial"/>
          <w:color w:val="000000"/>
          <w:sz w:val="24"/>
          <w:szCs w:val="24"/>
        </w:rPr>
        <w:t xml:space="preserve">FINALIDAD </w:t>
      </w:r>
    </w:p>
    <w:p w14:paraId="3F9C486A" w14:textId="77777777" w:rsidR="001334B9" w:rsidRPr="006E258F" w:rsidRDefault="001334B9" w:rsidP="001334B9">
      <w:pPr>
        <w:shd w:val="clear" w:color="auto" w:fill="FFFFFF"/>
        <w:spacing w:line="240" w:lineRule="auto"/>
        <w:jc w:val="both"/>
        <w:rPr>
          <w:rFonts w:ascii="Arial" w:hAnsi="Arial" w:cs="Arial"/>
          <w:color w:val="000000"/>
          <w:sz w:val="24"/>
          <w:szCs w:val="24"/>
        </w:rPr>
      </w:pPr>
      <w:r w:rsidRPr="006E258F">
        <w:rPr>
          <w:rFonts w:ascii="Arial" w:hAnsi="Arial" w:cs="Arial"/>
          <w:color w:val="000000"/>
          <w:sz w:val="24"/>
          <w:szCs w:val="24"/>
        </w:rPr>
        <w:t xml:space="preserve">Contribuir </w:t>
      </w:r>
      <w:r w:rsidRPr="006E258F">
        <w:rPr>
          <w:rStyle w:val="a"/>
          <w:rFonts w:ascii="Arial" w:hAnsi="Arial" w:cs="Arial"/>
          <w:color w:val="000000"/>
          <w:sz w:val="24"/>
          <w:szCs w:val="24"/>
        </w:rPr>
        <w:t>con</w:t>
      </w:r>
      <w:r w:rsidRPr="006E258F">
        <w:rPr>
          <w:rFonts w:ascii="Arial" w:hAnsi="Arial" w:cs="Arial"/>
          <w:color w:val="000000"/>
          <w:sz w:val="24"/>
          <w:szCs w:val="24"/>
        </w:rPr>
        <w:t xml:space="preserve"> </w:t>
      </w:r>
      <w:r w:rsidRPr="006E258F">
        <w:rPr>
          <w:rStyle w:val="a"/>
          <w:rFonts w:ascii="Arial" w:hAnsi="Arial" w:cs="Arial"/>
          <w:color w:val="000000"/>
          <w:sz w:val="24"/>
          <w:szCs w:val="24"/>
        </w:rPr>
        <w:t>la</w:t>
      </w:r>
      <w:r w:rsidRPr="006E258F">
        <w:rPr>
          <w:rFonts w:ascii="Arial" w:hAnsi="Arial" w:cs="Arial"/>
          <w:color w:val="000000"/>
          <w:sz w:val="24"/>
          <w:szCs w:val="24"/>
        </w:rPr>
        <w:t xml:space="preserve"> </w:t>
      </w:r>
      <w:r w:rsidRPr="006E258F">
        <w:rPr>
          <w:rStyle w:val="a"/>
          <w:rFonts w:ascii="Arial" w:hAnsi="Arial" w:cs="Arial"/>
          <w:color w:val="000000"/>
          <w:sz w:val="24"/>
          <w:szCs w:val="24"/>
        </w:rPr>
        <w:t>reducción</w:t>
      </w:r>
      <w:r w:rsidRPr="006E258F">
        <w:rPr>
          <w:rFonts w:ascii="Arial" w:hAnsi="Arial" w:cs="Arial"/>
          <w:color w:val="000000"/>
          <w:sz w:val="24"/>
          <w:szCs w:val="24"/>
        </w:rPr>
        <w:t xml:space="preserve"> </w:t>
      </w:r>
      <w:r w:rsidRPr="006E258F">
        <w:rPr>
          <w:rStyle w:val="a"/>
          <w:rFonts w:ascii="Arial" w:hAnsi="Arial" w:cs="Arial"/>
          <w:color w:val="000000"/>
          <w:sz w:val="24"/>
          <w:szCs w:val="24"/>
        </w:rPr>
        <w:t>de</w:t>
      </w:r>
      <w:r w:rsidRPr="006E258F">
        <w:rPr>
          <w:rFonts w:ascii="Arial" w:hAnsi="Arial" w:cs="Arial"/>
          <w:color w:val="000000"/>
          <w:sz w:val="24"/>
          <w:szCs w:val="24"/>
        </w:rPr>
        <w:t xml:space="preserve"> </w:t>
      </w:r>
      <w:r w:rsidRPr="006E258F">
        <w:rPr>
          <w:rStyle w:val="a"/>
          <w:rFonts w:ascii="Arial" w:hAnsi="Arial" w:cs="Arial"/>
          <w:color w:val="000000"/>
          <w:sz w:val="24"/>
          <w:szCs w:val="24"/>
        </w:rPr>
        <w:t>la</w:t>
      </w:r>
      <w:r w:rsidRPr="006E258F">
        <w:rPr>
          <w:rFonts w:ascii="Arial" w:hAnsi="Arial" w:cs="Arial"/>
          <w:color w:val="000000"/>
          <w:sz w:val="24"/>
          <w:szCs w:val="24"/>
        </w:rPr>
        <w:t xml:space="preserve"> </w:t>
      </w:r>
      <w:r w:rsidRPr="006E258F">
        <w:rPr>
          <w:rStyle w:val="a"/>
          <w:rFonts w:ascii="Arial" w:hAnsi="Arial" w:cs="Arial"/>
          <w:color w:val="000000"/>
          <w:sz w:val="24"/>
          <w:szCs w:val="24"/>
        </w:rPr>
        <w:t>Morbimortalidad</w:t>
      </w:r>
      <w:r w:rsidRPr="006E258F">
        <w:rPr>
          <w:rFonts w:ascii="Arial" w:hAnsi="Arial" w:cs="Arial"/>
          <w:color w:val="000000"/>
          <w:sz w:val="24"/>
          <w:szCs w:val="24"/>
        </w:rPr>
        <w:t xml:space="preserve"> </w:t>
      </w:r>
      <w:r w:rsidRPr="006E258F">
        <w:rPr>
          <w:rStyle w:val="a"/>
          <w:rFonts w:ascii="Arial" w:hAnsi="Arial" w:cs="Arial"/>
          <w:color w:val="000000"/>
          <w:sz w:val="24"/>
          <w:szCs w:val="24"/>
        </w:rPr>
        <w:t>Infantil</w:t>
      </w:r>
      <w:r w:rsidRPr="006E258F">
        <w:rPr>
          <w:rFonts w:ascii="Arial" w:hAnsi="Arial" w:cs="Arial"/>
          <w:color w:val="000000"/>
          <w:sz w:val="24"/>
          <w:szCs w:val="24"/>
        </w:rPr>
        <w:t xml:space="preserve">, desnutrición crónica y anemia. A través de la implementación de grupos de apoyo que promuevan y protejan la lactancia materna exitosa. </w:t>
      </w:r>
    </w:p>
    <w:p w14:paraId="6992D25D" w14:textId="77777777" w:rsidR="001334B9" w:rsidRPr="00462F0E" w:rsidRDefault="001334B9" w:rsidP="001334B9">
      <w:pPr>
        <w:shd w:val="clear" w:color="auto" w:fill="FFFFFF"/>
        <w:spacing w:line="240" w:lineRule="auto"/>
        <w:jc w:val="both"/>
        <w:rPr>
          <w:rStyle w:val="a"/>
          <w:rFonts w:ascii="Arial" w:hAnsi="Arial" w:cs="Arial"/>
          <w:b/>
          <w:bCs/>
          <w:color w:val="000000"/>
          <w:sz w:val="24"/>
          <w:szCs w:val="24"/>
        </w:rPr>
      </w:pPr>
      <w:r w:rsidRPr="00462F0E">
        <w:rPr>
          <w:rFonts w:ascii="Arial" w:hAnsi="Arial" w:cs="Arial"/>
          <w:b/>
          <w:bCs/>
          <w:color w:val="000000"/>
          <w:sz w:val="24"/>
          <w:szCs w:val="24"/>
        </w:rPr>
        <w:t xml:space="preserve">OBJETIVOS  </w:t>
      </w:r>
    </w:p>
    <w:p w14:paraId="409D1B0B" w14:textId="77777777" w:rsidR="001334B9" w:rsidRDefault="001334B9" w:rsidP="001334B9">
      <w:pPr>
        <w:shd w:val="clear" w:color="auto" w:fill="FFFFFF"/>
        <w:spacing w:line="240" w:lineRule="auto"/>
        <w:jc w:val="both"/>
        <w:rPr>
          <w:rFonts w:ascii="Arial" w:hAnsi="Arial" w:cs="Arial"/>
          <w:sz w:val="24"/>
          <w:szCs w:val="24"/>
        </w:rPr>
      </w:pPr>
      <w:r w:rsidRPr="006E258F">
        <w:rPr>
          <w:rFonts w:ascii="Arial" w:hAnsi="Arial" w:cs="Arial"/>
          <w:sz w:val="24"/>
          <w:szCs w:val="24"/>
        </w:rPr>
        <w:t xml:space="preserve"> </w:t>
      </w:r>
      <w:r w:rsidRPr="00462F0E">
        <w:rPr>
          <w:rFonts w:ascii="Arial" w:hAnsi="Arial" w:cs="Arial"/>
          <w:sz w:val="24"/>
          <w:szCs w:val="24"/>
        </w:rPr>
        <w:t xml:space="preserve">1.- Informar y capacitar a las madres proporcionando pautas claras y eficaces enfocadas a favorecer y apoyar el inicio y mantenimiento de la lactancia materna exitosa. </w:t>
      </w:r>
    </w:p>
    <w:p w14:paraId="662345FE" w14:textId="77777777" w:rsidR="001334B9" w:rsidRDefault="001334B9" w:rsidP="001334B9">
      <w:pPr>
        <w:shd w:val="clear" w:color="auto" w:fill="FFFFFF"/>
        <w:spacing w:line="240" w:lineRule="auto"/>
        <w:jc w:val="both"/>
        <w:rPr>
          <w:rFonts w:ascii="Arial" w:hAnsi="Arial" w:cs="Arial"/>
          <w:sz w:val="24"/>
          <w:szCs w:val="24"/>
        </w:rPr>
      </w:pPr>
      <w:r w:rsidRPr="00462F0E">
        <w:rPr>
          <w:rFonts w:ascii="Arial" w:hAnsi="Arial" w:cs="Arial"/>
          <w:sz w:val="24"/>
          <w:szCs w:val="24"/>
        </w:rPr>
        <w:t xml:space="preserve"> 2.- Proporcionar un clima tranquilo y relajado en la que las madres y padres compartan situaciones, experiencias, historias similares y expresen sus dudas y sentimientos. </w:t>
      </w:r>
    </w:p>
    <w:p w14:paraId="724108AC" w14:textId="77777777" w:rsidR="001334B9" w:rsidRDefault="001334B9" w:rsidP="001334B9">
      <w:pPr>
        <w:shd w:val="clear" w:color="auto" w:fill="FFFFFF"/>
        <w:spacing w:line="240" w:lineRule="auto"/>
        <w:jc w:val="both"/>
        <w:rPr>
          <w:rFonts w:ascii="Arial" w:hAnsi="Arial" w:cs="Arial"/>
          <w:sz w:val="24"/>
          <w:szCs w:val="24"/>
        </w:rPr>
      </w:pPr>
      <w:r w:rsidRPr="00462F0E">
        <w:rPr>
          <w:rFonts w:ascii="Arial" w:hAnsi="Arial" w:cs="Arial"/>
          <w:sz w:val="24"/>
          <w:szCs w:val="24"/>
        </w:rPr>
        <w:t xml:space="preserve">3.-Proporcionar desde el equipo de atención primaria información nutricional para el desarrollo de hábitos alimentarios saludables desde el comienzo de la vida. </w:t>
      </w:r>
    </w:p>
    <w:p w14:paraId="43F6A1CD" w14:textId="77777777" w:rsidR="001334B9" w:rsidRDefault="001334B9" w:rsidP="001334B9">
      <w:pPr>
        <w:shd w:val="clear" w:color="auto" w:fill="FFFFFF"/>
        <w:spacing w:line="240" w:lineRule="auto"/>
        <w:jc w:val="both"/>
        <w:rPr>
          <w:rFonts w:ascii="Arial" w:hAnsi="Arial" w:cs="Arial"/>
          <w:sz w:val="24"/>
          <w:szCs w:val="24"/>
        </w:rPr>
      </w:pPr>
      <w:r w:rsidRPr="00462F0E">
        <w:rPr>
          <w:rFonts w:ascii="Arial" w:hAnsi="Arial" w:cs="Arial"/>
          <w:sz w:val="24"/>
          <w:szCs w:val="24"/>
        </w:rPr>
        <w:t xml:space="preserve">4.- Identificar posibles dificultades en el inicio y mantenimiento de la lactancia materna y ofrecer ayuda práctica e información útil, concisa y realista a las madres de grupos de apoyo sobre los temas de interés. </w:t>
      </w:r>
    </w:p>
    <w:p w14:paraId="67A9FDED" w14:textId="77777777" w:rsidR="001334B9" w:rsidRPr="00462F0E" w:rsidRDefault="001334B9" w:rsidP="001334B9">
      <w:pPr>
        <w:shd w:val="clear" w:color="auto" w:fill="FFFFFF"/>
        <w:spacing w:line="240" w:lineRule="auto"/>
        <w:jc w:val="both"/>
        <w:rPr>
          <w:rFonts w:ascii="Arial" w:hAnsi="Arial" w:cs="Arial"/>
          <w:b/>
          <w:bCs/>
          <w:sz w:val="24"/>
          <w:szCs w:val="24"/>
        </w:rPr>
      </w:pPr>
      <w:r w:rsidRPr="00462F0E">
        <w:rPr>
          <w:rFonts w:ascii="Arial" w:hAnsi="Arial" w:cs="Arial"/>
          <w:b/>
          <w:bCs/>
          <w:sz w:val="24"/>
          <w:szCs w:val="24"/>
        </w:rPr>
        <w:t xml:space="preserve">BASE LEGAL: </w:t>
      </w:r>
    </w:p>
    <w:p w14:paraId="7F7F5FBC" w14:textId="77777777" w:rsidR="001334B9" w:rsidRDefault="001334B9" w:rsidP="001334B9">
      <w:pPr>
        <w:shd w:val="clear" w:color="auto" w:fill="FFFFFF"/>
        <w:spacing w:line="240" w:lineRule="auto"/>
        <w:ind w:left="426"/>
        <w:jc w:val="both"/>
        <w:rPr>
          <w:rFonts w:ascii="Arial" w:hAnsi="Arial" w:cs="Arial"/>
          <w:sz w:val="24"/>
          <w:szCs w:val="24"/>
        </w:rPr>
      </w:pPr>
      <w:proofErr w:type="gramStart"/>
      <w:r w:rsidRPr="006E258F">
        <w:rPr>
          <w:rFonts w:ascii="Segoe UI Symbol" w:hAnsi="Segoe UI Symbol" w:cs="Segoe UI Symbol"/>
          <w:sz w:val="24"/>
          <w:szCs w:val="24"/>
        </w:rPr>
        <w:t>➢</w:t>
      </w:r>
      <w:r w:rsidRPr="006E258F">
        <w:rPr>
          <w:rFonts w:ascii="Arial" w:hAnsi="Arial" w:cs="Arial"/>
          <w:sz w:val="24"/>
          <w:szCs w:val="24"/>
        </w:rPr>
        <w:t xml:space="preserve">  Ley</w:t>
      </w:r>
      <w:proofErr w:type="gramEnd"/>
      <w:r w:rsidRPr="006E258F">
        <w:rPr>
          <w:rFonts w:ascii="Arial" w:hAnsi="Arial" w:cs="Arial"/>
          <w:sz w:val="24"/>
          <w:szCs w:val="24"/>
        </w:rPr>
        <w:t xml:space="preserve"> </w:t>
      </w:r>
      <w:proofErr w:type="spellStart"/>
      <w:r w:rsidRPr="006E258F">
        <w:rPr>
          <w:rFonts w:ascii="Arial" w:hAnsi="Arial" w:cs="Arial"/>
          <w:sz w:val="24"/>
          <w:szCs w:val="24"/>
        </w:rPr>
        <w:t>N°</w:t>
      </w:r>
      <w:proofErr w:type="spellEnd"/>
      <w:r w:rsidRPr="006E258F">
        <w:rPr>
          <w:rFonts w:ascii="Arial" w:hAnsi="Arial" w:cs="Arial"/>
          <w:sz w:val="24"/>
          <w:szCs w:val="24"/>
        </w:rPr>
        <w:t xml:space="preserve"> 26842, Ley General de Salud.</w:t>
      </w:r>
    </w:p>
    <w:p w14:paraId="5488AC0D" w14:textId="77777777" w:rsidR="001334B9" w:rsidRDefault="001334B9" w:rsidP="001334B9">
      <w:pPr>
        <w:shd w:val="clear" w:color="auto" w:fill="FFFFFF"/>
        <w:spacing w:line="240" w:lineRule="auto"/>
        <w:ind w:left="426"/>
        <w:jc w:val="both"/>
        <w:rPr>
          <w:rFonts w:ascii="Arial" w:hAnsi="Arial" w:cs="Arial"/>
          <w:sz w:val="24"/>
          <w:szCs w:val="24"/>
        </w:rPr>
      </w:pPr>
      <w:r w:rsidRPr="006E258F">
        <w:rPr>
          <w:rFonts w:ascii="Arial" w:hAnsi="Arial" w:cs="Arial"/>
          <w:sz w:val="24"/>
          <w:szCs w:val="24"/>
        </w:rPr>
        <w:t xml:space="preserve"> </w:t>
      </w:r>
      <w:proofErr w:type="gramStart"/>
      <w:r w:rsidRPr="006E258F">
        <w:rPr>
          <w:rFonts w:ascii="Segoe UI Symbol" w:hAnsi="Segoe UI Symbol" w:cs="Segoe UI Symbol"/>
          <w:sz w:val="24"/>
          <w:szCs w:val="24"/>
        </w:rPr>
        <w:t>➢</w:t>
      </w:r>
      <w:r w:rsidRPr="006E258F">
        <w:rPr>
          <w:rFonts w:ascii="Arial" w:hAnsi="Arial" w:cs="Arial"/>
          <w:sz w:val="24"/>
          <w:szCs w:val="24"/>
        </w:rPr>
        <w:t xml:space="preserve">  Ley</w:t>
      </w:r>
      <w:proofErr w:type="gramEnd"/>
      <w:r w:rsidRPr="006E258F">
        <w:rPr>
          <w:rFonts w:ascii="Arial" w:hAnsi="Arial" w:cs="Arial"/>
          <w:sz w:val="24"/>
          <w:szCs w:val="24"/>
        </w:rPr>
        <w:t xml:space="preserve"> </w:t>
      </w:r>
      <w:proofErr w:type="spellStart"/>
      <w:r w:rsidRPr="006E258F">
        <w:rPr>
          <w:rFonts w:ascii="Arial" w:hAnsi="Arial" w:cs="Arial"/>
          <w:sz w:val="24"/>
          <w:szCs w:val="24"/>
        </w:rPr>
        <w:t>N°</w:t>
      </w:r>
      <w:proofErr w:type="spellEnd"/>
      <w:r w:rsidRPr="006E258F">
        <w:rPr>
          <w:rFonts w:ascii="Arial" w:hAnsi="Arial" w:cs="Arial"/>
          <w:sz w:val="24"/>
          <w:szCs w:val="24"/>
        </w:rPr>
        <w:t xml:space="preserve"> 29896, Ley que establece la Implementación de Lactarios en las </w:t>
      </w:r>
      <w:proofErr w:type="gramStart"/>
      <w:r w:rsidRPr="006E258F">
        <w:rPr>
          <w:rFonts w:ascii="Arial" w:hAnsi="Arial" w:cs="Arial"/>
          <w:sz w:val="24"/>
          <w:szCs w:val="24"/>
        </w:rPr>
        <w:t>Instituciones  del</w:t>
      </w:r>
      <w:proofErr w:type="gramEnd"/>
      <w:r w:rsidRPr="006E258F">
        <w:rPr>
          <w:rFonts w:ascii="Arial" w:hAnsi="Arial" w:cs="Arial"/>
          <w:sz w:val="24"/>
          <w:szCs w:val="24"/>
        </w:rPr>
        <w:t xml:space="preserve">  </w:t>
      </w:r>
      <w:proofErr w:type="gramStart"/>
      <w:r w:rsidRPr="006E258F">
        <w:rPr>
          <w:rFonts w:ascii="Arial" w:hAnsi="Arial" w:cs="Arial"/>
          <w:sz w:val="24"/>
          <w:szCs w:val="24"/>
        </w:rPr>
        <w:t>Sector  Público</w:t>
      </w:r>
      <w:proofErr w:type="gramEnd"/>
      <w:r w:rsidRPr="006E258F">
        <w:rPr>
          <w:rFonts w:ascii="Arial" w:hAnsi="Arial" w:cs="Arial"/>
          <w:sz w:val="24"/>
          <w:szCs w:val="24"/>
        </w:rPr>
        <w:t xml:space="preserve">  </w:t>
      </w:r>
      <w:proofErr w:type="gramStart"/>
      <w:r w:rsidRPr="006E258F">
        <w:rPr>
          <w:rFonts w:ascii="Arial" w:hAnsi="Arial" w:cs="Arial"/>
          <w:sz w:val="24"/>
          <w:szCs w:val="24"/>
        </w:rPr>
        <w:t>y  del</w:t>
      </w:r>
      <w:proofErr w:type="gramEnd"/>
      <w:r w:rsidRPr="006E258F">
        <w:rPr>
          <w:rFonts w:ascii="Arial" w:hAnsi="Arial" w:cs="Arial"/>
          <w:sz w:val="24"/>
          <w:szCs w:val="24"/>
        </w:rPr>
        <w:t xml:space="preserve">  </w:t>
      </w:r>
      <w:proofErr w:type="gramStart"/>
      <w:r w:rsidRPr="006E258F">
        <w:rPr>
          <w:rFonts w:ascii="Arial" w:hAnsi="Arial" w:cs="Arial"/>
          <w:sz w:val="24"/>
          <w:szCs w:val="24"/>
        </w:rPr>
        <w:t>Sector  privado,  promoviendo</w:t>
      </w:r>
      <w:proofErr w:type="gramEnd"/>
      <w:r w:rsidRPr="006E258F">
        <w:rPr>
          <w:rFonts w:ascii="Arial" w:hAnsi="Arial" w:cs="Arial"/>
          <w:sz w:val="24"/>
          <w:szCs w:val="24"/>
        </w:rPr>
        <w:t xml:space="preserve">  la lactancia materna.</w:t>
      </w:r>
    </w:p>
    <w:p w14:paraId="1A3D5933" w14:textId="77777777" w:rsidR="001334B9" w:rsidRDefault="001334B9" w:rsidP="001334B9">
      <w:pPr>
        <w:shd w:val="clear" w:color="auto" w:fill="FFFFFF"/>
        <w:spacing w:line="240" w:lineRule="auto"/>
        <w:ind w:left="426"/>
        <w:jc w:val="both"/>
        <w:rPr>
          <w:rFonts w:ascii="Arial" w:hAnsi="Arial" w:cs="Arial"/>
          <w:sz w:val="24"/>
          <w:szCs w:val="24"/>
        </w:rPr>
      </w:pPr>
      <w:r w:rsidRPr="006E258F">
        <w:rPr>
          <w:rFonts w:ascii="Arial" w:hAnsi="Arial" w:cs="Arial"/>
          <w:sz w:val="24"/>
          <w:szCs w:val="24"/>
        </w:rPr>
        <w:t xml:space="preserve"> </w:t>
      </w:r>
      <w:proofErr w:type="gramStart"/>
      <w:r w:rsidRPr="006E258F">
        <w:rPr>
          <w:rFonts w:ascii="Segoe UI Symbol" w:hAnsi="Segoe UI Symbol" w:cs="Segoe UI Symbol"/>
          <w:sz w:val="24"/>
          <w:szCs w:val="24"/>
        </w:rPr>
        <w:t>➢</w:t>
      </w:r>
      <w:r w:rsidRPr="006E258F">
        <w:rPr>
          <w:rFonts w:ascii="Arial" w:hAnsi="Arial" w:cs="Arial"/>
          <w:sz w:val="24"/>
          <w:szCs w:val="24"/>
        </w:rPr>
        <w:t xml:space="preserve">  Resolución</w:t>
      </w:r>
      <w:proofErr w:type="gramEnd"/>
      <w:r w:rsidRPr="006E258F">
        <w:rPr>
          <w:rFonts w:ascii="Arial" w:hAnsi="Arial" w:cs="Arial"/>
          <w:sz w:val="24"/>
          <w:szCs w:val="24"/>
        </w:rPr>
        <w:t xml:space="preserve">  </w:t>
      </w:r>
      <w:proofErr w:type="gramStart"/>
      <w:r w:rsidRPr="006E258F">
        <w:rPr>
          <w:rFonts w:ascii="Arial" w:hAnsi="Arial" w:cs="Arial"/>
          <w:sz w:val="24"/>
          <w:szCs w:val="24"/>
        </w:rPr>
        <w:t xml:space="preserve">Ministerial  </w:t>
      </w:r>
      <w:proofErr w:type="spellStart"/>
      <w:r w:rsidRPr="006E258F">
        <w:rPr>
          <w:rFonts w:ascii="Arial" w:hAnsi="Arial" w:cs="Arial"/>
          <w:sz w:val="24"/>
          <w:szCs w:val="24"/>
        </w:rPr>
        <w:t>N°</w:t>
      </w:r>
      <w:proofErr w:type="spellEnd"/>
      <w:r w:rsidRPr="006E258F">
        <w:rPr>
          <w:rFonts w:ascii="Arial" w:hAnsi="Arial" w:cs="Arial"/>
          <w:sz w:val="24"/>
          <w:szCs w:val="24"/>
        </w:rPr>
        <w:t xml:space="preserve">  610</w:t>
      </w:r>
      <w:proofErr w:type="gramEnd"/>
      <w:r w:rsidRPr="006E258F">
        <w:rPr>
          <w:rFonts w:ascii="Arial" w:hAnsi="Arial" w:cs="Arial"/>
          <w:sz w:val="24"/>
          <w:szCs w:val="24"/>
        </w:rPr>
        <w:t>-2004/</w:t>
      </w:r>
      <w:proofErr w:type="gramStart"/>
      <w:r w:rsidRPr="006E258F">
        <w:rPr>
          <w:rFonts w:ascii="Arial" w:hAnsi="Arial" w:cs="Arial"/>
          <w:sz w:val="24"/>
          <w:szCs w:val="24"/>
        </w:rPr>
        <w:t>MINSA,  que</w:t>
      </w:r>
      <w:proofErr w:type="gramEnd"/>
      <w:r w:rsidRPr="006E258F">
        <w:rPr>
          <w:rFonts w:ascii="Arial" w:hAnsi="Arial" w:cs="Arial"/>
          <w:sz w:val="24"/>
          <w:szCs w:val="24"/>
        </w:rPr>
        <w:t xml:space="preserve">  </w:t>
      </w:r>
      <w:proofErr w:type="gramStart"/>
      <w:r w:rsidRPr="006E258F">
        <w:rPr>
          <w:rFonts w:ascii="Arial" w:hAnsi="Arial" w:cs="Arial"/>
          <w:sz w:val="24"/>
          <w:szCs w:val="24"/>
        </w:rPr>
        <w:t>aprueba  la</w:t>
      </w:r>
      <w:proofErr w:type="gramEnd"/>
      <w:r w:rsidRPr="006E258F">
        <w:rPr>
          <w:rFonts w:ascii="Arial" w:hAnsi="Arial" w:cs="Arial"/>
          <w:sz w:val="24"/>
          <w:szCs w:val="24"/>
        </w:rPr>
        <w:t xml:space="preserve">  Norma Técnica </w:t>
      </w:r>
      <w:proofErr w:type="spellStart"/>
      <w:r w:rsidRPr="006E258F">
        <w:rPr>
          <w:rFonts w:ascii="Arial" w:hAnsi="Arial" w:cs="Arial"/>
          <w:sz w:val="24"/>
          <w:szCs w:val="24"/>
        </w:rPr>
        <w:t>N°</w:t>
      </w:r>
      <w:proofErr w:type="spellEnd"/>
      <w:r w:rsidRPr="006E258F">
        <w:rPr>
          <w:rFonts w:ascii="Arial" w:hAnsi="Arial" w:cs="Arial"/>
          <w:sz w:val="24"/>
          <w:szCs w:val="24"/>
        </w:rPr>
        <w:t xml:space="preserve"> 919-MINSA-INS-V.01 “Lineamientos de Nutrición Infantil.”</w:t>
      </w:r>
    </w:p>
    <w:p w14:paraId="3E93B146" w14:textId="77777777" w:rsidR="001334B9" w:rsidRDefault="001334B9" w:rsidP="001334B9">
      <w:pPr>
        <w:shd w:val="clear" w:color="auto" w:fill="FFFFFF"/>
        <w:spacing w:line="240" w:lineRule="auto"/>
        <w:ind w:left="426"/>
        <w:jc w:val="both"/>
        <w:rPr>
          <w:rFonts w:ascii="Arial" w:hAnsi="Arial" w:cs="Arial"/>
          <w:sz w:val="24"/>
          <w:szCs w:val="24"/>
        </w:rPr>
      </w:pPr>
      <w:r w:rsidRPr="006E258F">
        <w:rPr>
          <w:rFonts w:ascii="Arial" w:hAnsi="Arial" w:cs="Arial"/>
          <w:sz w:val="24"/>
          <w:szCs w:val="24"/>
        </w:rPr>
        <w:t xml:space="preserve"> </w:t>
      </w:r>
      <w:proofErr w:type="gramStart"/>
      <w:r w:rsidRPr="006E258F">
        <w:rPr>
          <w:rFonts w:ascii="Segoe UI Symbol" w:hAnsi="Segoe UI Symbol" w:cs="Segoe UI Symbol"/>
          <w:sz w:val="24"/>
          <w:szCs w:val="24"/>
        </w:rPr>
        <w:t>➢</w:t>
      </w:r>
      <w:r w:rsidRPr="006E258F">
        <w:rPr>
          <w:rFonts w:ascii="Arial" w:hAnsi="Arial" w:cs="Arial"/>
          <w:sz w:val="24"/>
          <w:szCs w:val="24"/>
        </w:rPr>
        <w:t xml:space="preserve">  </w:t>
      </w:r>
      <w:proofErr w:type="spellStart"/>
      <w:r w:rsidRPr="006E258F">
        <w:rPr>
          <w:rFonts w:ascii="Arial" w:hAnsi="Arial" w:cs="Arial"/>
          <w:sz w:val="24"/>
          <w:szCs w:val="24"/>
        </w:rPr>
        <w:t>RM</w:t>
      </w:r>
      <w:proofErr w:type="spellEnd"/>
      <w:proofErr w:type="gramEnd"/>
      <w:r w:rsidRPr="006E258F">
        <w:rPr>
          <w:rFonts w:ascii="Arial" w:hAnsi="Arial" w:cs="Arial"/>
          <w:sz w:val="24"/>
          <w:szCs w:val="24"/>
        </w:rPr>
        <w:t xml:space="preserve"> </w:t>
      </w:r>
      <w:proofErr w:type="spellStart"/>
      <w:r w:rsidRPr="006E258F">
        <w:rPr>
          <w:rFonts w:ascii="Arial" w:hAnsi="Arial" w:cs="Arial"/>
          <w:sz w:val="24"/>
          <w:szCs w:val="24"/>
        </w:rPr>
        <w:t>N°</w:t>
      </w:r>
      <w:proofErr w:type="spellEnd"/>
      <w:r w:rsidRPr="006E258F">
        <w:rPr>
          <w:rFonts w:ascii="Arial" w:hAnsi="Arial" w:cs="Arial"/>
          <w:sz w:val="24"/>
          <w:szCs w:val="24"/>
        </w:rPr>
        <w:t xml:space="preserve"> 959-2006/MINSA que aprueba la Directiva Sanitaria 009-MINSA DGPS-V.01. “Directiva Sanitaria para la implementación de lactarios en establecimientos y dependencias del Ministerio de Salud. </w:t>
      </w:r>
    </w:p>
    <w:bookmarkEnd w:id="1"/>
    <w:p w14:paraId="4304A9AA" w14:textId="77777777" w:rsidR="001334B9" w:rsidRDefault="001334B9" w:rsidP="001334B9">
      <w:pPr>
        <w:shd w:val="clear" w:color="auto" w:fill="FFFFFF"/>
        <w:spacing w:line="240" w:lineRule="auto"/>
        <w:ind w:left="426"/>
        <w:jc w:val="both"/>
        <w:rPr>
          <w:rFonts w:ascii="Arial" w:hAnsi="Arial" w:cs="Arial"/>
          <w:sz w:val="24"/>
          <w:szCs w:val="24"/>
        </w:rPr>
      </w:pPr>
      <w:proofErr w:type="gramStart"/>
      <w:r w:rsidRPr="006E258F">
        <w:rPr>
          <w:rFonts w:ascii="Segoe UI Symbol" w:hAnsi="Segoe UI Symbol" w:cs="Segoe UI Symbol"/>
          <w:sz w:val="24"/>
          <w:szCs w:val="24"/>
        </w:rPr>
        <w:lastRenderedPageBreak/>
        <w:t>➢</w:t>
      </w:r>
      <w:r w:rsidRPr="006E258F">
        <w:rPr>
          <w:rFonts w:ascii="Arial" w:hAnsi="Arial" w:cs="Arial"/>
          <w:sz w:val="24"/>
          <w:szCs w:val="24"/>
        </w:rPr>
        <w:t xml:space="preserve">  </w:t>
      </w:r>
      <w:proofErr w:type="spellStart"/>
      <w:r w:rsidRPr="006E258F">
        <w:rPr>
          <w:rFonts w:ascii="Arial" w:hAnsi="Arial" w:cs="Arial"/>
          <w:sz w:val="24"/>
          <w:szCs w:val="24"/>
        </w:rPr>
        <w:t>RM</w:t>
      </w:r>
      <w:proofErr w:type="spellEnd"/>
      <w:proofErr w:type="gramEnd"/>
      <w:r w:rsidRPr="006E258F">
        <w:rPr>
          <w:rFonts w:ascii="Arial" w:hAnsi="Arial" w:cs="Arial"/>
          <w:sz w:val="24"/>
          <w:szCs w:val="24"/>
        </w:rPr>
        <w:t xml:space="preserve"> </w:t>
      </w:r>
      <w:proofErr w:type="spellStart"/>
      <w:r w:rsidRPr="006E258F">
        <w:rPr>
          <w:rFonts w:ascii="Arial" w:hAnsi="Arial" w:cs="Arial"/>
          <w:sz w:val="24"/>
          <w:szCs w:val="24"/>
        </w:rPr>
        <w:t>N°</w:t>
      </w:r>
      <w:proofErr w:type="spellEnd"/>
      <w:r w:rsidRPr="006E258F">
        <w:rPr>
          <w:rFonts w:ascii="Arial" w:hAnsi="Arial" w:cs="Arial"/>
          <w:sz w:val="24"/>
          <w:szCs w:val="24"/>
        </w:rPr>
        <w:t xml:space="preserve"> 292-2006/MINSA, que aprueba la </w:t>
      </w:r>
      <w:proofErr w:type="spellStart"/>
      <w:r w:rsidRPr="006E258F">
        <w:rPr>
          <w:rFonts w:ascii="Arial" w:hAnsi="Arial" w:cs="Arial"/>
          <w:sz w:val="24"/>
          <w:szCs w:val="24"/>
        </w:rPr>
        <w:t>NTS</w:t>
      </w:r>
      <w:proofErr w:type="spellEnd"/>
      <w:r w:rsidRPr="006E258F">
        <w:rPr>
          <w:rFonts w:ascii="Arial" w:hAnsi="Arial" w:cs="Arial"/>
          <w:sz w:val="24"/>
          <w:szCs w:val="24"/>
        </w:rPr>
        <w:t xml:space="preserve"> </w:t>
      </w:r>
      <w:proofErr w:type="spellStart"/>
      <w:r w:rsidRPr="006E258F">
        <w:rPr>
          <w:rFonts w:ascii="Arial" w:hAnsi="Arial" w:cs="Arial"/>
          <w:sz w:val="24"/>
          <w:szCs w:val="24"/>
        </w:rPr>
        <w:t>N°</w:t>
      </w:r>
      <w:proofErr w:type="spellEnd"/>
      <w:r w:rsidRPr="006E258F">
        <w:rPr>
          <w:rFonts w:ascii="Arial" w:hAnsi="Arial" w:cs="Arial"/>
          <w:sz w:val="24"/>
          <w:szCs w:val="24"/>
        </w:rPr>
        <w:t xml:space="preserve"> 040 MINSA/</w:t>
      </w:r>
      <w:proofErr w:type="spellStart"/>
      <w:r w:rsidRPr="006E258F">
        <w:rPr>
          <w:rFonts w:ascii="Arial" w:hAnsi="Arial" w:cs="Arial"/>
          <w:sz w:val="24"/>
          <w:szCs w:val="24"/>
        </w:rPr>
        <w:t>DGSP</w:t>
      </w:r>
      <w:proofErr w:type="spellEnd"/>
      <w:r w:rsidRPr="006E258F">
        <w:rPr>
          <w:rFonts w:ascii="Arial" w:hAnsi="Arial" w:cs="Arial"/>
          <w:sz w:val="24"/>
          <w:szCs w:val="24"/>
        </w:rPr>
        <w:t xml:space="preserve"> v.01. “Norma Técnica de Salud para la Atención Integral de salud de la niña y el Niño”. </w:t>
      </w:r>
    </w:p>
    <w:p w14:paraId="24EDB36E" w14:textId="77777777" w:rsidR="001334B9" w:rsidRDefault="001334B9" w:rsidP="001334B9">
      <w:pPr>
        <w:shd w:val="clear" w:color="auto" w:fill="FFFFFF"/>
        <w:spacing w:line="240" w:lineRule="auto"/>
        <w:ind w:left="426"/>
        <w:jc w:val="both"/>
        <w:rPr>
          <w:rFonts w:ascii="Arial" w:hAnsi="Arial" w:cs="Arial"/>
          <w:sz w:val="24"/>
          <w:szCs w:val="24"/>
        </w:rPr>
      </w:pPr>
      <w:r w:rsidRPr="006E258F">
        <w:rPr>
          <w:rFonts w:ascii="Segoe UI Symbol" w:hAnsi="Segoe UI Symbol" w:cs="Segoe UI Symbol"/>
          <w:sz w:val="24"/>
          <w:szCs w:val="24"/>
        </w:rPr>
        <w:t>➢</w:t>
      </w:r>
      <w:r w:rsidRPr="006E258F">
        <w:rPr>
          <w:rFonts w:ascii="Arial" w:hAnsi="Arial" w:cs="Arial"/>
          <w:sz w:val="24"/>
          <w:szCs w:val="24"/>
        </w:rPr>
        <w:t xml:space="preserve"> Decreto </w:t>
      </w:r>
      <w:proofErr w:type="gramStart"/>
      <w:r w:rsidRPr="006E258F">
        <w:rPr>
          <w:rFonts w:ascii="Arial" w:hAnsi="Arial" w:cs="Arial"/>
          <w:sz w:val="24"/>
          <w:szCs w:val="24"/>
        </w:rPr>
        <w:t>Supremo  009</w:t>
      </w:r>
      <w:proofErr w:type="gramEnd"/>
      <w:r w:rsidRPr="006E258F">
        <w:rPr>
          <w:rFonts w:ascii="Arial" w:hAnsi="Arial" w:cs="Arial"/>
          <w:sz w:val="24"/>
          <w:szCs w:val="24"/>
        </w:rPr>
        <w:t xml:space="preserve">-2006-SA.  Que aprueba el Reglamento de Alimentación Infantil según. </w:t>
      </w:r>
    </w:p>
    <w:p w14:paraId="4E09402D" w14:textId="77777777" w:rsidR="001334B9" w:rsidRDefault="001334B9" w:rsidP="001334B9">
      <w:pPr>
        <w:shd w:val="clear" w:color="auto" w:fill="FFFFFF"/>
        <w:spacing w:line="240" w:lineRule="auto"/>
        <w:ind w:left="426"/>
        <w:jc w:val="both"/>
        <w:rPr>
          <w:rFonts w:ascii="Arial" w:hAnsi="Arial" w:cs="Arial"/>
          <w:sz w:val="24"/>
          <w:szCs w:val="24"/>
        </w:rPr>
      </w:pPr>
      <w:proofErr w:type="gramStart"/>
      <w:r w:rsidRPr="006E258F">
        <w:rPr>
          <w:rFonts w:ascii="Segoe UI Symbol" w:hAnsi="Segoe UI Symbol" w:cs="Segoe UI Symbol"/>
          <w:sz w:val="24"/>
          <w:szCs w:val="24"/>
        </w:rPr>
        <w:t>➢</w:t>
      </w:r>
      <w:r w:rsidRPr="006E258F">
        <w:rPr>
          <w:rFonts w:ascii="Arial" w:hAnsi="Arial" w:cs="Arial"/>
          <w:sz w:val="24"/>
          <w:szCs w:val="24"/>
        </w:rPr>
        <w:t xml:space="preserve">  Decreto</w:t>
      </w:r>
      <w:proofErr w:type="gramEnd"/>
      <w:r w:rsidRPr="006E258F">
        <w:rPr>
          <w:rFonts w:ascii="Arial" w:hAnsi="Arial" w:cs="Arial"/>
          <w:sz w:val="24"/>
          <w:szCs w:val="24"/>
        </w:rPr>
        <w:t xml:space="preserve">  </w:t>
      </w:r>
      <w:proofErr w:type="gramStart"/>
      <w:r w:rsidRPr="006E258F">
        <w:rPr>
          <w:rFonts w:ascii="Arial" w:hAnsi="Arial" w:cs="Arial"/>
          <w:sz w:val="24"/>
          <w:szCs w:val="24"/>
        </w:rPr>
        <w:t xml:space="preserve">Supremo  </w:t>
      </w:r>
      <w:proofErr w:type="spellStart"/>
      <w:r w:rsidRPr="006E258F">
        <w:rPr>
          <w:rFonts w:ascii="Arial" w:hAnsi="Arial" w:cs="Arial"/>
          <w:sz w:val="24"/>
          <w:szCs w:val="24"/>
        </w:rPr>
        <w:t>N°</w:t>
      </w:r>
      <w:proofErr w:type="spellEnd"/>
      <w:r w:rsidRPr="006E258F">
        <w:rPr>
          <w:rFonts w:ascii="Arial" w:hAnsi="Arial" w:cs="Arial"/>
          <w:sz w:val="24"/>
          <w:szCs w:val="24"/>
        </w:rPr>
        <w:t xml:space="preserve">  009</w:t>
      </w:r>
      <w:proofErr w:type="gramEnd"/>
      <w:r w:rsidRPr="006E258F">
        <w:rPr>
          <w:rFonts w:ascii="Arial" w:hAnsi="Arial" w:cs="Arial"/>
          <w:sz w:val="24"/>
          <w:szCs w:val="24"/>
        </w:rPr>
        <w:t>-2006-</w:t>
      </w:r>
      <w:proofErr w:type="gramStart"/>
      <w:r w:rsidRPr="006E258F">
        <w:rPr>
          <w:rFonts w:ascii="Arial" w:hAnsi="Arial" w:cs="Arial"/>
          <w:sz w:val="24"/>
          <w:szCs w:val="24"/>
        </w:rPr>
        <w:t>MIMDES,  QUE</w:t>
      </w:r>
      <w:proofErr w:type="gramEnd"/>
      <w:r w:rsidRPr="006E258F">
        <w:rPr>
          <w:rFonts w:ascii="Arial" w:hAnsi="Arial" w:cs="Arial"/>
          <w:sz w:val="24"/>
          <w:szCs w:val="24"/>
        </w:rPr>
        <w:t xml:space="preserve">  </w:t>
      </w:r>
      <w:proofErr w:type="gramStart"/>
      <w:r w:rsidRPr="006E258F">
        <w:rPr>
          <w:rFonts w:ascii="Arial" w:hAnsi="Arial" w:cs="Arial"/>
          <w:sz w:val="24"/>
          <w:szCs w:val="24"/>
        </w:rPr>
        <w:t>DISPONE  LA</w:t>
      </w:r>
      <w:proofErr w:type="gramEnd"/>
      <w:r w:rsidRPr="006E258F">
        <w:rPr>
          <w:rFonts w:ascii="Arial" w:hAnsi="Arial" w:cs="Arial"/>
          <w:sz w:val="24"/>
          <w:szCs w:val="24"/>
        </w:rPr>
        <w:t xml:space="preserve"> </w:t>
      </w:r>
      <w:proofErr w:type="gramStart"/>
      <w:r w:rsidRPr="006E258F">
        <w:rPr>
          <w:rFonts w:ascii="Arial" w:hAnsi="Arial" w:cs="Arial"/>
          <w:sz w:val="24"/>
          <w:szCs w:val="24"/>
        </w:rPr>
        <w:t>IMPLEMENTACIÓN  DE</w:t>
      </w:r>
      <w:proofErr w:type="gramEnd"/>
      <w:r w:rsidRPr="006E258F">
        <w:rPr>
          <w:rFonts w:ascii="Arial" w:hAnsi="Arial" w:cs="Arial"/>
          <w:sz w:val="24"/>
          <w:szCs w:val="24"/>
        </w:rPr>
        <w:t xml:space="preserve">  </w:t>
      </w:r>
      <w:proofErr w:type="gramStart"/>
      <w:r w:rsidRPr="006E258F">
        <w:rPr>
          <w:rFonts w:ascii="Arial" w:hAnsi="Arial" w:cs="Arial"/>
          <w:sz w:val="24"/>
          <w:szCs w:val="24"/>
        </w:rPr>
        <w:t>Lactarios  en</w:t>
      </w:r>
      <w:proofErr w:type="gramEnd"/>
      <w:r w:rsidRPr="006E258F">
        <w:rPr>
          <w:rFonts w:ascii="Arial" w:hAnsi="Arial" w:cs="Arial"/>
          <w:sz w:val="24"/>
          <w:szCs w:val="24"/>
        </w:rPr>
        <w:t xml:space="preserve">  </w:t>
      </w:r>
      <w:proofErr w:type="gramStart"/>
      <w:r w:rsidRPr="006E258F">
        <w:rPr>
          <w:rFonts w:ascii="Arial" w:hAnsi="Arial" w:cs="Arial"/>
          <w:sz w:val="24"/>
          <w:szCs w:val="24"/>
        </w:rPr>
        <w:t>instituciones  del</w:t>
      </w:r>
      <w:proofErr w:type="gramEnd"/>
      <w:r w:rsidRPr="006E258F">
        <w:rPr>
          <w:rFonts w:ascii="Arial" w:hAnsi="Arial" w:cs="Arial"/>
          <w:sz w:val="24"/>
          <w:szCs w:val="24"/>
        </w:rPr>
        <w:t xml:space="preserve">  </w:t>
      </w:r>
      <w:proofErr w:type="gramStart"/>
      <w:r w:rsidRPr="006E258F">
        <w:rPr>
          <w:rFonts w:ascii="Arial" w:hAnsi="Arial" w:cs="Arial"/>
          <w:sz w:val="24"/>
          <w:szCs w:val="24"/>
        </w:rPr>
        <w:t>Sector  Público</w:t>
      </w:r>
      <w:proofErr w:type="gramEnd"/>
      <w:r w:rsidRPr="006E258F">
        <w:rPr>
          <w:rFonts w:ascii="Arial" w:hAnsi="Arial" w:cs="Arial"/>
          <w:sz w:val="24"/>
          <w:szCs w:val="24"/>
        </w:rPr>
        <w:t xml:space="preserve"> donde laboren 20 o más mujeres en edad fértil.</w:t>
      </w:r>
    </w:p>
    <w:p w14:paraId="53EFE78C" w14:textId="77777777" w:rsidR="001334B9" w:rsidRDefault="001334B9" w:rsidP="001334B9">
      <w:pPr>
        <w:shd w:val="clear" w:color="auto" w:fill="FFFFFF"/>
        <w:spacing w:line="240" w:lineRule="auto"/>
        <w:ind w:left="426"/>
        <w:jc w:val="both"/>
        <w:rPr>
          <w:rFonts w:ascii="Arial" w:hAnsi="Arial" w:cs="Arial"/>
          <w:sz w:val="24"/>
          <w:szCs w:val="24"/>
        </w:rPr>
      </w:pPr>
      <w:r w:rsidRPr="006E258F">
        <w:rPr>
          <w:rFonts w:ascii="Arial" w:hAnsi="Arial" w:cs="Arial"/>
          <w:sz w:val="24"/>
          <w:szCs w:val="24"/>
        </w:rPr>
        <w:t xml:space="preserve"> </w:t>
      </w:r>
      <w:proofErr w:type="gramStart"/>
      <w:r w:rsidRPr="006E258F">
        <w:rPr>
          <w:rFonts w:ascii="Segoe UI Symbol" w:hAnsi="Segoe UI Symbol" w:cs="Segoe UI Symbol"/>
          <w:sz w:val="24"/>
          <w:szCs w:val="24"/>
        </w:rPr>
        <w:t>➢</w:t>
      </w:r>
      <w:r w:rsidRPr="006E258F">
        <w:rPr>
          <w:rFonts w:ascii="Arial" w:hAnsi="Arial" w:cs="Arial"/>
          <w:sz w:val="24"/>
          <w:szCs w:val="24"/>
        </w:rPr>
        <w:t xml:space="preserve">  Decreto</w:t>
      </w:r>
      <w:proofErr w:type="gramEnd"/>
      <w:r w:rsidRPr="006E258F">
        <w:rPr>
          <w:rFonts w:ascii="Arial" w:hAnsi="Arial" w:cs="Arial"/>
          <w:sz w:val="24"/>
          <w:szCs w:val="24"/>
        </w:rPr>
        <w:t xml:space="preserve"> Supremo </w:t>
      </w:r>
      <w:proofErr w:type="spellStart"/>
      <w:r w:rsidRPr="006E258F">
        <w:rPr>
          <w:rFonts w:ascii="Arial" w:hAnsi="Arial" w:cs="Arial"/>
          <w:sz w:val="24"/>
          <w:szCs w:val="24"/>
        </w:rPr>
        <w:t>Nº</w:t>
      </w:r>
      <w:proofErr w:type="spellEnd"/>
      <w:r w:rsidRPr="006E258F">
        <w:rPr>
          <w:rFonts w:ascii="Arial" w:hAnsi="Arial" w:cs="Arial"/>
          <w:sz w:val="24"/>
          <w:szCs w:val="24"/>
        </w:rPr>
        <w:t xml:space="preserve"> 001-2016-MIMP Decreto Supremo que desarrolla la Ley </w:t>
      </w:r>
      <w:proofErr w:type="spellStart"/>
      <w:r w:rsidRPr="006E258F">
        <w:rPr>
          <w:rFonts w:ascii="Arial" w:hAnsi="Arial" w:cs="Arial"/>
          <w:sz w:val="24"/>
          <w:szCs w:val="24"/>
        </w:rPr>
        <w:t>Nº</w:t>
      </w:r>
      <w:proofErr w:type="spellEnd"/>
      <w:r w:rsidRPr="006E258F">
        <w:rPr>
          <w:rFonts w:ascii="Arial" w:hAnsi="Arial" w:cs="Arial"/>
          <w:sz w:val="24"/>
          <w:szCs w:val="24"/>
        </w:rPr>
        <w:t xml:space="preserve"> 29896 - Ley que establece la implementación de lactarios en las </w:t>
      </w:r>
      <w:proofErr w:type="gramStart"/>
      <w:r w:rsidRPr="006E258F">
        <w:rPr>
          <w:rFonts w:ascii="Arial" w:hAnsi="Arial" w:cs="Arial"/>
          <w:sz w:val="24"/>
          <w:szCs w:val="24"/>
        </w:rPr>
        <w:t>instituciones  del</w:t>
      </w:r>
      <w:proofErr w:type="gramEnd"/>
      <w:r w:rsidRPr="006E258F">
        <w:rPr>
          <w:rFonts w:ascii="Arial" w:hAnsi="Arial" w:cs="Arial"/>
          <w:sz w:val="24"/>
          <w:szCs w:val="24"/>
        </w:rPr>
        <w:t xml:space="preserve">  </w:t>
      </w:r>
      <w:proofErr w:type="gramStart"/>
      <w:r w:rsidRPr="006E258F">
        <w:rPr>
          <w:rFonts w:ascii="Arial" w:hAnsi="Arial" w:cs="Arial"/>
          <w:sz w:val="24"/>
          <w:szCs w:val="24"/>
        </w:rPr>
        <w:t>sector  público</w:t>
      </w:r>
      <w:proofErr w:type="gramEnd"/>
      <w:r w:rsidRPr="006E258F">
        <w:rPr>
          <w:rFonts w:ascii="Arial" w:hAnsi="Arial" w:cs="Arial"/>
          <w:sz w:val="24"/>
          <w:szCs w:val="24"/>
        </w:rPr>
        <w:t xml:space="preserve">  </w:t>
      </w:r>
      <w:proofErr w:type="gramStart"/>
      <w:r w:rsidRPr="006E258F">
        <w:rPr>
          <w:rFonts w:ascii="Arial" w:hAnsi="Arial" w:cs="Arial"/>
          <w:sz w:val="24"/>
          <w:szCs w:val="24"/>
        </w:rPr>
        <w:t>y  del</w:t>
      </w:r>
      <w:proofErr w:type="gramEnd"/>
      <w:r w:rsidRPr="006E258F">
        <w:rPr>
          <w:rFonts w:ascii="Arial" w:hAnsi="Arial" w:cs="Arial"/>
          <w:sz w:val="24"/>
          <w:szCs w:val="24"/>
        </w:rPr>
        <w:t xml:space="preserve">  </w:t>
      </w:r>
      <w:proofErr w:type="gramStart"/>
      <w:r w:rsidRPr="006E258F">
        <w:rPr>
          <w:rFonts w:ascii="Arial" w:hAnsi="Arial" w:cs="Arial"/>
          <w:sz w:val="24"/>
          <w:szCs w:val="24"/>
        </w:rPr>
        <w:t>sector  privado</w:t>
      </w:r>
      <w:proofErr w:type="gramEnd"/>
      <w:r w:rsidRPr="006E258F">
        <w:rPr>
          <w:rFonts w:ascii="Arial" w:hAnsi="Arial" w:cs="Arial"/>
          <w:sz w:val="24"/>
          <w:szCs w:val="24"/>
        </w:rPr>
        <w:t xml:space="preserve">  </w:t>
      </w:r>
      <w:proofErr w:type="gramStart"/>
      <w:r w:rsidRPr="006E258F">
        <w:rPr>
          <w:rFonts w:ascii="Arial" w:hAnsi="Arial" w:cs="Arial"/>
          <w:sz w:val="24"/>
          <w:szCs w:val="24"/>
        </w:rPr>
        <w:t>promoviendo  la</w:t>
      </w:r>
      <w:proofErr w:type="gramEnd"/>
      <w:r w:rsidRPr="006E258F">
        <w:rPr>
          <w:rFonts w:ascii="Arial" w:hAnsi="Arial" w:cs="Arial"/>
          <w:sz w:val="24"/>
          <w:szCs w:val="24"/>
        </w:rPr>
        <w:t xml:space="preserve"> lactancia materna. </w:t>
      </w:r>
    </w:p>
    <w:p w14:paraId="3592C099" w14:textId="77777777" w:rsidR="001334B9" w:rsidRDefault="001334B9" w:rsidP="001334B9">
      <w:pPr>
        <w:shd w:val="clear" w:color="auto" w:fill="FFFFFF"/>
        <w:spacing w:line="240" w:lineRule="auto"/>
        <w:ind w:left="426"/>
        <w:jc w:val="both"/>
        <w:rPr>
          <w:rFonts w:ascii="Arial" w:hAnsi="Arial" w:cs="Arial"/>
          <w:sz w:val="24"/>
          <w:szCs w:val="24"/>
        </w:rPr>
      </w:pPr>
      <w:proofErr w:type="gramStart"/>
      <w:r w:rsidRPr="006E258F">
        <w:rPr>
          <w:rFonts w:ascii="Segoe UI Symbol" w:hAnsi="Segoe UI Symbol" w:cs="Segoe UI Symbol"/>
          <w:sz w:val="24"/>
          <w:szCs w:val="24"/>
        </w:rPr>
        <w:t>➢</w:t>
      </w:r>
      <w:r w:rsidRPr="006E258F">
        <w:rPr>
          <w:rFonts w:ascii="Arial" w:hAnsi="Arial" w:cs="Arial"/>
          <w:sz w:val="24"/>
          <w:szCs w:val="24"/>
        </w:rPr>
        <w:t xml:space="preserve">  </w:t>
      </w:r>
      <w:proofErr w:type="spellStart"/>
      <w:r w:rsidRPr="006E258F">
        <w:rPr>
          <w:rFonts w:ascii="Arial" w:hAnsi="Arial" w:cs="Arial"/>
          <w:sz w:val="24"/>
          <w:szCs w:val="24"/>
        </w:rPr>
        <w:t>RM</w:t>
      </w:r>
      <w:proofErr w:type="spellEnd"/>
      <w:proofErr w:type="gramEnd"/>
      <w:r w:rsidRPr="006E258F">
        <w:rPr>
          <w:rFonts w:ascii="Arial" w:hAnsi="Arial" w:cs="Arial"/>
          <w:sz w:val="24"/>
          <w:szCs w:val="24"/>
        </w:rPr>
        <w:t xml:space="preserve"> N</w:t>
      </w:r>
      <w:proofErr w:type="gramStart"/>
      <w:r w:rsidRPr="006E258F">
        <w:rPr>
          <w:rFonts w:ascii="Arial" w:hAnsi="Arial" w:cs="Arial"/>
          <w:sz w:val="24"/>
          <w:szCs w:val="24"/>
        </w:rPr>
        <w:t>°  609</w:t>
      </w:r>
      <w:proofErr w:type="gramEnd"/>
      <w:r w:rsidRPr="006E258F">
        <w:rPr>
          <w:rFonts w:ascii="Arial" w:hAnsi="Arial" w:cs="Arial"/>
          <w:sz w:val="24"/>
          <w:szCs w:val="24"/>
        </w:rPr>
        <w:t>-2014/</w:t>
      </w:r>
      <w:proofErr w:type="gramStart"/>
      <w:r w:rsidRPr="006E258F">
        <w:rPr>
          <w:rFonts w:ascii="Arial" w:hAnsi="Arial" w:cs="Arial"/>
          <w:sz w:val="24"/>
          <w:szCs w:val="24"/>
        </w:rPr>
        <w:t>MINSA  que</w:t>
      </w:r>
      <w:proofErr w:type="gramEnd"/>
      <w:r w:rsidRPr="006E258F">
        <w:rPr>
          <w:rFonts w:ascii="Arial" w:hAnsi="Arial" w:cs="Arial"/>
          <w:sz w:val="24"/>
          <w:szCs w:val="24"/>
        </w:rPr>
        <w:t xml:space="preserve">  </w:t>
      </w:r>
      <w:proofErr w:type="gramStart"/>
      <w:r w:rsidRPr="006E258F">
        <w:rPr>
          <w:rFonts w:ascii="Arial" w:hAnsi="Arial" w:cs="Arial"/>
          <w:sz w:val="24"/>
          <w:szCs w:val="24"/>
        </w:rPr>
        <w:t>aprueba  Directiva</w:t>
      </w:r>
      <w:proofErr w:type="gramEnd"/>
      <w:r w:rsidRPr="006E258F">
        <w:rPr>
          <w:rFonts w:ascii="Arial" w:hAnsi="Arial" w:cs="Arial"/>
          <w:sz w:val="24"/>
          <w:szCs w:val="24"/>
        </w:rPr>
        <w:t xml:space="preserve">  </w:t>
      </w:r>
      <w:proofErr w:type="gramStart"/>
      <w:r w:rsidRPr="006E258F">
        <w:rPr>
          <w:rFonts w:ascii="Arial" w:hAnsi="Arial" w:cs="Arial"/>
          <w:sz w:val="24"/>
          <w:szCs w:val="24"/>
        </w:rPr>
        <w:t xml:space="preserve">Sanitaria  </w:t>
      </w:r>
      <w:proofErr w:type="spellStart"/>
      <w:r w:rsidRPr="006E258F">
        <w:rPr>
          <w:rFonts w:ascii="Arial" w:hAnsi="Arial" w:cs="Arial"/>
          <w:sz w:val="24"/>
          <w:szCs w:val="24"/>
        </w:rPr>
        <w:t>N°</w:t>
      </w:r>
      <w:proofErr w:type="spellEnd"/>
      <w:r w:rsidRPr="006E258F">
        <w:rPr>
          <w:rFonts w:ascii="Arial" w:hAnsi="Arial" w:cs="Arial"/>
          <w:sz w:val="24"/>
          <w:szCs w:val="24"/>
        </w:rPr>
        <w:t xml:space="preserve">  201</w:t>
      </w:r>
      <w:proofErr w:type="gramEnd"/>
      <w:r w:rsidRPr="006E258F">
        <w:rPr>
          <w:rFonts w:ascii="Arial" w:hAnsi="Arial" w:cs="Arial"/>
          <w:sz w:val="24"/>
          <w:szCs w:val="24"/>
        </w:rPr>
        <w:t>-MINSA/</w:t>
      </w:r>
      <w:proofErr w:type="spellStart"/>
      <w:proofErr w:type="gramStart"/>
      <w:r w:rsidRPr="006E258F">
        <w:rPr>
          <w:rFonts w:ascii="Arial" w:hAnsi="Arial" w:cs="Arial"/>
          <w:sz w:val="24"/>
          <w:szCs w:val="24"/>
        </w:rPr>
        <w:t>DGSP</w:t>
      </w:r>
      <w:proofErr w:type="spellEnd"/>
      <w:r w:rsidRPr="006E258F">
        <w:rPr>
          <w:rFonts w:ascii="Arial" w:hAnsi="Arial" w:cs="Arial"/>
          <w:sz w:val="24"/>
          <w:szCs w:val="24"/>
        </w:rPr>
        <w:t xml:space="preserve">  V.01</w:t>
      </w:r>
      <w:proofErr w:type="gramEnd"/>
      <w:r w:rsidRPr="006E258F">
        <w:rPr>
          <w:rFonts w:ascii="Arial" w:hAnsi="Arial" w:cs="Arial"/>
          <w:sz w:val="24"/>
          <w:szCs w:val="24"/>
        </w:rPr>
        <w:t xml:space="preserve">  </w:t>
      </w:r>
      <w:proofErr w:type="gramStart"/>
      <w:r w:rsidRPr="006E258F">
        <w:rPr>
          <w:rFonts w:ascii="Arial" w:hAnsi="Arial" w:cs="Arial"/>
          <w:sz w:val="24"/>
          <w:szCs w:val="24"/>
        </w:rPr>
        <w:t>Directiva  Administrativa</w:t>
      </w:r>
      <w:proofErr w:type="gramEnd"/>
      <w:r w:rsidRPr="006E258F">
        <w:rPr>
          <w:rFonts w:ascii="Arial" w:hAnsi="Arial" w:cs="Arial"/>
          <w:sz w:val="24"/>
          <w:szCs w:val="24"/>
        </w:rPr>
        <w:t xml:space="preserve">  </w:t>
      </w:r>
      <w:proofErr w:type="gramStart"/>
      <w:r w:rsidRPr="006E258F">
        <w:rPr>
          <w:rFonts w:ascii="Arial" w:hAnsi="Arial" w:cs="Arial"/>
          <w:sz w:val="24"/>
          <w:szCs w:val="24"/>
        </w:rPr>
        <w:t>parea  la</w:t>
      </w:r>
      <w:proofErr w:type="gramEnd"/>
      <w:r w:rsidRPr="006E258F">
        <w:rPr>
          <w:rFonts w:ascii="Arial" w:hAnsi="Arial" w:cs="Arial"/>
          <w:sz w:val="24"/>
          <w:szCs w:val="24"/>
        </w:rPr>
        <w:t xml:space="preserve">  </w:t>
      </w:r>
      <w:proofErr w:type="gramStart"/>
      <w:r w:rsidRPr="006E258F">
        <w:rPr>
          <w:rFonts w:ascii="Arial" w:hAnsi="Arial" w:cs="Arial"/>
          <w:sz w:val="24"/>
          <w:szCs w:val="24"/>
        </w:rPr>
        <w:t>Certificación  de</w:t>
      </w:r>
      <w:proofErr w:type="gramEnd"/>
      <w:r w:rsidRPr="006E258F">
        <w:rPr>
          <w:rFonts w:ascii="Arial" w:hAnsi="Arial" w:cs="Arial"/>
          <w:sz w:val="24"/>
          <w:szCs w:val="24"/>
        </w:rPr>
        <w:t xml:space="preserve"> Establecimientos de Salud Amigos de la madre, la Niña y el Niño. </w:t>
      </w:r>
    </w:p>
    <w:p w14:paraId="59F38625" w14:textId="77777777" w:rsidR="001334B9" w:rsidRDefault="001334B9" w:rsidP="001334B9">
      <w:pPr>
        <w:shd w:val="clear" w:color="auto" w:fill="FFFFFF"/>
        <w:spacing w:line="240" w:lineRule="auto"/>
        <w:ind w:left="426"/>
        <w:jc w:val="both"/>
        <w:rPr>
          <w:rFonts w:ascii="Arial" w:hAnsi="Arial" w:cs="Arial"/>
          <w:sz w:val="24"/>
          <w:szCs w:val="24"/>
        </w:rPr>
      </w:pPr>
      <w:r w:rsidRPr="006E258F">
        <w:rPr>
          <w:rFonts w:ascii="Segoe UI Symbol" w:hAnsi="Segoe UI Symbol" w:cs="Segoe UI Symbol"/>
          <w:sz w:val="24"/>
          <w:szCs w:val="24"/>
        </w:rPr>
        <w:t>➢</w:t>
      </w:r>
      <w:r w:rsidRPr="006E258F">
        <w:rPr>
          <w:rFonts w:ascii="Arial" w:hAnsi="Arial" w:cs="Arial"/>
          <w:sz w:val="24"/>
          <w:szCs w:val="24"/>
        </w:rPr>
        <w:t xml:space="preserve"> Resolución </w:t>
      </w:r>
      <w:proofErr w:type="gramStart"/>
      <w:r w:rsidRPr="006E258F">
        <w:rPr>
          <w:rFonts w:ascii="Arial" w:hAnsi="Arial" w:cs="Arial"/>
          <w:sz w:val="24"/>
          <w:szCs w:val="24"/>
        </w:rPr>
        <w:t xml:space="preserve">Ministerial  </w:t>
      </w:r>
      <w:proofErr w:type="spellStart"/>
      <w:r w:rsidRPr="006E258F">
        <w:rPr>
          <w:rFonts w:ascii="Arial" w:hAnsi="Arial" w:cs="Arial"/>
          <w:sz w:val="24"/>
          <w:szCs w:val="24"/>
        </w:rPr>
        <w:t>N°</w:t>
      </w:r>
      <w:proofErr w:type="spellEnd"/>
      <w:r w:rsidRPr="006E258F">
        <w:rPr>
          <w:rFonts w:ascii="Arial" w:hAnsi="Arial" w:cs="Arial"/>
          <w:sz w:val="24"/>
          <w:szCs w:val="24"/>
        </w:rPr>
        <w:t xml:space="preserve">  260</w:t>
      </w:r>
      <w:proofErr w:type="gramEnd"/>
      <w:r w:rsidRPr="006E258F">
        <w:rPr>
          <w:rFonts w:ascii="Arial" w:hAnsi="Arial" w:cs="Arial"/>
          <w:sz w:val="24"/>
          <w:szCs w:val="24"/>
        </w:rPr>
        <w:t>-</w:t>
      </w:r>
      <w:proofErr w:type="gramStart"/>
      <w:r w:rsidRPr="006E258F">
        <w:rPr>
          <w:rFonts w:ascii="Arial" w:hAnsi="Arial" w:cs="Arial"/>
          <w:sz w:val="24"/>
          <w:szCs w:val="24"/>
        </w:rPr>
        <w:t>2014  MINSA</w:t>
      </w:r>
      <w:proofErr w:type="gramEnd"/>
      <w:r w:rsidRPr="006E258F">
        <w:rPr>
          <w:rFonts w:ascii="Arial" w:hAnsi="Arial" w:cs="Arial"/>
          <w:sz w:val="24"/>
          <w:szCs w:val="24"/>
        </w:rPr>
        <w:t xml:space="preserve">  </w:t>
      </w:r>
      <w:proofErr w:type="gramStart"/>
      <w:r w:rsidRPr="006E258F">
        <w:rPr>
          <w:rFonts w:ascii="Arial" w:hAnsi="Arial" w:cs="Arial"/>
          <w:sz w:val="24"/>
          <w:szCs w:val="24"/>
        </w:rPr>
        <w:t>que  aprueba</w:t>
      </w:r>
      <w:proofErr w:type="gramEnd"/>
      <w:r w:rsidRPr="006E258F">
        <w:rPr>
          <w:rFonts w:ascii="Arial" w:hAnsi="Arial" w:cs="Arial"/>
          <w:sz w:val="24"/>
          <w:szCs w:val="24"/>
        </w:rPr>
        <w:t xml:space="preserve">  </w:t>
      </w:r>
      <w:proofErr w:type="gramStart"/>
      <w:r w:rsidRPr="006E258F">
        <w:rPr>
          <w:rFonts w:ascii="Arial" w:hAnsi="Arial" w:cs="Arial"/>
          <w:sz w:val="24"/>
          <w:szCs w:val="24"/>
        </w:rPr>
        <w:t>la  Guía</w:t>
      </w:r>
      <w:proofErr w:type="gramEnd"/>
      <w:r w:rsidRPr="006E258F">
        <w:rPr>
          <w:rFonts w:ascii="Arial" w:hAnsi="Arial" w:cs="Arial"/>
          <w:sz w:val="24"/>
          <w:szCs w:val="24"/>
        </w:rPr>
        <w:t xml:space="preserve"> </w:t>
      </w:r>
      <w:proofErr w:type="gramStart"/>
      <w:r w:rsidRPr="006E258F">
        <w:rPr>
          <w:rFonts w:ascii="Arial" w:hAnsi="Arial" w:cs="Arial"/>
          <w:sz w:val="24"/>
          <w:szCs w:val="24"/>
        </w:rPr>
        <w:t>Técnica  de</w:t>
      </w:r>
      <w:proofErr w:type="gramEnd"/>
      <w:r w:rsidRPr="006E258F">
        <w:rPr>
          <w:rFonts w:ascii="Arial" w:hAnsi="Arial" w:cs="Arial"/>
          <w:sz w:val="24"/>
          <w:szCs w:val="24"/>
        </w:rPr>
        <w:t xml:space="preserve">  </w:t>
      </w:r>
      <w:proofErr w:type="gramStart"/>
      <w:r w:rsidRPr="006E258F">
        <w:rPr>
          <w:rFonts w:ascii="Arial" w:hAnsi="Arial" w:cs="Arial"/>
          <w:sz w:val="24"/>
          <w:szCs w:val="24"/>
        </w:rPr>
        <w:t>Implementación  de</w:t>
      </w:r>
      <w:proofErr w:type="gramEnd"/>
      <w:r w:rsidRPr="006E258F">
        <w:rPr>
          <w:rFonts w:ascii="Arial" w:hAnsi="Arial" w:cs="Arial"/>
          <w:sz w:val="24"/>
          <w:szCs w:val="24"/>
        </w:rPr>
        <w:t xml:space="preserve">  </w:t>
      </w:r>
      <w:proofErr w:type="gramStart"/>
      <w:r w:rsidRPr="006E258F">
        <w:rPr>
          <w:rFonts w:ascii="Arial" w:hAnsi="Arial" w:cs="Arial"/>
          <w:sz w:val="24"/>
          <w:szCs w:val="24"/>
        </w:rPr>
        <w:t>Grupos  de</w:t>
      </w:r>
      <w:proofErr w:type="gramEnd"/>
      <w:r w:rsidRPr="006E258F">
        <w:rPr>
          <w:rFonts w:ascii="Arial" w:hAnsi="Arial" w:cs="Arial"/>
          <w:sz w:val="24"/>
          <w:szCs w:val="24"/>
        </w:rPr>
        <w:t xml:space="preserve">  </w:t>
      </w:r>
      <w:proofErr w:type="gramStart"/>
      <w:r w:rsidRPr="006E258F">
        <w:rPr>
          <w:rFonts w:ascii="Arial" w:hAnsi="Arial" w:cs="Arial"/>
          <w:sz w:val="24"/>
          <w:szCs w:val="24"/>
        </w:rPr>
        <w:t>apoyo  comunal</w:t>
      </w:r>
      <w:proofErr w:type="gramEnd"/>
      <w:r w:rsidRPr="006E258F">
        <w:rPr>
          <w:rFonts w:ascii="Arial" w:hAnsi="Arial" w:cs="Arial"/>
          <w:sz w:val="24"/>
          <w:szCs w:val="24"/>
        </w:rPr>
        <w:t xml:space="preserve">  Para Promover y Proteger La Lactancia Materna Exitosa. </w:t>
      </w:r>
    </w:p>
    <w:p w14:paraId="6E6E2E1A" w14:textId="77777777" w:rsidR="001334B9" w:rsidRDefault="001334B9" w:rsidP="001334B9">
      <w:pPr>
        <w:shd w:val="clear" w:color="auto" w:fill="FFFFFF"/>
        <w:spacing w:line="240" w:lineRule="auto"/>
        <w:ind w:left="426"/>
        <w:jc w:val="both"/>
        <w:rPr>
          <w:rFonts w:ascii="Arial" w:hAnsi="Arial" w:cs="Arial"/>
          <w:sz w:val="24"/>
          <w:szCs w:val="24"/>
        </w:rPr>
      </w:pPr>
      <w:r w:rsidRPr="006E258F">
        <w:rPr>
          <w:rFonts w:ascii="Arial" w:hAnsi="Arial" w:cs="Arial"/>
          <w:sz w:val="24"/>
          <w:szCs w:val="24"/>
        </w:rPr>
        <w:t xml:space="preserve"> </w:t>
      </w:r>
      <w:r w:rsidRPr="006E258F">
        <w:rPr>
          <w:rFonts w:ascii="Segoe UI Symbol" w:hAnsi="Segoe UI Symbol" w:cs="Segoe UI Symbol"/>
          <w:sz w:val="24"/>
          <w:szCs w:val="24"/>
        </w:rPr>
        <w:t>➢</w:t>
      </w:r>
      <w:r w:rsidRPr="006E258F">
        <w:rPr>
          <w:rFonts w:ascii="Arial" w:hAnsi="Arial" w:cs="Arial"/>
          <w:sz w:val="24"/>
          <w:szCs w:val="24"/>
        </w:rPr>
        <w:t xml:space="preserve">   </w:t>
      </w:r>
      <w:proofErr w:type="spellStart"/>
      <w:r w:rsidRPr="006E258F">
        <w:rPr>
          <w:rFonts w:ascii="Arial" w:hAnsi="Arial" w:cs="Arial"/>
          <w:sz w:val="24"/>
          <w:szCs w:val="24"/>
        </w:rPr>
        <w:t>RM</w:t>
      </w:r>
      <w:proofErr w:type="spellEnd"/>
      <w:r w:rsidRPr="006E258F">
        <w:rPr>
          <w:rFonts w:ascii="Arial" w:hAnsi="Arial" w:cs="Arial"/>
          <w:sz w:val="24"/>
          <w:szCs w:val="24"/>
        </w:rPr>
        <w:t xml:space="preserve">.  N°462-2015-MINSA que </w:t>
      </w:r>
      <w:proofErr w:type="gramStart"/>
      <w:r w:rsidRPr="006E258F">
        <w:rPr>
          <w:rFonts w:ascii="Arial" w:hAnsi="Arial" w:cs="Arial"/>
          <w:sz w:val="24"/>
          <w:szCs w:val="24"/>
        </w:rPr>
        <w:t>aprueba  la</w:t>
      </w:r>
      <w:proofErr w:type="gramEnd"/>
      <w:r w:rsidRPr="006E258F">
        <w:rPr>
          <w:rFonts w:ascii="Arial" w:hAnsi="Arial" w:cs="Arial"/>
          <w:sz w:val="24"/>
          <w:szCs w:val="24"/>
        </w:rPr>
        <w:t xml:space="preserve">  </w:t>
      </w:r>
      <w:proofErr w:type="gramStart"/>
      <w:r w:rsidRPr="006E258F">
        <w:rPr>
          <w:rFonts w:ascii="Arial" w:hAnsi="Arial" w:cs="Arial"/>
          <w:sz w:val="24"/>
          <w:szCs w:val="24"/>
        </w:rPr>
        <w:t>Guía  Para</w:t>
      </w:r>
      <w:proofErr w:type="gramEnd"/>
      <w:r w:rsidRPr="006E258F">
        <w:rPr>
          <w:rFonts w:ascii="Arial" w:hAnsi="Arial" w:cs="Arial"/>
          <w:sz w:val="24"/>
          <w:szCs w:val="24"/>
        </w:rPr>
        <w:t xml:space="preserve">  </w:t>
      </w:r>
      <w:proofErr w:type="gramStart"/>
      <w:r w:rsidRPr="006E258F">
        <w:rPr>
          <w:rFonts w:ascii="Arial" w:hAnsi="Arial" w:cs="Arial"/>
          <w:sz w:val="24"/>
          <w:szCs w:val="24"/>
        </w:rPr>
        <w:t>la  Consejería</w:t>
      </w:r>
      <w:proofErr w:type="gramEnd"/>
      <w:r w:rsidRPr="006E258F">
        <w:rPr>
          <w:rFonts w:ascii="Arial" w:hAnsi="Arial" w:cs="Arial"/>
          <w:sz w:val="24"/>
          <w:szCs w:val="24"/>
        </w:rPr>
        <w:t xml:space="preserve">  de Lactancia Materna </w:t>
      </w:r>
    </w:p>
    <w:p w14:paraId="13EB9488" w14:textId="77777777" w:rsidR="001334B9" w:rsidRDefault="001334B9" w:rsidP="001334B9">
      <w:pPr>
        <w:shd w:val="clear" w:color="auto" w:fill="FFFFFF"/>
        <w:spacing w:line="240" w:lineRule="auto"/>
        <w:ind w:left="426"/>
        <w:jc w:val="both"/>
        <w:rPr>
          <w:rFonts w:ascii="Arial" w:hAnsi="Arial" w:cs="Arial"/>
          <w:sz w:val="24"/>
          <w:szCs w:val="24"/>
        </w:rPr>
      </w:pPr>
      <w:proofErr w:type="gramStart"/>
      <w:r w:rsidRPr="006E258F">
        <w:rPr>
          <w:rFonts w:ascii="Segoe UI Symbol" w:hAnsi="Segoe UI Symbol" w:cs="Segoe UI Symbol"/>
          <w:sz w:val="24"/>
          <w:szCs w:val="24"/>
        </w:rPr>
        <w:t>➢</w:t>
      </w:r>
      <w:r w:rsidRPr="006E258F">
        <w:rPr>
          <w:rFonts w:ascii="Arial" w:hAnsi="Arial" w:cs="Arial"/>
          <w:sz w:val="24"/>
          <w:szCs w:val="24"/>
        </w:rPr>
        <w:t xml:space="preserve">  </w:t>
      </w:r>
      <w:proofErr w:type="spellStart"/>
      <w:r w:rsidRPr="006E258F">
        <w:rPr>
          <w:rFonts w:ascii="Arial" w:hAnsi="Arial" w:cs="Arial"/>
          <w:sz w:val="24"/>
          <w:szCs w:val="24"/>
        </w:rPr>
        <w:t>RM</w:t>
      </w:r>
      <w:proofErr w:type="spellEnd"/>
      <w:proofErr w:type="gramEnd"/>
      <w:r w:rsidRPr="006E258F">
        <w:rPr>
          <w:rFonts w:ascii="Arial" w:hAnsi="Arial" w:cs="Arial"/>
          <w:sz w:val="24"/>
          <w:szCs w:val="24"/>
        </w:rPr>
        <w:t xml:space="preserve"> </w:t>
      </w:r>
      <w:proofErr w:type="spellStart"/>
      <w:r w:rsidRPr="006E258F">
        <w:rPr>
          <w:rFonts w:ascii="Arial" w:hAnsi="Arial" w:cs="Arial"/>
          <w:sz w:val="24"/>
          <w:szCs w:val="24"/>
        </w:rPr>
        <w:t>N°</w:t>
      </w:r>
      <w:proofErr w:type="spellEnd"/>
      <w:r w:rsidRPr="006E258F">
        <w:rPr>
          <w:rFonts w:ascii="Arial" w:hAnsi="Arial" w:cs="Arial"/>
          <w:sz w:val="24"/>
          <w:szCs w:val="24"/>
        </w:rPr>
        <w:t xml:space="preserve"> 353-2016-MINSA Incorporar a la Directiva Administrativa W 201-MINSNDGSP-V.</w:t>
      </w:r>
      <w:proofErr w:type="gramStart"/>
      <w:r w:rsidRPr="006E258F">
        <w:rPr>
          <w:rFonts w:ascii="Arial" w:hAnsi="Arial" w:cs="Arial"/>
          <w:sz w:val="24"/>
          <w:szCs w:val="24"/>
        </w:rPr>
        <w:t>01  Directiva</w:t>
      </w:r>
      <w:proofErr w:type="gramEnd"/>
      <w:r w:rsidRPr="006E258F">
        <w:rPr>
          <w:rFonts w:ascii="Arial" w:hAnsi="Arial" w:cs="Arial"/>
          <w:sz w:val="24"/>
          <w:szCs w:val="24"/>
        </w:rPr>
        <w:t xml:space="preserve">  </w:t>
      </w:r>
      <w:proofErr w:type="gramStart"/>
      <w:r w:rsidRPr="006E258F">
        <w:rPr>
          <w:rFonts w:ascii="Arial" w:hAnsi="Arial" w:cs="Arial"/>
          <w:sz w:val="24"/>
          <w:szCs w:val="24"/>
        </w:rPr>
        <w:t>Administrativa  para</w:t>
      </w:r>
      <w:proofErr w:type="gramEnd"/>
      <w:r w:rsidRPr="006E258F">
        <w:rPr>
          <w:rFonts w:ascii="Arial" w:hAnsi="Arial" w:cs="Arial"/>
          <w:sz w:val="24"/>
          <w:szCs w:val="24"/>
        </w:rPr>
        <w:t xml:space="preserve">  </w:t>
      </w:r>
      <w:proofErr w:type="gramStart"/>
      <w:r w:rsidRPr="006E258F">
        <w:rPr>
          <w:rFonts w:ascii="Arial" w:hAnsi="Arial" w:cs="Arial"/>
          <w:sz w:val="24"/>
          <w:szCs w:val="24"/>
        </w:rPr>
        <w:t>la  Certificación</w:t>
      </w:r>
      <w:proofErr w:type="gramEnd"/>
      <w:r w:rsidRPr="006E258F">
        <w:rPr>
          <w:rFonts w:ascii="Arial" w:hAnsi="Arial" w:cs="Arial"/>
          <w:sz w:val="24"/>
          <w:szCs w:val="24"/>
        </w:rPr>
        <w:t xml:space="preserve">  de </w:t>
      </w:r>
      <w:proofErr w:type="gramStart"/>
      <w:r w:rsidRPr="006E258F">
        <w:rPr>
          <w:rFonts w:ascii="Arial" w:hAnsi="Arial" w:cs="Arial"/>
          <w:sz w:val="24"/>
          <w:szCs w:val="24"/>
        </w:rPr>
        <w:t>Establecimientos  de</w:t>
      </w:r>
      <w:proofErr w:type="gramEnd"/>
      <w:r w:rsidRPr="006E258F">
        <w:rPr>
          <w:rFonts w:ascii="Arial" w:hAnsi="Arial" w:cs="Arial"/>
          <w:sz w:val="24"/>
          <w:szCs w:val="24"/>
        </w:rPr>
        <w:t xml:space="preserve">  </w:t>
      </w:r>
      <w:proofErr w:type="gramStart"/>
      <w:r w:rsidRPr="006E258F">
        <w:rPr>
          <w:rFonts w:ascii="Arial" w:hAnsi="Arial" w:cs="Arial"/>
          <w:sz w:val="24"/>
          <w:szCs w:val="24"/>
        </w:rPr>
        <w:t>Salud  Amigos</w:t>
      </w:r>
      <w:proofErr w:type="gramEnd"/>
      <w:r w:rsidRPr="006E258F">
        <w:rPr>
          <w:rFonts w:ascii="Arial" w:hAnsi="Arial" w:cs="Arial"/>
          <w:sz w:val="24"/>
          <w:szCs w:val="24"/>
        </w:rPr>
        <w:t xml:space="preserve">  </w:t>
      </w:r>
      <w:proofErr w:type="gramStart"/>
      <w:r w:rsidRPr="006E258F">
        <w:rPr>
          <w:rFonts w:ascii="Arial" w:hAnsi="Arial" w:cs="Arial"/>
          <w:sz w:val="24"/>
          <w:szCs w:val="24"/>
        </w:rPr>
        <w:t>de  la</w:t>
      </w:r>
      <w:proofErr w:type="gramEnd"/>
      <w:r w:rsidRPr="006E258F">
        <w:rPr>
          <w:rFonts w:ascii="Arial" w:hAnsi="Arial" w:cs="Arial"/>
          <w:sz w:val="24"/>
          <w:szCs w:val="24"/>
        </w:rPr>
        <w:t xml:space="preserve">  </w:t>
      </w:r>
      <w:proofErr w:type="gramStart"/>
      <w:r w:rsidRPr="006E258F">
        <w:rPr>
          <w:rFonts w:ascii="Arial" w:hAnsi="Arial" w:cs="Arial"/>
          <w:sz w:val="24"/>
          <w:szCs w:val="24"/>
        </w:rPr>
        <w:t>Madre,  la</w:t>
      </w:r>
      <w:proofErr w:type="gramEnd"/>
      <w:r w:rsidRPr="006E258F">
        <w:rPr>
          <w:rFonts w:ascii="Arial" w:hAnsi="Arial" w:cs="Arial"/>
          <w:sz w:val="24"/>
          <w:szCs w:val="24"/>
        </w:rPr>
        <w:t xml:space="preserve">  </w:t>
      </w:r>
      <w:proofErr w:type="gramStart"/>
      <w:r w:rsidRPr="006E258F">
        <w:rPr>
          <w:rFonts w:ascii="Arial" w:hAnsi="Arial" w:cs="Arial"/>
          <w:sz w:val="24"/>
          <w:szCs w:val="24"/>
        </w:rPr>
        <w:t>Niña  y</w:t>
      </w:r>
      <w:proofErr w:type="gramEnd"/>
      <w:r w:rsidRPr="006E258F">
        <w:rPr>
          <w:rFonts w:ascii="Arial" w:hAnsi="Arial" w:cs="Arial"/>
          <w:sz w:val="24"/>
          <w:szCs w:val="24"/>
        </w:rPr>
        <w:t xml:space="preserve">  </w:t>
      </w:r>
      <w:proofErr w:type="gramStart"/>
      <w:r w:rsidRPr="006E258F">
        <w:rPr>
          <w:rFonts w:ascii="Arial" w:hAnsi="Arial" w:cs="Arial"/>
          <w:sz w:val="24"/>
          <w:szCs w:val="24"/>
        </w:rPr>
        <w:t>el  Niño</w:t>
      </w:r>
      <w:proofErr w:type="gramEnd"/>
      <w:r w:rsidRPr="006E258F">
        <w:rPr>
          <w:rFonts w:ascii="Arial" w:hAnsi="Arial" w:cs="Arial"/>
          <w:sz w:val="24"/>
          <w:szCs w:val="24"/>
        </w:rPr>
        <w:t xml:space="preserve">, aprobada por Resolución Ministerial </w:t>
      </w:r>
      <w:proofErr w:type="spellStart"/>
      <w:r w:rsidRPr="006E258F">
        <w:rPr>
          <w:rFonts w:ascii="Arial" w:hAnsi="Arial" w:cs="Arial"/>
          <w:sz w:val="24"/>
          <w:szCs w:val="24"/>
        </w:rPr>
        <w:t>N°</w:t>
      </w:r>
      <w:proofErr w:type="spellEnd"/>
      <w:r w:rsidRPr="006E258F">
        <w:rPr>
          <w:rFonts w:ascii="Arial" w:hAnsi="Arial" w:cs="Arial"/>
          <w:sz w:val="24"/>
          <w:szCs w:val="24"/>
        </w:rPr>
        <w:t xml:space="preserve"> 609-2014/MINSA, los Anexos 5; 5A; 5B; 6; 6A; 6B; 6C; 6D; 6E; 6F; 6G; 7; 7A; 7B; y, 7C, que forman parte integrante de la presente Resolución Ministerial. </w:t>
      </w:r>
    </w:p>
    <w:p w14:paraId="4FADED43" w14:textId="77777777" w:rsidR="001334B9" w:rsidRDefault="001334B9" w:rsidP="001334B9">
      <w:pPr>
        <w:shd w:val="clear" w:color="auto" w:fill="FFFFFF"/>
        <w:spacing w:line="240" w:lineRule="auto"/>
        <w:ind w:left="426"/>
        <w:jc w:val="both"/>
        <w:rPr>
          <w:rFonts w:ascii="Arial" w:hAnsi="Arial" w:cs="Arial"/>
          <w:sz w:val="24"/>
          <w:szCs w:val="24"/>
        </w:rPr>
      </w:pPr>
      <w:proofErr w:type="gramStart"/>
      <w:r w:rsidRPr="006E258F">
        <w:rPr>
          <w:rFonts w:ascii="Segoe UI Symbol" w:hAnsi="Segoe UI Symbol" w:cs="Segoe UI Symbol"/>
          <w:sz w:val="24"/>
          <w:szCs w:val="24"/>
        </w:rPr>
        <w:t>➢</w:t>
      </w:r>
      <w:r w:rsidRPr="006E258F">
        <w:rPr>
          <w:rFonts w:ascii="Arial" w:hAnsi="Arial" w:cs="Arial"/>
          <w:sz w:val="24"/>
          <w:szCs w:val="24"/>
        </w:rPr>
        <w:t xml:space="preserve">  Resolución</w:t>
      </w:r>
      <w:proofErr w:type="gramEnd"/>
      <w:r w:rsidRPr="006E258F">
        <w:rPr>
          <w:rFonts w:ascii="Arial" w:hAnsi="Arial" w:cs="Arial"/>
          <w:sz w:val="24"/>
          <w:szCs w:val="24"/>
        </w:rPr>
        <w:t xml:space="preserve">  </w:t>
      </w:r>
      <w:proofErr w:type="gramStart"/>
      <w:r w:rsidRPr="006E258F">
        <w:rPr>
          <w:rFonts w:ascii="Arial" w:hAnsi="Arial" w:cs="Arial"/>
          <w:sz w:val="24"/>
          <w:szCs w:val="24"/>
        </w:rPr>
        <w:t xml:space="preserve">Ministerial  </w:t>
      </w:r>
      <w:proofErr w:type="spellStart"/>
      <w:r w:rsidRPr="006E258F">
        <w:rPr>
          <w:rFonts w:ascii="Arial" w:hAnsi="Arial" w:cs="Arial"/>
          <w:sz w:val="24"/>
          <w:szCs w:val="24"/>
        </w:rPr>
        <w:t>N°</w:t>
      </w:r>
      <w:proofErr w:type="spellEnd"/>
      <w:r w:rsidRPr="006E258F">
        <w:rPr>
          <w:rFonts w:ascii="Arial" w:hAnsi="Arial" w:cs="Arial"/>
          <w:sz w:val="24"/>
          <w:szCs w:val="24"/>
        </w:rPr>
        <w:t xml:space="preserve">  030</w:t>
      </w:r>
      <w:proofErr w:type="gramEnd"/>
      <w:r w:rsidRPr="006E258F">
        <w:rPr>
          <w:rFonts w:ascii="Arial" w:hAnsi="Arial" w:cs="Arial"/>
          <w:sz w:val="24"/>
          <w:szCs w:val="24"/>
        </w:rPr>
        <w:t>-2020/</w:t>
      </w:r>
      <w:proofErr w:type="gramStart"/>
      <w:r w:rsidRPr="006E258F">
        <w:rPr>
          <w:rFonts w:ascii="Arial" w:hAnsi="Arial" w:cs="Arial"/>
          <w:sz w:val="24"/>
          <w:szCs w:val="24"/>
        </w:rPr>
        <w:t xml:space="preserve">MINSA,  </w:t>
      </w:r>
      <w:proofErr w:type="spellStart"/>
      <w:r w:rsidRPr="006E258F">
        <w:rPr>
          <w:rFonts w:ascii="Arial" w:hAnsi="Arial" w:cs="Arial"/>
          <w:sz w:val="24"/>
          <w:szCs w:val="24"/>
        </w:rPr>
        <w:t>DT</w:t>
      </w:r>
      <w:proofErr w:type="spellEnd"/>
      <w:r w:rsidRPr="006E258F">
        <w:rPr>
          <w:rFonts w:ascii="Arial" w:hAnsi="Arial" w:cs="Arial"/>
          <w:sz w:val="24"/>
          <w:szCs w:val="24"/>
        </w:rPr>
        <w:t>.</w:t>
      </w:r>
      <w:proofErr w:type="gramEnd"/>
      <w:r w:rsidRPr="006E258F">
        <w:rPr>
          <w:rFonts w:ascii="Arial" w:hAnsi="Arial" w:cs="Arial"/>
          <w:sz w:val="24"/>
          <w:szCs w:val="24"/>
        </w:rPr>
        <w:t xml:space="preserve">  “Modelo </w:t>
      </w:r>
      <w:proofErr w:type="gramStart"/>
      <w:r w:rsidRPr="006E258F">
        <w:rPr>
          <w:rFonts w:ascii="Arial" w:hAnsi="Arial" w:cs="Arial"/>
          <w:sz w:val="24"/>
          <w:szCs w:val="24"/>
        </w:rPr>
        <w:t>del  cuidado</w:t>
      </w:r>
      <w:proofErr w:type="gramEnd"/>
      <w:r w:rsidRPr="006E258F">
        <w:rPr>
          <w:rFonts w:ascii="Arial" w:hAnsi="Arial" w:cs="Arial"/>
          <w:sz w:val="24"/>
          <w:szCs w:val="24"/>
        </w:rPr>
        <w:t xml:space="preserve"> Integral de salud por curso de vida para la persona, familia y comunidad (MCI). </w:t>
      </w:r>
    </w:p>
    <w:p w14:paraId="5E740498" w14:textId="77777777" w:rsidR="001334B9" w:rsidRDefault="001334B9" w:rsidP="001334B9">
      <w:pPr>
        <w:shd w:val="clear" w:color="auto" w:fill="FFFFFF"/>
        <w:spacing w:line="240" w:lineRule="auto"/>
        <w:ind w:left="426"/>
        <w:jc w:val="both"/>
        <w:rPr>
          <w:rFonts w:ascii="Arial" w:hAnsi="Arial" w:cs="Arial"/>
          <w:sz w:val="24"/>
          <w:szCs w:val="24"/>
        </w:rPr>
      </w:pPr>
      <w:proofErr w:type="gramStart"/>
      <w:r w:rsidRPr="006E258F">
        <w:rPr>
          <w:rFonts w:ascii="Segoe UI Symbol" w:hAnsi="Segoe UI Symbol" w:cs="Segoe UI Symbol"/>
          <w:sz w:val="24"/>
          <w:szCs w:val="24"/>
        </w:rPr>
        <w:t>➢</w:t>
      </w:r>
      <w:r w:rsidRPr="006E258F">
        <w:rPr>
          <w:rFonts w:ascii="Arial" w:hAnsi="Arial" w:cs="Arial"/>
          <w:sz w:val="24"/>
          <w:szCs w:val="24"/>
        </w:rPr>
        <w:t xml:space="preserve">  Resolución</w:t>
      </w:r>
      <w:proofErr w:type="gramEnd"/>
      <w:r w:rsidRPr="006E258F">
        <w:rPr>
          <w:rFonts w:ascii="Arial" w:hAnsi="Arial" w:cs="Arial"/>
          <w:sz w:val="24"/>
          <w:szCs w:val="24"/>
        </w:rPr>
        <w:t xml:space="preserve">  </w:t>
      </w:r>
      <w:proofErr w:type="gramStart"/>
      <w:r w:rsidRPr="006E258F">
        <w:rPr>
          <w:rFonts w:ascii="Arial" w:hAnsi="Arial" w:cs="Arial"/>
          <w:sz w:val="24"/>
          <w:szCs w:val="24"/>
        </w:rPr>
        <w:t xml:space="preserve">Ministerial  </w:t>
      </w:r>
      <w:proofErr w:type="spellStart"/>
      <w:r w:rsidRPr="006E258F">
        <w:rPr>
          <w:rFonts w:ascii="Arial" w:hAnsi="Arial" w:cs="Arial"/>
          <w:sz w:val="24"/>
          <w:szCs w:val="24"/>
        </w:rPr>
        <w:t>N°</w:t>
      </w:r>
      <w:proofErr w:type="spellEnd"/>
      <w:r w:rsidRPr="006E258F">
        <w:rPr>
          <w:rFonts w:ascii="Arial" w:hAnsi="Arial" w:cs="Arial"/>
          <w:sz w:val="24"/>
          <w:szCs w:val="24"/>
        </w:rPr>
        <w:t xml:space="preserve">  366</w:t>
      </w:r>
      <w:proofErr w:type="gramEnd"/>
      <w:r w:rsidRPr="006E258F">
        <w:rPr>
          <w:rFonts w:ascii="Arial" w:hAnsi="Arial" w:cs="Arial"/>
          <w:sz w:val="24"/>
          <w:szCs w:val="24"/>
        </w:rPr>
        <w:t>-2017/</w:t>
      </w:r>
      <w:proofErr w:type="gramStart"/>
      <w:r w:rsidRPr="006E258F">
        <w:rPr>
          <w:rFonts w:ascii="Arial" w:hAnsi="Arial" w:cs="Arial"/>
          <w:sz w:val="24"/>
          <w:szCs w:val="24"/>
        </w:rPr>
        <w:t>MINSA,  que</w:t>
      </w:r>
      <w:proofErr w:type="gramEnd"/>
      <w:r w:rsidRPr="006E258F">
        <w:rPr>
          <w:rFonts w:ascii="Arial" w:hAnsi="Arial" w:cs="Arial"/>
          <w:sz w:val="24"/>
          <w:szCs w:val="24"/>
        </w:rPr>
        <w:t xml:space="preserve">  </w:t>
      </w:r>
      <w:proofErr w:type="gramStart"/>
      <w:r w:rsidRPr="006E258F">
        <w:rPr>
          <w:rFonts w:ascii="Arial" w:hAnsi="Arial" w:cs="Arial"/>
          <w:sz w:val="24"/>
          <w:szCs w:val="24"/>
        </w:rPr>
        <w:t>aprueba  los</w:t>
      </w:r>
      <w:proofErr w:type="gramEnd"/>
      <w:r w:rsidRPr="006E258F">
        <w:rPr>
          <w:rFonts w:ascii="Arial" w:hAnsi="Arial" w:cs="Arial"/>
          <w:sz w:val="24"/>
          <w:szCs w:val="24"/>
        </w:rPr>
        <w:t xml:space="preserve"> “Lineamientos de Política de Promoción de la Salud en el Perú”.</w:t>
      </w:r>
    </w:p>
    <w:p w14:paraId="23E13295" w14:textId="77777777" w:rsidR="001334B9" w:rsidRPr="006E258F" w:rsidRDefault="001334B9" w:rsidP="001334B9">
      <w:pPr>
        <w:shd w:val="clear" w:color="auto" w:fill="FFFFFF"/>
        <w:spacing w:line="240" w:lineRule="auto"/>
        <w:ind w:left="426"/>
        <w:jc w:val="both"/>
        <w:rPr>
          <w:rFonts w:ascii="Arial" w:hAnsi="Arial" w:cs="Arial"/>
          <w:sz w:val="24"/>
          <w:szCs w:val="24"/>
        </w:rPr>
      </w:pPr>
      <w:r w:rsidRPr="006E258F">
        <w:rPr>
          <w:rFonts w:ascii="Arial" w:hAnsi="Arial" w:cs="Arial"/>
          <w:sz w:val="24"/>
          <w:szCs w:val="24"/>
        </w:rPr>
        <w:t xml:space="preserve"> </w:t>
      </w:r>
      <w:proofErr w:type="gramStart"/>
      <w:r w:rsidRPr="006E258F">
        <w:rPr>
          <w:rFonts w:ascii="Segoe UI Symbol" w:hAnsi="Segoe UI Symbol" w:cs="Segoe UI Symbol"/>
          <w:sz w:val="24"/>
          <w:szCs w:val="24"/>
        </w:rPr>
        <w:t>➢</w:t>
      </w:r>
      <w:r w:rsidRPr="006E258F">
        <w:rPr>
          <w:rFonts w:ascii="Arial" w:hAnsi="Arial" w:cs="Arial"/>
          <w:sz w:val="24"/>
          <w:szCs w:val="24"/>
        </w:rPr>
        <w:t xml:space="preserve">  Resolución</w:t>
      </w:r>
      <w:proofErr w:type="gramEnd"/>
      <w:r w:rsidRPr="006E258F">
        <w:rPr>
          <w:rFonts w:ascii="Arial" w:hAnsi="Arial" w:cs="Arial"/>
          <w:sz w:val="24"/>
          <w:szCs w:val="24"/>
        </w:rPr>
        <w:t xml:space="preserve">  </w:t>
      </w:r>
      <w:proofErr w:type="gramStart"/>
      <w:r w:rsidRPr="006E258F">
        <w:rPr>
          <w:rFonts w:ascii="Arial" w:hAnsi="Arial" w:cs="Arial"/>
          <w:sz w:val="24"/>
          <w:szCs w:val="24"/>
        </w:rPr>
        <w:t xml:space="preserve">Ministerial  </w:t>
      </w:r>
      <w:proofErr w:type="spellStart"/>
      <w:r w:rsidRPr="006E258F">
        <w:rPr>
          <w:rFonts w:ascii="Arial" w:hAnsi="Arial" w:cs="Arial"/>
          <w:sz w:val="24"/>
          <w:szCs w:val="24"/>
        </w:rPr>
        <w:t>N°</w:t>
      </w:r>
      <w:proofErr w:type="spellEnd"/>
      <w:r w:rsidRPr="006E258F">
        <w:rPr>
          <w:rFonts w:ascii="Arial" w:hAnsi="Arial" w:cs="Arial"/>
          <w:sz w:val="24"/>
          <w:szCs w:val="24"/>
        </w:rPr>
        <w:t xml:space="preserve">  366</w:t>
      </w:r>
      <w:proofErr w:type="gramEnd"/>
      <w:r w:rsidRPr="006E258F">
        <w:rPr>
          <w:rFonts w:ascii="Arial" w:hAnsi="Arial" w:cs="Arial"/>
          <w:sz w:val="24"/>
          <w:szCs w:val="24"/>
        </w:rPr>
        <w:t>-2017/</w:t>
      </w:r>
      <w:proofErr w:type="gramStart"/>
      <w:r w:rsidRPr="006E258F">
        <w:rPr>
          <w:rFonts w:ascii="Arial" w:hAnsi="Arial" w:cs="Arial"/>
          <w:sz w:val="24"/>
          <w:szCs w:val="24"/>
        </w:rPr>
        <w:t>MINSA,  que</w:t>
      </w:r>
      <w:proofErr w:type="gramEnd"/>
      <w:r w:rsidRPr="006E258F">
        <w:rPr>
          <w:rFonts w:ascii="Arial" w:hAnsi="Arial" w:cs="Arial"/>
          <w:sz w:val="24"/>
          <w:szCs w:val="24"/>
        </w:rPr>
        <w:t xml:space="preserve">  </w:t>
      </w:r>
      <w:proofErr w:type="gramStart"/>
      <w:r w:rsidRPr="006E258F">
        <w:rPr>
          <w:rFonts w:ascii="Arial" w:hAnsi="Arial" w:cs="Arial"/>
          <w:sz w:val="24"/>
          <w:szCs w:val="24"/>
        </w:rPr>
        <w:t>aprueba  los</w:t>
      </w:r>
      <w:proofErr w:type="gramEnd"/>
      <w:r w:rsidRPr="006E258F">
        <w:rPr>
          <w:rFonts w:ascii="Arial" w:hAnsi="Arial" w:cs="Arial"/>
          <w:sz w:val="24"/>
          <w:szCs w:val="24"/>
        </w:rPr>
        <w:t xml:space="preserve"> “Lineamientos de Política de Promoción de la Salud en el Perú”. </w:t>
      </w:r>
    </w:p>
    <w:p w14:paraId="115E3F2B" w14:textId="77777777" w:rsidR="001334B9" w:rsidRDefault="001334B9" w:rsidP="001334B9">
      <w:pPr>
        <w:shd w:val="clear" w:color="auto" w:fill="FFFFFF"/>
        <w:spacing w:line="240" w:lineRule="auto"/>
        <w:ind w:left="426"/>
        <w:jc w:val="both"/>
        <w:rPr>
          <w:rFonts w:ascii="Arial" w:hAnsi="Arial" w:cs="Arial"/>
          <w:sz w:val="24"/>
          <w:szCs w:val="24"/>
        </w:rPr>
      </w:pPr>
      <w:proofErr w:type="gramStart"/>
      <w:r w:rsidRPr="006E258F">
        <w:rPr>
          <w:rFonts w:ascii="Segoe UI Symbol" w:hAnsi="Segoe UI Symbol" w:cs="Segoe UI Symbol"/>
          <w:sz w:val="24"/>
          <w:szCs w:val="24"/>
        </w:rPr>
        <w:t>➢</w:t>
      </w:r>
      <w:r w:rsidRPr="006E258F">
        <w:rPr>
          <w:rFonts w:ascii="Arial" w:hAnsi="Arial" w:cs="Arial"/>
          <w:sz w:val="24"/>
          <w:szCs w:val="24"/>
        </w:rPr>
        <w:t xml:space="preserve">  Resolución</w:t>
      </w:r>
      <w:proofErr w:type="gramEnd"/>
      <w:r w:rsidRPr="006E258F">
        <w:rPr>
          <w:rFonts w:ascii="Arial" w:hAnsi="Arial" w:cs="Arial"/>
          <w:sz w:val="24"/>
          <w:szCs w:val="24"/>
        </w:rPr>
        <w:t xml:space="preserve"> Ministerial </w:t>
      </w:r>
      <w:proofErr w:type="spellStart"/>
      <w:r w:rsidRPr="006E258F">
        <w:rPr>
          <w:rFonts w:ascii="Arial" w:hAnsi="Arial" w:cs="Arial"/>
          <w:sz w:val="24"/>
          <w:szCs w:val="24"/>
        </w:rPr>
        <w:t>N°</w:t>
      </w:r>
      <w:proofErr w:type="spellEnd"/>
      <w:r w:rsidRPr="006E258F">
        <w:rPr>
          <w:rFonts w:ascii="Arial" w:hAnsi="Arial" w:cs="Arial"/>
          <w:sz w:val="24"/>
          <w:szCs w:val="24"/>
        </w:rPr>
        <w:t xml:space="preserve"> 306-2020/MINSA. Aprobar la “Norma técnica en </w:t>
      </w:r>
      <w:proofErr w:type="gramStart"/>
      <w:r w:rsidRPr="006E258F">
        <w:rPr>
          <w:rFonts w:ascii="Arial" w:hAnsi="Arial" w:cs="Arial"/>
          <w:sz w:val="24"/>
          <w:szCs w:val="24"/>
        </w:rPr>
        <w:t>salud  160</w:t>
      </w:r>
      <w:proofErr w:type="gramEnd"/>
      <w:r w:rsidRPr="006E258F">
        <w:rPr>
          <w:rFonts w:ascii="Arial" w:hAnsi="Arial" w:cs="Arial"/>
          <w:sz w:val="24"/>
          <w:szCs w:val="24"/>
        </w:rPr>
        <w:t xml:space="preserve">  MINSA/2020/</w:t>
      </w:r>
      <w:proofErr w:type="spellStart"/>
      <w:r w:rsidRPr="006E258F">
        <w:rPr>
          <w:rFonts w:ascii="Arial" w:hAnsi="Arial" w:cs="Arial"/>
          <w:sz w:val="24"/>
          <w:szCs w:val="24"/>
        </w:rPr>
        <w:t>DGAIN</w:t>
      </w:r>
      <w:proofErr w:type="spellEnd"/>
      <w:r w:rsidRPr="006E258F">
        <w:rPr>
          <w:rFonts w:ascii="Arial" w:hAnsi="Arial" w:cs="Arial"/>
          <w:sz w:val="24"/>
          <w:szCs w:val="24"/>
        </w:rPr>
        <w:t xml:space="preserve">:  </w:t>
      </w:r>
      <w:proofErr w:type="gramStart"/>
      <w:r w:rsidRPr="006E258F">
        <w:rPr>
          <w:rFonts w:ascii="Arial" w:hAnsi="Arial" w:cs="Arial"/>
          <w:sz w:val="24"/>
          <w:szCs w:val="24"/>
        </w:rPr>
        <w:t>Norma  técnica</w:t>
      </w:r>
      <w:proofErr w:type="gramEnd"/>
      <w:r w:rsidRPr="006E258F">
        <w:rPr>
          <w:rFonts w:ascii="Arial" w:hAnsi="Arial" w:cs="Arial"/>
          <w:sz w:val="24"/>
          <w:szCs w:val="24"/>
        </w:rPr>
        <w:t xml:space="preserve">  </w:t>
      </w:r>
      <w:proofErr w:type="gramStart"/>
      <w:r w:rsidRPr="006E258F">
        <w:rPr>
          <w:rFonts w:ascii="Arial" w:hAnsi="Arial" w:cs="Arial"/>
          <w:sz w:val="24"/>
          <w:szCs w:val="24"/>
        </w:rPr>
        <w:t>de  salud</w:t>
      </w:r>
      <w:proofErr w:type="gramEnd"/>
      <w:r w:rsidRPr="006E258F">
        <w:rPr>
          <w:rFonts w:ascii="Arial" w:hAnsi="Arial" w:cs="Arial"/>
          <w:sz w:val="24"/>
          <w:szCs w:val="24"/>
        </w:rPr>
        <w:t xml:space="preserve">  </w:t>
      </w:r>
      <w:proofErr w:type="gramStart"/>
      <w:r w:rsidRPr="006E258F">
        <w:rPr>
          <w:rFonts w:ascii="Arial" w:hAnsi="Arial" w:cs="Arial"/>
          <w:sz w:val="24"/>
          <w:szCs w:val="24"/>
        </w:rPr>
        <w:t>para  la</w:t>
      </w:r>
      <w:proofErr w:type="gramEnd"/>
      <w:r w:rsidRPr="006E258F">
        <w:rPr>
          <w:rFonts w:ascii="Arial" w:hAnsi="Arial" w:cs="Arial"/>
          <w:sz w:val="24"/>
          <w:szCs w:val="24"/>
        </w:rPr>
        <w:t xml:space="preserve"> adecuación de la organización de los servicios de salud con énfasis en el primer nivel de atención de salud frente a la pandemia por COVID19.</w:t>
      </w:r>
    </w:p>
    <w:p w14:paraId="67AA2192" w14:textId="77777777" w:rsidR="001334B9" w:rsidRDefault="001334B9" w:rsidP="001334B9">
      <w:pPr>
        <w:shd w:val="clear" w:color="auto" w:fill="FFFFFF"/>
        <w:spacing w:line="240" w:lineRule="auto"/>
        <w:ind w:left="426"/>
        <w:jc w:val="both"/>
        <w:rPr>
          <w:rFonts w:ascii="Arial" w:hAnsi="Arial" w:cs="Arial"/>
          <w:sz w:val="24"/>
          <w:szCs w:val="24"/>
        </w:rPr>
      </w:pPr>
      <w:r w:rsidRPr="006E258F">
        <w:rPr>
          <w:rFonts w:ascii="Arial" w:hAnsi="Arial" w:cs="Arial"/>
          <w:sz w:val="24"/>
          <w:szCs w:val="24"/>
        </w:rPr>
        <w:t xml:space="preserve"> </w:t>
      </w:r>
      <w:proofErr w:type="gramStart"/>
      <w:r w:rsidRPr="006E258F">
        <w:rPr>
          <w:rFonts w:ascii="Segoe UI Symbol" w:hAnsi="Segoe UI Symbol" w:cs="Segoe UI Symbol"/>
          <w:sz w:val="24"/>
          <w:szCs w:val="24"/>
        </w:rPr>
        <w:t>➢</w:t>
      </w:r>
      <w:r w:rsidRPr="006E258F">
        <w:rPr>
          <w:rFonts w:ascii="Arial" w:hAnsi="Arial" w:cs="Arial"/>
          <w:sz w:val="24"/>
          <w:szCs w:val="24"/>
        </w:rPr>
        <w:t xml:space="preserve">  Resolución</w:t>
      </w:r>
      <w:proofErr w:type="gramEnd"/>
      <w:r w:rsidRPr="006E258F">
        <w:rPr>
          <w:rFonts w:ascii="Arial" w:hAnsi="Arial" w:cs="Arial"/>
          <w:sz w:val="24"/>
          <w:szCs w:val="24"/>
        </w:rPr>
        <w:t xml:space="preserve"> Ministerial N°245-2020/MINSA, Aprobar Directiva Sanitaria </w:t>
      </w:r>
      <w:proofErr w:type="spellStart"/>
      <w:r w:rsidRPr="006E258F">
        <w:rPr>
          <w:rFonts w:ascii="Arial" w:hAnsi="Arial" w:cs="Arial"/>
          <w:sz w:val="24"/>
          <w:szCs w:val="24"/>
        </w:rPr>
        <w:t>N°</w:t>
      </w:r>
      <w:proofErr w:type="spellEnd"/>
      <w:r w:rsidRPr="006E258F">
        <w:rPr>
          <w:rFonts w:ascii="Arial" w:hAnsi="Arial" w:cs="Arial"/>
          <w:sz w:val="24"/>
          <w:szCs w:val="24"/>
        </w:rPr>
        <w:t xml:space="preserve"> 097/MINSA/2020/</w:t>
      </w:r>
      <w:proofErr w:type="spellStart"/>
      <w:proofErr w:type="gramStart"/>
      <w:r w:rsidRPr="006E258F">
        <w:rPr>
          <w:rFonts w:ascii="Arial" w:hAnsi="Arial" w:cs="Arial"/>
          <w:sz w:val="24"/>
          <w:szCs w:val="24"/>
        </w:rPr>
        <w:t>DGIESP</w:t>
      </w:r>
      <w:proofErr w:type="spellEnd"/>
      <w:r w:rsidRPr="006E258F">
        <w:rPr>
          <w:rFonts w:ascii="Arial" w:hAnsi="Arial" w:cs="Arial"/>
          <w:sz w:val="24"/>
          <w:szCs w:val="24"/>
        </w:rPr>
        <w:t xml:space="preserve">  Directiva</w:t>
      </w:r>
      <w:proofErr w:type="gramEnd"/>
      <w:r w:rsidRPr="006E258F">
        <w:rPr>
          <w:rFonts w:ascii="Arial" w:hAnsi="Arial" w:cs="Arial"/>
          <w:sz w:val="24"/>
          <w:szCs w:val="24"/>
        </w:rPr>
        <w:t xml:space="preserve">  </w:t>
      </w:r>
      <w:proofErr w:type="gramStart"/>
      <w:r w:rsidRPr="006E258F">
        <w:rPr>
          <w:rFonts w:ascii="Arial" w:hAnsi="Arial" w:cs="Arial"/>
          <w:sz w:val="24"/>
          <w:szCs w:val="24"/>
        </w:rPr>
        <w:t>Sanitaria  para</w:t>
      </w:r>
      <w:proofErr w:type="gramEnd"/>
      <w:r w:rsidRPr="006E258F">
        <w:rPr>
          <w:rFonts w:ascii="Arial" w:hAnsi="Arial" w:cs="Arial"/>
          <w:sz w:val="24"/>
          <w:szCs w:val="24"/>
        </w:rPr>
        <w:t xml:space="preserve">  </w:t>
      </w:r>
      <w:proofErr w:type="gramStart"/>
      <w:r w:rsidRPr="006E258F">
        <w:rPr>
          <w:rFonts w:ascii="Arial" w:hAnsi="Arial" w:cs="Arial"/>
          <w:sz w:val="24"/>
          <w:szCs w:val="24"/>
        </w:rPr>
        <w:t>la  prevención</w:t>
      </w:r>
      <w:proofErr w:type="gramEnd"/>
      <w:r w:rsidRPr="006E258F">
        <w:rPr>
          <w:rFonts w:ascii="Arial" w:hAnsi="Arial" w:cs="Arial"/>
          <w:sz w:val="24"/>
          <w:szCs w:val="24"/>
        </w:rPr>
        <w:t xml:space="preserve">  y </w:t>
      </w:r>
      <w:proofErr w:type="gramStart"/>
      <w:r w:rsidRPr="006E258F">
        <w:rPr>
          <w:rFonts w:ascii="Arial" w:hAnsi="Arial" w:cs="Arial"/>
          <w:sz w:val="24"/>
          <w:szCs w:val="24"/>
        </w:rPr>
        <w:t>atención  de</w:t>
      </w:r>
      <w:proofErr w:type="gramEnd"/>
      <w:r w:rsidRPr="006E258F">
        <w:rPr>
          <w:rFonts w:ascii="Arial" w:hAnsi="Arial" w:cs="Arial"/>
          <w:sz w:val="24"/>
          <w:szCs w:val="24"/>
        </w:rPr>
        <w:t xml:space="preserve"> </w:t>
      </w:r>
      <w:proofErr w:type="gramStart"/>
      <w:r w:rsidRPr="006E258F">
        <w:rPr>
          <w:rFonts w:ascii="Arial" w:hAnsi="Arial" w:cs="Arial"/>
          <w:sz w:val="24"/>
          <w:szCs w:val="24"/>
        </w:rPr>
        <w:t>la  gestante</w:t>
      </w:r>
      <w:proofErr w:type="gramEnd"/>
      <w:r w:rsidRPr="006E258F">
        <w:rPr>
          <w:rFonts w:ascii="Arial" w:hAnsi="Arial" w:cs="Arial"/>
          <w:sz w:val="24"/>
          <w:szCs w:val="24"/>
        </w:rPr>
        <w:t xml:space="preserve"> </w:t>
      </w:r>
      <w:proofErr w:type="gramStart"/>
      <w:r w:rsidRPr="006E258F">
        <w:rPr>
          <w:rFonts w:ascii="Arial" w:hAnsi="Arial" w:cs="Arial"/>
          <w:sz w:val="24"/>
          <w:szCs w:val="24"/>
        </w:rPr>
        <w:t>y  del</w:t>
      </w:r>
      <w:proofErr w:type="gramEnd"/>
      <w:r w:rsidRPr="006E258F">
        <w:rPr>
          <w:rFonts w:ascii="Arial" w:hAnsi="Arial" w:cs="Arial"/>
          <w:sz w:val="24"/>
          <w:szCs w:val="24"/>
        </w:rPr>
        <w:t xml:space="preserve"> </w:t>
      </w:r>
      <w:proofErr w:type="gramStart"/>
      <w:r w:rsidRPr="006E258F">
        <w:rPr>
          <w:rFonts w:ascii="Arial" w:hAnsi="Arial" w:cs="Arial"/>
          <w:sz w:val="24"/>
          <w:szCs w:val="24"/>
        </w:rPr>
        <w:t>recién  nacido</w:t>
      </w:r>
      <w:proofErr w:type="gramEnd"/>
      <w:r w:rsidRPr="006E258F">
        <w:rPr>
          <w:rFonts w:ascii="Arial" w:hAnsi="Arial" w:cs="Arial"/>
          <w:sz w:val="24"/>
          <w:szCs w:val="24"/>
        </w:rPr>
        <w:t xml:space="preserve"> </w:t>
      </w:r>
      <w:proofErr w:type="gramStart"/>
      <w:r w:rsidRPr="006E258F">
        <w:rPr>
          <w:rFonts w:ascii="Arial" w:hAnsi="Arial" w:cs="Arial"/>
          <w:sz w:val="24"/>
          <w:szCs w:val="24"/>
        </w:rPr>
        <w:t>con  riesgo</w:t>
      </w:r>
      <w:proofErr w:type="gramEnd"/>
      <w:r w:rsidRPr="006E258F">
        <w:rPr>
          <w:rFonts w:ascii="Arial" w:hAnsi="Arial" w:cs="Arial"/>
          <w:sz w:val="24"/>
          <w:szCs w:val="24"/>
        </w:rPr>
        <w:t xml:space="preserve">  o infección por COVID-19”. </w:t>
      </w:r>
    </w:p>
    <w:p w14:paraId="04D6CCC9" w14:textId="77777777" w:rsidR="001334B9" w:rsidRDefault="001334B9" w:rsidP="001334B9">
      <w:pPr>
        <w:shd w:val="clear" w:color="auto" w:fill="FFFFFF"/>
        <w:spacing w:line="240" w:lineRule="auto"/>
        <w:ind w:left="426"/>
        <w:jc w:val="both"/>
        <w:rPr>
          <w:rFonts w:ascii="Arial" w:hAnsi="Arial" w:cs="Arial"/>
          <w:sz w:val="24"/>
          <w:szCs w:val="24"/>
        </w:rPr>
      </w:pPr>
      <w:r w:rsidRPr="006E258F">
        <w:rPr>
          <w:rFonts w:ascii="Arial" w:hAnsi="Arial" w:cs="Arial"/>
          <w:sz w:val="24"/>
          <w:szCs w:val="24"/>
        </w:rPr>
        <w:lastRenderedPageBreak/>
        <w:t xml:space="preserve"> </w:t>
      </w:r>
      <w:proofErr w:type="gramStart"/>
      <w:r w:rsidRPr="006E258F">
        <w:rPr>
          <w:rFonts w:ascii="Segoe UI Symbol" w:hAnsi="Segoe UI Symbol" w:cs="Segoe UI Symbol"/>
          <w:sz w:val="24"/>
          <w:szCs w:val="24"/>
        </w:rPr>
        <w:t>➢</w:t>
      </w:r>
      <w:r w:rsidRPr="006E258F">
        <w:rPr>
          <w:rFonts w:ascii="Arial" w:hAnsi="Arial" w:cs="Arial"/>
          <w:sz w:val="24"/>
          <w:szCs w:val="24"/>
        </w:rPr>
        <w:t xml:space="preserve">  Resolución</w:t>
      </w:r>
      <w:proofErr w:type="gramEnd"/>
      <w:r w:rsidRPr="006E258F">
        <w:rPr>
          <w:rFonts w:ascii="Arial" w:hAnsi="Arial" w:cs="Arial"/>
          <w:sz w:val="24"/>
          <w:szCs w:val="24"/>
        </w:rPr>
        <w:t xml:space="preserve"> Ministerial </w:t>
      </w:r>
      <w:proofErr w:type="spellStart"/>
      <w:r w:rsidRPr="006E258F">
        <w:rPr>
          <w:rFonts w:ascii="Arial" w:hAnsi="Arial" w:cs="Arial"/>
          <w:sz w:val="24"/>
          <w:szCs w:val="24"/>
        </w:rPr>
        <w:t>N°</w:t>
      </w:r>
      <w:proofErr w:type="spellEnd"/>
      <w:r w:rsidRPr="006E258F">
        <w:rPr>
          <w:rFonts w:ascii="Arial" w:hAnsi="Arial" w:cs="Arial"/>
          <w:sz w:val="24"/>
          <w:szCs w:val="24"/>
        </w:rPr>
        <w:t xml:space="preserve"> 275-2020/MINSA, Aprobar la Directiva Sanitaria </w:t>
      </w:r>
      <w:proofErr w:type="spellStart"/>
      <w:r w:rsidRPr="006E258F">
        <w:rPr>
          <w:rFonts w:ascii="Arial" w:hAnsi="Arial" w:cs="Arial"/>
          <w:sz w:val="24"/>
          <w:szCs w:val="24"/>
        </w:rPr>
        <w:t>N</w:t>
      </w:r>
      <w:proofErr w:type="gramStart"/>
      <w:r w:rsidRPr="006E258F">
        <w:rPr>
          <w:rFonts w:ascii="Arial" w:hAnsi="Arial" w:cs="Arial"/>
          <w:sz w:val="24"/>
          <w:szCs w:val="24"/>
        </w:rPr>
        <w:t>°</w:t>
      </w:r>
      <w:proofErr w:type="spellEnd"/>
      <w:r w:rsidRPr="006E258F">
        <w:rPr>
          <w:rFonts w:ascii="Arial" w:hAnsi="Arial" w:cs="Arial"/>
          <w:sz w:val="24"/>
          <w:szCs w:val="24"/>
        </w:rPr>
        <w:t xml:space="preserve">  099</w:t>
      </w:r>
      <w:proofErr w:type="gramEnd"/>
      <w:r w:rsidRPr="006E258F">
        <w:rPr>
          <w:rFonts w:ascii="Arial" w:hAnsi="Arial" w:cs="Arial"/>
          <w:sz w:val="24"/>
          <w:szCs w:val="24"/>
        </w:rPr>
        <w:t>-</w:t>
      </w:r>
      <w:proofErr w:type="gramStart"/>
      <w:r w:rsidRPr="006E258F">
        <w:rPr>
          <w:rFonts w:ascii="Arial" w:hAnsi="Arial" w:cs="Arial"/>
          <w:sz w:val="24"/>
          <w:szCs w:val="24"/>
        </w:rPr>
        <w:t>MINSA  /</w:t>
      </w:r>
      <w:proofErr w:type="gramEnd"/>
      <w:r w:rsidRPr="006E258F">
        <w:rPr>
          <w:rFonts w:ascii="Arial" w:hAnsi="Arial" w:cs="Arial"/>
          <w:sz w:val="24"/>
          <w:szCs w:val="24"/>
        </w:rPr>
        <w:t>2020/</w:t>
      </w:r>
      <w:proofErr w:type="spellStart"/>
      <w:proofErr w:type="gramStart"/>
      <w:r w:rsidRPr="006E258F">
        <w:rPr>
          <w:rFonts w:ascii="Arial" w:hAnsi="Arial" w:cs="Arial"/>
          <w:sz w:val="24"/>
          <w:szCs w:val="24"/>
        </w:rPr>
        <w:t>DGIESP</w:t>
      </w:r>
      <w:proofErr w:type="spellEnd"/>
      <w:r w:rsidRPr="006E258F">
        <w:rPr>
          <w:rFonts w:ascii="Arial" w:hAnsi="Arial" w:cs="Arial"/>
          <w:sz w:val="24"/>
          <w:szCs w:val="24"/>
        </w:rPr>
        <w:t>,  Directiva</w:t>
      </w:r>
      <w:proofErr w:type="gramEnd"/>
      <w:r w:rsidRPr="006E258F">
        <w:rPr>
          <w:rFonts w:ascii="Arial" w:hAnsi="Arial" w:cs="Arial"/>
          <w:sz w:val="24"/>
          <w:szCs w:val="24"/>
        </w:rPr>
        <w:t xml:space="preserve">  </w:t>
      </w:r>
      <w:proofErr w:type="gramStart"/>
      <w:r w:rsidRPr="006E258F">
        <w:rPr>
          <w:rFonts w:ascii="Arial" w:hAnsi="Arial" w:cs="Arial"/>
          <w:sz w:val="24"/>
          <w:szCs w:val="24"/>
        </w:rPr>
        <w:t>Sanitaria  que</w:t>
      </w:r>
      <w:proofErr w:type="gramEnd"/>
      <w:r w:rsidRPr="006E258F">
        <w:rPr>
          <w:rFonts w:ascii="Arial" w:hAnsi="Arial" w:cs="Arial"/>
          <w:sz w:val="24"/>
          <w:szCs w:val="24"/>
        </w:rPr>
        <w:t xml:space="preserve">  </w:t>
      </w:r>
      <w:proofErr w:type="gramStart"/>
      <w:r w:rsidRPr="006E258F">
        <w:rPr>
          <w:rFonts w:ascii="Arial" w:hAnsi="Arial" w:cs="Arial"/>
          <w:sz w:val="24"/>
          <w:szCs w:val="24"/>
        </w:rPr>
        <w:t>establece  las</w:t>
      </w:r>
      <w:proofErr w:type="gramEnd"/>
      <w:r w:rsidRPr="006E258F">
        <w:rPr>
          <w:rFonts w:ascii="Arial" w:hAnsi="Arial" w:cs="Arial"/>
          <w:sz w:val="24"/>
          <w:szCs w:val="24"/>
        </w:rPr>
        <w:t xml:space="preserve"> disposiciones para garantizar las prestaciones de la prevención y control de la anemia en el contexto COVID-19”.</w:t>
      </w:r>
    </w:p>
    <w:p w14:paraId="3F7B0054" w14:textId="77777777" w:rsidR="001334B9" w:rsidRDefault="001334B9" w:rsidP="001334B9">
      <w:pPr>
        <w:shd w:val="clear" w:color="auto" w:fill="FFFFFF"/>
        <w:spacing w:line="240" w:lineRule="auto"/>
        <w:ind w:left="426"/>
        <w:jc w:val="both"/>
        <w:rPr>
          <w:rFonts w:ascii="Arial" w:hAnsi="Arial" w:cs="Arial"/>
          <w:sz w:val="24"/>
          <w:szCs w:val="24"/>
        </w:rPr>
      </w:pPr>
      <w:r w:rsidRPr="006E258F">
        <w:rPr>
          <w:rFonts w:ascii="Arial" w:hAnsi="Arial" w:cs="Arial"/>
          <w:sz w:val="24"/>
          <w:szCs w:val="24"/>
        </w:rPr>
        <w:t xml:space="preserve"> </w:t>
      </w:r>
      <w:proofErr w:type="gramStart"/>
      <w:r w:rsidRPr="006E258F">
        <w:rPr>
          <w:rFonts w:ascii="Segoe UI Symbol" w:hAnsi="Segoe UI Symbol" w:cs="Segoe UI Symbol"/>
          <w:sz w:val="24"/>
          <w:szCs w:val="24"/>
        </w:rPr>
        <w:t>➢</w:t>
      </w:r>
      <w:r w:rsidRPr="006E258F">
        <w:rPr>
          <w:rFonts w:ascii="Arial" w:hAnsi="Arial" w:cs="Arial"/>
          <w:sz w:val="24"/>
          <w:szCs w:val="24"/>
        </w:rPr>
        <w:t xml:space="preserve">  Resolución</w:t>
      </w:r>
      <w:proofErr w:type="gramEnd"/>
      <w:r w:rsidRPr="006E258F">
        <w:rPr>
          <w:rFonts w:ascii="Arial" w:hAnsi="Arial" w:cs="Arial"/>
          <w:sz w:val="24"/>
          <w:szCs w:val="24"/>
        </w:rPr>
        <w:t xml:space="preserve"> Ministerial </w:t>
      </w:r>
      <w:proofErr w:type="spellStart"/>
      <w:r w:rsidRPr="006E258F">
        <w:rPr>
          <w:rFonts w:ascii="Arial" w:hAnsi="Arial" w:cs="Arial"/>
          <w:sz w:val="24"/>
          <w:szCs w:val="24"/>
        </w:rPr>
        <w:t>N°</w:t>
      </w:r>
      <w:proofErr w:type="spellEnd"/>
      <w:r w:rsidRPr="006E258F">
        <w:rPr>
          <w:rFonts w:ascii="Arial" w:hAnsi="Arial" w:cs="Arial"/>
          <w:sz w:val="24"/>
          <w:szCs w:val="24"/>
        </w:rPr>
        <w:t xml:space="preserve"> 004-2021/MINSA, Aprobar la Norma técnica en </w:t>
      </w:r>
      <w:proofErr w:type="gramStart"/>
      <w:r w:rsidRPr="006E258F">
        <w:rPr>
          <w:rFonts w:ascii="Arial" w:hAnsi="Arial" w:cs="Arial"/>
          <w:sz w:val="24"/>
          <w:szCs w:val="24"/>
        </w:rPr>
        <w:t>salud  171</w:t>
      </w:r>
      <w:proofErr w:type="gramEnd"/>
      <w:r w:rsidRPr="006E258F">
        <w:rPr>
          <w:rFonts w:ascii="Arial" w:hAnsi="Arial" w:cs="Arial"/>
          <w:sz w:val="24"/>
          <w:szCs w:val="24"/>
        </w:rPr>
        <w:t xml:space="preserve">  MINSA/2020/</w:t>
      </w:r>
      <w:proofErr w:type="spellStart"/>
      <w:r w:rsidRPr="006E258F">
        <w:rPr>
          <w:rFonts w:ascii="Arial" w:hAnsi="Arial" w:cs="Arial"/>
          <w:sz w:val="24"/>
          <w:szCs w:val="24"/>
        </w:rPr>
        <w:t>DGAIN</w:t>
      </w:r>
      <w:proofErr w:type="spellEnd"/>
      <w:r w:rsidRPr="006E258F">
        <w:rPr>
          <w:rFonts w:ascii="Arial" w:hAnsi="Arial" w:cs="Arial"/>
          <w:sz w:val="24"/>
          <w:szCs w:val="24"/>
        </w:rPr>
        <w:t xml:space="preserve">:  </w:t>
      </w:r>
      <w:proofErr w:type="gramStart"/>
      <w:r w:rsidRPr="006E258F">
        <w:rPr>
          <w:rFonts w:ascii="Arial" w:hAnsi="Arial" w:cs="Arial"/>
          <w:sz w:val="24"/>
          <w:szCs w:val="24"/>
        </w:rPr>
        <w:t>Norma  técnica</w:t>
      </w:r>
      <w:proofErr w:type="gramEnd"/>
      <w:r w:rsidRPr="006E258F">
        <w:rPr>
          <w:rFonts w:ascii="Arial" w:hAnsi="Arial" w:cs="Arial"/>
          <w:sz w:val="24"/>
          <w:szCs w:val="24"/>
        </w:rPr>
        <w:t xml:space="preserve">  </w:t>
      </w:r>
      <w:proofErr w:type="gramStart"/>
      <w:r w:rsidRPr="006E258F">
        <w:rPr>
          <w:rFonts w:ascii="Arial" w:hAnsi="Arial" w:cs="Arial"/>
          <w:sz w:val="24"/>
          <w:szCs w:val="24"/>
        </w:rPr>
        <w:t>de  salud</w:t>
      </w:r>
      <w:proofErr w:type="gramEnd"/>
      <w:r w:rsidRPr="006E258F">
        <w:rPr>
          <w:rFonts w:ascii="Arial" w:hAnsi="Arial" w:cs="Arial"/>
          <w:sz w:val="24"/>
          <w:szCs w:val="24"/>
        </w:rPr>
        <w:t xml:space="preserve">  </w:t>
      </w:r>
      <w:proofErr w:type="gramStart"/>
      <w:r w:rsidRPr="006E258F">
        <w:rPr>
          <w:rFonts w:ascii="Arial" w:hAnsi="Arial" w:cs="Arial"/>
          <w:sz w:val="24"/>
          <w:szCs w:val="24"/>
        </w:rPr>
        <w:t>para  la</w:t>
      </w:r>
      <w:proofErr w:type="gramEnd"/>
      <w:r w:rsidRPr="006E258F">
        <w:rPr>
          <w:rFonts w:ascii="Arial" w:hAnsi="Arial" w:cs="Arial"/>
          <w:sz w:val="24"/>
          <w:szCs w:val="24"/>
        </w:rPr>
        <w:t xml:space="preserve"> adecuación de la organización de los servicios de salud con énfasis en el primer nivel de atención de salud frente a la pandemia por COVID19.  </w:t>
      </w:r>
    </w:p>
    <w:p w14:paraId="6CC87107" w14:textId="77777777" w:rsidR="001334B9" w:rsidRDefault="001334B9" w:rsidP="001334B9">
      <w:pPr>
        <w:shd w:val="clear" w:color="auto" w:fill="FFFFFF"/>
        <w:spacing w:line="240" w:lineRule="auto"/>
        <w:ind w:left="426"/>
        <w:jc w:val="both"/>
        <w:rPr>
          <w:rFonts w:ascii="Arial" w:hAnsi="Arial" w:cs="Arial"/>
          <w:sz w:val="24"/>
          <w:szCs w:val="24"/>
        </w:rPr>
      </w:pPr>
      <w:r w:rsidRPr="008509BA">
        <w:rPr>
          <w:rFonts w:ascii="Arial" w:hAnsi="Arial" w:cs="Arial"/>
          <w:b/>
          <w:bCs/>
          <w:sz w:val="24"/>
          <w:szCs w:val="24"/>
        </w:rPr>
        <w:t>CONCEPTOS OPERATIVOS</w:t>
      </w:r>
      <w:r w:rsidRPr="006E258F">
        <w:rPr>
          <w:rFonts w:ascii="Arial" w:hAnsi="Arial" w:cs="Arial"/>
          <w:sz w:val="24"/>
          <w:szCs w:val="24"/>
        </w:rPr>
        <w:t>:</w:t>
      </w:r>
    </w:p>
    <w:p w14:paraId="60A50391" w14:textId="77777777" w:rsidR="001334B9" w:rsidRPr="00462F0E" w:rsidRDefault="001334B9" w:rsidP="001334B9">
      <w:pPr>
        <w:shd w:val="clear" w:color="auto" w:fill="FFFFFF"/>
        <w:spacing w:line="240" w:lineRule="auto"/>
        <w:ind w:left="426"/>
        <w:jc w:val="both"/>
        <w:rPr>
          <w:rFonts w:ascii="Arial" w:hAnsi="Arial" w:cs="Arial"/>
          <w:b/>
          <w:bCs/>
          <w:sz w:val="24"/>
          <w:szCs w:val="24"/>
        </w:rPr>
      </w:pPr>
      <w:r w:rsidRPr="00462F0E">
        <w:rPr>
          <w:rFonts w:ascii="Arial" w:hAnsi="Arial" w:cs="Arial"/>
          <w:b/>
          <w:bCs/>
          <w:sz w:val="24"/>
          <w:szCs w:val="24"/>
        </w:rPr>
        <w:t xml:space="preserve"> Grupo de apoyo. </w:t>
      </w:r>
    </w:p>
    <w:p w14:paraId="3586AC6A" w14:textId="77777777" w:rsidR="001334B9" w:rsidRDefault="001334B9" w:rsidP="001334B9">
      <w:pPr>
        <w:shd w:val="clear" w:color="auto" w:fill="FFFFFF"/>
        <w:spacing w:line="240" w:lineRule="auto"/>
        <w:ind w:left="426"/>
        <w:jc w:val="both"/>
        <w:rPr>
          <w:rFonts w:ascii="Arial" w:hAnsi="Arial" w:cs="Arial"/>
          <w:sz w:val="24"/>
          <w:szCs w:val="24"/>
        </w:rPr>
      </w:pPr>
      <w:r>
        <w:rPr>
          <w:rFonts w:ascii="Arial" w:hAnsi="Arial" w:cs="Arial"/>
          <w:sz w:val="24"/>
          <w:szCs w:val="24"/>
        </w:rPr>
        <w:t xml:space="preserve">El </w:t>
      </w:r>
      <w:r w:rsidRPr="006E258F">
        <w:rPr>
          <w:rFonts w:ascii="Arial" w:hAnsi="Arial" w:cs="Arial"/>
          <w:sz w:val="24"/>
          <w:szCs w:val="24"/>
        </w:rPr>
        <w:t>grupo de apoyo es una estrategia de educación de pares en espacios comunales, en el que las madres desarrollan sus capacidades para comparar con otras madres sus dificultades, así como sus vivencias exitosas durante la lactancia materna. En este sentido, para la conformación de estos grupos se requiere fortalecer la participación e involucramiento de diferentes actores de los distintos niveles de gobierno (nacional, regional y local).</w:t>
      </w:r>
    </w:p>
    <w:p w14:paraId="0A913714" w14:textId="77777777" w:rsidR="001334B9" w:rsidRDefault="001334B9" w:rsidP="001334B9">
      <w:pPr>
        <w:shd w:val="clear" w:color="auto" w:fill="FFFFFF"/>
        <w:spacing w:line="240" w:lineRule="auto"/>
        <w:ind w:left="426"/>
        <w:jc w:val="both"/>
        <w:rPr>
          <w:rFonts w:ascii="Arial" w:hAnsi="Arial" w:cs="Arial"/>
          <w:sz w:val="24"/>
          <w:szCs w:val="24"/>
        </w:rPr>
      </w:pPr>
      <w:r w:rsidRPr="006E258F">
        <w:rPr>
          <w:rFonts w:ascii="Arial" w:hAnsi="Arial" w:cs="Arial"/>
          <w:sz w:val="24"/>
          <w:szCs w:val="24"/>
        </w:rPr>
        <w:t xml:space="preserve"> En el nivel local, el personal de salud designado para promover dicha </w:t>
      </w:r>
      <w:proofErr w:type="gramStart"/>
      <w:r w:rsidRPr="006E258F">
        <w:rPr>
          <w:rFonts w:ascii="Arial" w:hAnsi="Arial" w:cs="Arial"/>
          <w:sz w:val="24"/>
          <w:szCs w:val="24"/>
        </w:rPr>
        <w:t>estrategia,</w:t>
      </w:r>
      <w:proofErr w:type="gramEnd"/>
      <w:r w:rsidRPr="006E258F">
        <w:rPr>
          <w:rFonts w:ascii="Arial" w:hAnsi="Arial" w:cs="Arial"/>
          <w:sz w:val="24"/>
          <w:szCs w:val="24"/>
        </w:rPr>
        <w:t xml:space="preserve"> realizará cuatro procesos que involucran actores claves de la comunidad, siendo un actor importante para el desarrollo de esta estrategia la “Madre Guía”, que es una madre que la identifican como líder o consejera. Grupo de apoyo comunal para promover y proteger la lactancia materna exitosa:</w:t>
      </w:r>
    </w:p>
    <w:p w14:paraId="7FFAA233" w14:textId="77777777" w:rsidR="001334B9" w:rsidRDefault="001334B9" w:rsidP="001334B9">
      <w:pPr>
        <w:shd w:val="clear" w:color="auto" w:fill="FFFFFF"/>
        <w:spacing w:line="240" w:lineRule="auto"/>
        <w:ind w:left="426"/>
        <w:jc w:val="both"/>
        <w:rPr>
          <w:rFonts w:ascii="Arial" w:hAnsi="Arial" w:cs="Arial"/>
          <w:sz w:val="24"/>
          <w:szCs w:val="24"/>
        </w:rPr>
      </w:pPr>
      <w:r w:rsidRPr="006E258F">
        <w:rPr>
          <w:rFonts w:ascii="Arial" w:hAnsi="Arial" w:cs="Arial"/>
          <w:sz w:val="24"/>
          <w:szCs w:val="24"/>
        </w:rPr>
        <w:t xml:space="preserve"> Es un grupo de mujeres gestantes, mujeres que están dando de lactar o que han dado de lactar, madres de menores de dos (2) años y cuidadores, que participan en sesiones de grupos de ayuda mutua, a fin de recibir información, reflexionar y apoyarse mutuamente en lo que se refiere a lactancia materna y que es liderado por las propias madres.</w:t>
      </w:r>
    </w:p>
    <w:p w14:paraId="4D2D779C" w14:textId="77777777" w:rsidR="001334B9" w:rsidRDefault="001334B9" w:rsidP="001334B9">
      <w:pPr>
        <w:shd w:val="clear" w:color="auto" w:fill="FFFFFF"/>
        <w:spacing w:line="240" w:lineRule="auto"/>
        <w:ind w:left="426"/>
        <w:jc w:val="both"/>
        <w:rPr>
          <w:rFonts w:ascii="Arial" w:hAnsi="Arial" w:cs="Arial"/>
          <w:sz w:val="24"/>
          <w:szCs w:val="24"/>
        </w:rPr>
      </w:pPr>
      <w:r w:rsidRPr="008509BA">
        <w:rPr>
          <w:rFonts w:ascii="Arial" w:hAnsi="Arial" w:cs="Arial"/>
          <w:b/>
          <w:bCs/>
          <w:sz w:val="24"/>
          <w:szCs w:val="24"/>
        </w:rPr>
        <w:t xml:space="preserve">Uso de tecnologías de </w:t>
      </w:r>
      <w:proofErr w:type="gramStart"/>
      <w:r w:rsidRPr="008509BA">
        <w:rPr>
          <w:rFonts w:ascii="Arial" w:hAnsi="Arial" w:cs="Arial"/>
          <w:b/>
          <w:bCs/>
          <w:sz w:val="24"/>
          <w:szCs w:val="24"/>
        </w:rPr>
        <w:t>información  y</w:t>
      </w:r>
      <w:proofErr w:type="gramEnd"/>
      <w:r w:rsidRPr="008509BA">
        <w:rPr>
          <w:rFonts w:ascii="Arial" w:hAnsi="Arial" w:cs="Arial"/>
          <w:b/>
          <w:bCs/>
          <w:sz w:val="24"/>
          <w:szCs w:val="24"/>
        </w:rPr>
        <w:t xml:space="preserve"> comunicación </w:t>
      </w:r>
      <w:proofErr w:type="gramStart"/>
      <w:r w:rsidRPr="008509BA">
        <w:rPr>
          <w:rFonts w:ascii="Arial" w:hAnsi="Arial" w:cs="Arial"/>
          <w:b/>
          <w:bCs/>
          <w:sz w:val="24"/>
          <w:szCs w:val="24"/>
        </w:rPr>
        <w:t>como  soporte</w:t>
      </w:r>
      <w:proofErr w:type="gramEnd"/>
      <w:r w:rsidRPr="008509BA">
        <w:rPr>
          <w:rFonts w:ascii="Arial" w:hAnsi="Arial" w:cs="Arial"/>
          <w:b/>
          <w:bCs/>
          <w:sz w:val="24"/>
          <w:szCs w:val="24"/>
        </w:rPr>
        <w:t xml:space="preserve"> </w:t>
      </w:r>
      <w:proofErr w:type="gramStart"/>
      <w:r w:rsidRPr="008509BA">
        <w:rPr>
          <w:rFonts w:ascii="Arial" w:hAnsi="Arial" w:cs="Arial"/>
          <w:b/>
          <w:bCs/>
          <w:sz w:val="24"/>
          <w:szCs w:val="24"/>
        </w:rPr>
        <w:t>a  los</w:t>
      </w:r>
      <w:proofErr w:type="gramEnd"/>
      <w:r w:rsidRPr="008509BA">
        <w:rPr>
          <w:rFonts w:ascii="Arial" w:hAnsi="Arial" w:cs="Arial"/>
          <w:b/>
          <w:bCs/>
          <w:sz w:val="24"/>
          <w:szCs w:val="24"/>
        </w:rPr>
        <w:t xml:space="preserve"> grupos de apoyo comunal para promover y proteger la lactancia materna exitosa:</w:t>
      </w:r>
      <w:r w:rsidRPr="006E258F">
        <w:rPr>
          <w:rFonts w:ascii="Arial" w:hAnsi="Arial" w:cs="Arial"/>
          <w:sz w:val="24"/>
          <w:szCs w:val="24"/>
        </w:rPr>
        <w:t xml:space="preserve"> Es el aprovechamiento de plataformas y redes sociales virtuales para </w:t>
      </w:r>
      <w:proofErr w:type="gramStart"/>
      <w:r w:rsidRPr="006E258F">
        <w:rPr>
          <w:rFonts w:ascii="Arial" w:hAnsi="Arial" w:cs="Arial"/>
          <w:sz w:val="24"/>
          <w:szCs w:val="24"/>
        </w:rPr>
        <w:t>socializar  y</w:t>
      </w:r>
      <w:proofErr w:type="gramEnd"/>
      <w:r w:rsidRPr="006E258F">
        <w:rPr>
          <w:rFonts w:ascii="Arial" w:hAnsi="Arial" w:cs="Arial"/>
          <w:sz w:val="24"/>
          <w:szCs w:val="24"/>
        </w:rPr>
        <w:t xml:space="preserve"> comparar </w:t>
      </w:r>
      <w:proofErr w:type="gramStart"/>
      <w:r w:rsidRPr="006E258F">
        <w:rPr>
          <w:rFonts w:ascii="Arial" w:hAnsi="Arial" w:cs="Arial"/>
          <w:sz w:val="24"/>
          <w:szCs w:val="24"/>
        </w:rPr>
        <w:t>experiencias  e</w:t>
      </w:r>
      <w:proofErr w:type="gramEnd"/>
      <w:r w:rsidRPr="006E258F">
        <w:rPr>
          <w:rFonts w:ascii="Arial" w:hAnsi="Arial" w:cs="Arial"/>
          <w:sz w:val="24"/>
          <w:szCs w:val="24"/>
        </w:rPr>
        <w:t xml:space="preserve"> información </w:t>
      </w:r>
      <w:proofErr w:type="gramStart"/>
      <w:r w:rsidRPr="006E258F">
        <w:rPr>
          <w:rFonts w:ascii="Arial" w:hAnsi="Arial" w:cs="Arial"/>
          <w:sz w:val="24"/>
          <w:szCs w:val="24"/>
        </w:rPr>
        <w:t>que  favorezcan</w:t>
      </w:r>
      <w:proofErr w:type="gramEnd"/>
      <w:r w:rsidRPr="006E258F">
        <w:rPr>
          <w:rFonts w:ascii="Arial" w:hAnsi="Arial" w:cs="Arial"/>
          <w:sz w:val="24"/>
          <w:szCs w:val="24"/>
        </w:rPr>
        <w:t xml:space="preserve"> </w:t>
      </w:r>
      <w:proofErr w:type="gramStart"/>
      <w:r w:rsidRPr="006E258F">
        <w:rPr>
          <w:rFonts w:ascii="Arial" w:hAnsi="Arial" w:cs="Arial"/>
          <w:sz w:val="24"/>
          <w:szCs w:val="24"/>
        </w:rPr>
        <w:t>la  lactancia</w:t>
      </w:r>
      <w:proofErr w:type="gramEnd"/>
      <w:r w:rsidRPr="006E258F">
        <w:rPr>
          <w:rFonts w:ascii="Arial" w:hAnsi="Arial" w:cs="Arial"/>
          <w:sz w:val="24"/>
          <w:szCs w:val="24"/>
        </w:rPr>
        <w:t xml:space="preserve"> </w:t>
      </w:r>
      <w:proofErr w:type="gramStart"/>
      <w:r w:rsidRPr="006E258F">
        <w:rPr>
          <w:rFonts w:ascii="Arial" w:hAnsi="Arial" w:cs="Arial"/>
          <w:sz w:val="24"/>
          <w:szCs w:val="24"/>
        </w:rPr>
        <w:t>materna  exitosa,  así</w:t>
      </w:r>
      <w:proofErr w:type="gramEnd"/>
      <w:r w:rsidRPr="006E258F">
        <w:rPr>
          <w:rFonts w:ascii="Arial" w:hAnsi="Arial" w:cs="Arial"/>
          <w:sz w:val="24"/>
          <w:szCs w:val="24"/>
        </w:rPr>
        <w:t xml:space="preserve">  </w:t>
      </w:r>
      <w:proofErr w:type="gramStart"/>
      <w:r w:rsidRPr="006E258F">
        <w:rPr>
          <w:rFonts w:ascii="Arial" w:hAnsi="Arial" w:cs="Arial"/>
          <w:sz w:val="24"/>
          <w:szCs w:val="24"/>
        </w:rPr>
        <w:t>como  de</w:t>
      </w:r>
      <w:proofErr w:type="gramEnd"/>
      <w:r w:rsidRPr="006E258F">
        <w:rPr>
          <w:rFonts w:ascii="Arial" w:hAnsi="Arial" w:cs="Arial"/>
          <w:sz w:val="24"/>
          <w:szCs w:val="24"/>
        </w:rPr>
        <w:t xml:space="preserve">  </w:t>
      </w:r>
      <w:proofErr w:type="gramStart"/>
      <w:r w:rsidRPr="006E258F">
        <w:rPr>
          <w:rFonts w:ascii="Arial" w:hAnsi="Arial" w:cs="Arial"/>
          <w:sz w:val="24"/>
          <w:szCs w:val="24"/>
        </w:rPr>
        <w:t>los  sistemas</w:t>
      </w:r>
      <w:proofErr w:type="gramEnd"/>
      <w:r w:rsidRPr="006E258F">
        <w:rPr>
          <w:rFonts w:ascii="Arial" w:hAnsi="Arial" w:cs="Arial"/>
          <w:sz w:val="24"/>
          <w:szCs w:val="24"/>
        </w:rPr>
        <w:t xml:space="preserve">  </w:t>
      </w:r>
      <w:proofErr w:type="gramStart"/>
      <w:r w:rsidRPr="006E258F">
        <w:rPr>
          <w:rFonts w:ascii="Arial" w:hAnsi="Arial" w:cs="Arial"/>
          <w:sz w:val="24"/>
          <w:szCs w:val="24"/>
        </w:rPr>
        <w:t>de  información,  aplicativos</w:t>
      </w:r>
      <w:proofErr w:type="gramEnd"/>
      <w:r w:rsidRPr="006E258F">
        <w:rPr>
          <w:rFonts w:ascii="Arial" w:hAnsi="Arial" w:cs="Arial"/>
          <w:sz w:val="24"/>
          <w:szCs w:val="24"/>
        </w:rPr>
        <w:t xml:space="preserve"> informáticos y otros mecanismos informados institucionales y/o personales como herramientas de soporte.           </w:t>
      </w:r>
    </w:p>
    <w:p w14:paraId="645289E4" w14:textId="77777777" w:rsidR="001334B9" w:rsidRDefault="001334B9" w:rsidP="001334B9">
      <w:pPr>
        <w:shd w:val="clear" w:color="auto" w:fill="FFFFFF"/>
        <w:spacing w:line="240" w:lineRule="auto"/>
        <w:ind w:left="426" w:hanging="284"/>
        <w:jc w:val="both"/>
        <w:rPr>
          <w:rFonts w:ascii="Arial" w:hAnsi="Arial" w:cs="Arial"/>
          <w:sz w:val="24"/>
          <w:szCs w:val="24"/>
        </w:rPr>
      </w:pPr>
      <w:r w:rsidRPr="006E258F">
        <w:rPr>
          <w:rFonts w:ascii="Arial" w:hAnsi="Arial" w:cs="Arial"/>
          <w:sz w:val="24"/>
          <w:szCs w:val="24"/>
        </w:rPr>
        <w:t xml:space="preserve"> </w:t>
      </w:r>
      <w:r>
        <w:rPr>
          <w:rFonts w:ascii="Arial" w:hAnsi="Arial" w:cs="Arial"/>
          <w:sz w:val="24"/>
          <w:szCs w:val="24"/>
        </w:rPr>
        <w:t xml:space="preserve"> </w:t>
      </w:r>
      <w:r w:rsidRPr="006E258F">
        <w:rPr>
          <w:rFonts w:ascii="Arial" w:hAnsi="Arial" w:cs="Arial"/>
          <w:sz w:val="24"/>
          <w:szCs w:val="24"/>
        </w:rPr>
        <w:t xml:space="preserve">  </w:t>
      </w:r>
      <w:r w:rsidRPr="00462F0E">
        <w:rPr>
          <w:rFonts w:ascii="Arial" w:hAnsi="Arial" w:cs="Arial"/>
          <w:b/>
          <w:bCs/>
          <w:sz w:val="24"/>
          <w:szCs w:val="24"/>
        </w:rPr>
        <w:t>Lactancia materna exitosa:</w:t>
      </w:r>
      <w:r w:rsidRPr="006E258F">
        <w:rPr>
          <w:rFonts w:ascii="Arial" w:hAnsi="Arial" w:cs="Arial"/>
          <w:sz w:val="24"/>
          <w:szCs w:val="24"/>
        </w:rPr>
        <w:t xml:space="preserve"> Es aquella en la que el niño o niña obtiene los nutrientes necesarios para un crecimiento y desarrollo saludable, considerando</w:t>
      </w:r>
      <w:r>
        <w:rPr>
          <w:rFonts w:ascii="Arial" w:hAnsi="Arial" w:cs="Arial"/>
          <w:sz w:val="24"/>
          <w:szCs w:val="24"/>
        </w:rPr>
        <w:t xml:space="preserve"> </w:t>
      </w:r>
      <w:r w:rsidRPr="00462F0E">
        <w:rPr>
          <w:rFonts w:ascii="Arial" w:hAnsi="Arial" w:cs="Arial"/>
          <w:sz w:val="24"/>
          <w:szCs w:val="24"/>
        </w:rPr>
        <w:t xml:space="preserve">que fisiológicamente la mayoría de las madres pueden producir cantidades de leche adecuadas a las necesidades de sus hijos o hijas.           </w:t>
      </w:r>
    </w:p>
    <w:p w14:paraId="4D80D116" w14:textId="77777777" w:rsidR="001334B9" w:rsidRDefault="001334B9" w:rsidP="001334B9">
      <w:pPr>
        <w:shd w:val="clear" w:color="auto" w:fill="FFFFFF"/>
        <w:spacing w:line="240" w:lineRule="auto"/>
        <w:ind w:left="426" w:hanging="284"/>
        <w:jc w:val="both"/>
        <w:rPr>
          <w:rFonts w:ascii="Arial" w:hAnsi="Arial" w:cs="Arial"/>
          <w:sz w:val="24"/>
          <w:szCs w:val="24"/>
        </w:rPr>
      </w:pPr>
      <w:r>
        <w:rPr>
          <w:rFonts w:ascii="Arial" w:hAnsi="Arial" w:cs="Arial"/>
          <w:b/>
          <w:bCs/>
          <w:sz w:val="24"/>
          <w:szCs w:val="24"/>
        </w:rPr>
        <w:t xml:space="preserve">   </w:t>
      </w:r>
      <w:r w:rsidRPr="00462F0E">
        <w:rPr>
          <w:rFonts w:ascii="Arial" w:hAnsi="Arial" w:cs="Arial"/>
          <w:b/>
          <w:bCs/>
          <w:sz w:val="24"/>
          <w:szCs w:val="24"/>
        </w:rPr>
        <w:t xml:space="preserve"> </w:t>
      </w:r>
      <w:proofErr w:type="gramStart"/>
      <w:r w:rsidRPr="00462F0E">
        <w:rPr>
          <w:rFonts w:ascii="Arial" w:hAnsi="Arial" w:cs="Arial"/>
          <w:b/>
          <w:bCs/>
          <w:sz w:val="24"/>
          <w:szCs w:val="24"/>
        </w:rPr>
        <w:t>Madre  guía</w:t>
      </w:r>
      <w:proofErr w:type="gramEnd"/>
      <w:r w:rsidRPr="00462F0E">
        <w:rPr>
          <w:rFonts w:ascii="Arial" w:hAnsi="Arial" w:cs="Arial"/>
          <w:sz w:val="24"/>
          <w:szCs w:val="24"/>
        </w:rPr>
        <w:t xml:space="preserve">:  </w:t>
      </w:r>
      <w:proofErr w:type="gramStart"/>
      <w:r w:rsidRPr="00462F0E">
        <w:rPr>
          <w:rFonts w:ascii="Arial" w:hAnsi="Arial" w:cs="Arial"/>
          <w:sz w:val="24"/>
          <w:szCs w:val="24"/>
        </w:rPr>
        <w:t>Es  una</w:t>
      </w:r>
      <w:proofErr w:type="gramEnd"/>
      <w:r w:rsidRPr="00462F0E">
        <w:rPr>
          <w:rFonts w:ascii="Arial" w:hAnsi="Arial" w:cs="Arial"/>
          <w:sz w:val="24"/>
          <w:szCs w:val="24"/>
        </w:rPr>
        <w:t xml:space="preserve">  </w:t>
      </w:r>
      <w:proofErr w:type="gramStart"/>
      <w:r w:rsidRPr="00462F0E">
        <w:rPr>
          <w:rFonts w:ascii="Arial" w:hAnsi="Arial" w:cs="Arial"/>
          <w:sz w:val="24"/>
          <w:szCs w:val="24"/>
        </w:rPr>
        <w:t>madre  que</w:t>
      </w:r>
      <w:proofErr w:type="gramEnd"/>
      <w:r w:rsidRPr="00462F0E">
        <w:rPr>
          <w:rFonts w:ascii="Arial" w:hAnsi="Arial" w:cs="Arial"/>
          <w:sz w:val="24"/>
          <w:szCs w:val="24"/>
        </w:rPr>
        <w:t xml:space="preserve">  </w:t>
      </w:r>
      <w:proofErr w:type="gramStart"/>
      <w:r w:rsidRPr="00462F0E">
        <w:rPr>
          <w:rFonts w:ascii="Arial" w:hAnsi="Arial" w:cs="Arial"/>
          <w:sz w:val="24"/>
          <w:szCs w:val="24"/>
        </w:rPr>
        <w:t>la  identifican</w:t>
      </w:r>
      <w:proofErr w:type="gramEnd"/>
      <w:r w:rsidRPr="00462F0E">
        <w:rPr>
          <w:rFonts w:ascii="Arial" w:hAnsi="Arial" w:cs="Arial"/>
          <w:sz w:val="24"/>
          <w:szCs w:val="24"/>
        </w:rPr>
        <w:t xml:space="preserve">  </w:t>
      </w:r>
      <w:proofErr w:type="gramStart"/>
      <w:r w:rsidRPr="00462F0E">
        <w:rPr>
          <w:rFonts w:ascii="Arial" w:hAnsi="Arial" w:cs="Arial"/>
          <w:sz w:val="24"/>
          <w:szCs w:val="24"/>
        </w:rPr>
        <w:t>como  líder</w:t>
      </w:r>
      <w:proofErr w:type="gramEnd"/>
      <w:r w:rsidRPr="00462F0E">
        <w:rPr>
          <w:rFonts w:ascii="Arial" w:hAnsi="Arial" w:cs="Arial"/>
          <w:sz w:val="24"/>
          <w:szCs w:val="24"/>
        </w:rPr>
        <w:t xml:space="preserve">  </w:t>
      </w:r>
      <w:proofErr w:type="gramStart"/>
      <w:r w:rsidRPr="00462F0E">
        <w:rPr>
          <w:rFonts w:ascii="Arial" w:hAnsi="Arial" w:cs="Arial"/>
          <w:sz w:val="24"/>
          <w:szCs w:val="24"/>
        </w:rPr>
        <w:t>o  consejera</w:t>
      </w:r>
      <w:proofErr w:type="gramEnd"/>
      <w:r w:rsidRPr="00462F0E">
        <w:rPr>
          <w:rFonts w:ascii="Arial" w:hAnsi="Arial" w:cs="Arial"/>
          <w:sz w:val="24"/>
          <w:szCs w:val="24"/>
        </w:rPr>
        <w:t xml:space="preserve">  </w:t>
      </w:r>
      <w:proofErr w:type="gramStart"/>
      <w:r w:rsidRPr="00462F0E">
        <w:rPr>
          <w:rFonts w:ascii="Arial" w:hAnsi="Arial" w:cs="Arial"/>
          <w:sz w:val="24"/>
          <w:szCs w:val="24"/>
        </w:rPr>
        <w:t>en  su</w:t>
      </w:r>
      <w:proofErr w:type="gramEnd"/>
      <w:r w:rsidRPr="00462F0E">
        <w:rPr>
          <w:rFonts w:ascii="Arial" w:hAnsi="Arial" w:cs="Arial"/>
          <w:sz w:val="24"/>
          <w:szCs w:val="24"/>
        </w:rPr>
        <w:t xml:space="preserve"> comunidad, con experiencia personal positiva en lactancia materna que facilita </w:t>
      </w:r>
      <w:proofErr w:type="gramStart"/>
      <w:r w:rsidRPr="00462F0E">
        <w:rPr>
          <w:rFonts w:ascii="Arial" w:hAnsi="Arial" w:cs="Arial"/>
          <w:sz w:val="24"/>
          <w:szCs w:val="24"/>
        </w:rPr>
        <w:t>el  intercambio</w:t>
      </w:r>
      <w:proofErr w:type="gramEnd"/>
      <w:r w:rsidRPr="00462F0E">
        <w:rPr>
          <w:rFonts w:ascii="Arial" w:hAnsi="Arial" w:cs="Arial"/>
          <w:sz w:val="24"/>
          <w:szCs w:val="24"/>
        </w:rPr>
        <w:t xml:space="preserve">  </w:t>
      </w:r>
      <w:proofErr w:type="gramStart"/>
      <w:r w:rsidRPr="00462F0E">
        <w:rPr>
          <w:rFonts w:ascii="Arial" w:hAnsi="Arial" w:cs="Arial"/>
          <w:sz w:val="24"/>
          <w:szCs w:val="24"/>
        </w:rPr>
        <w:t>de  experiencias,  apoyo</w:t>
      </w:r>
      <w:proofErr w:type="gramEnd"/>
      <w:r w:rsidRPr="00462F0E">
        <w:rPr>
          <w:rFonts w:ascii="Arial" w:hAnsi="Arial" w:cs="Arial"/>
          <w:sz w:val="24"/>
          <w:szCs w:val="24"/>
        </w:rPr>
        <w:t xml:space="preserve">  </w:t>
      </w:r>
      <w:proofErr w:type="gramStart"/>
      <w:r w:rsidRPr="00462F0E">
        <w:rPr>
          <w:rFonts w:ascii="Arial" w:hAnsi="Arial" w:cs="Arial"/>
          <w:sz w:val="24"/>
          <w:szCs w:val="24"/>
        </w:rPr>
        <w:t>e  información</w:t>
      </w:r>
      <w:proofErr w:type="gramEnd"/>
      <w:r w:rsidRPr="00462F0E">
        <w:rPr>
          <w:rFonts w:ascii="Arial" w:hAnsi="Arial" w:cs="Arial"/>
          <w:sz w:val="24"/>
          <w:szCs w:val="24"/>
        </w:rPr>
        <w:t xml:space="preserve">  </w:t>
      </w:r>
      <w:proofErr w:type="gramStart"/>
      <w:r w:rsidRPr="00462F0E">
        <w:rPr>
          <w:rFonts w:ascii="Arial" w:hAnsi="Arial" w:cs="Arial"/>
          <w:sz w:val="24"/>
          <w:szCs w:val="24"/>
        </w:rPr>
        <w:t>adecuada  en</w:t>
      </w:r>
      <w:proofErr w:type="gramEnd"/>
      <w:r w:rsidRPr="00462F0E">
        <w:rPr>
          <w:rFonts w:ascii="Arial" w:hAnsi="Arial" w:cs="Arial"/>
          <w:sz w:val="24"/>
          <w:szCs w:val="24"/>
        </w:rPr>
        <w:t xml:space="preserve">  </w:t>
      </w:r>
      <w:proofErr w:type="gramStart"/>
      <w:r w:rsidRPr="00462F0E">
        <w:rPr>
          <w:rFonts w:ascii="Arial" w:hAnsi="Arial" w:cs="Arial"/>
          <w:sz w:val="24"/>
          <w:szCs w:val="24"/>
        </w:rPr>
        <w:t>temas  de</w:t>
      </w:r>
      <w:proofErr w:type="gramEnd"/>
      <w:r w:rsidRPr="00462F0E">
        <w:rPr>
          <w:rFonts w:ascii="Arial" w:hAnsi="Arial" w:cs="Arial"/>
          <w:sz w:val="24"/>
          <w:szCs w:val="24"/>
        </w:rPr>
        <w:t xml:space="preserve"> lactancia materna y cuidado infantil.          </w:t>
      </w:r>
    </w:p>
    <w:p w14:paraId="61E209FD" w14:textId="77777777" w:rsidR="001334B9" w:rsidRDefault="001334B9" w:rsidP="001334B9">
      <w:pPr>
        <w:shd w:val="clear" w:color="auto" w:fill="FFFFFF"/>
        <w:spacing w:line="240" w:lineRule="auto"/>
        <w:ind w:left="426" w:hanging="284"/>
        <w:jc w:val="both"/>
        <w:rPr>
          <w:rFonts w:ascii="Arial" w:hAnsi="Arial" w:cs="Arial"/>
          <w:sz w:val="24"/>
          <w:szCs w:val="24"/>
        </w:rPr>
      </w:pPr>
      <w:r>
        <w:rPr>
          <w:rFonts w:ascii="Arial" w:hAnsi="Arial" w:cs="Arial"/>
          <w:sz w:val="24"/>
          <w:szCs w:val="24"/>
        </w:rPr>
        <w:lastRenderedPageBreak/>
        <w:t xml:space="preserve">   </w:t>
      </w:r>
      <w:r w:rsidRPr="00462F0E">
        <w:rPr>
          <w:rFonts w:ascii="Arial" w:hAnsi="Arial" w:cs="Arial"/>
          <w:sz w:val="24"/>
          <w:szCs w:val="24"/>
        </w:rPr>
        <w:t xml:space="preserve"> </w:t>
      </w:r>
      <w:r w:rsidRPr="00462F0E">
        <w:rPr>
          <w:rFonts w:ascii="Arial" w:hAnsi="Arial" w:cs="Arial"/>
          <w:b/>
          <w:bCs/>
          <w:sz w:val="24"/>
          <w:szCs w:val="24"/>
        </w:rPr>
        <w:t>Madres integrantes de los grupos de apoyo:</w:t>
      </w:r>
      <w:r w:rsidRPr="00462F0E">
        <w:rPr>
          <w:rFonts w:ascii="Arial" w:hAnsi="Arial" w:cs="Arial"/>
          <w:sz w:val="24"/>
          <w:szCs w:val="24"/>
        </w:rPr>
        <w:t xml:space="preserve">  Son las mujeres gestantes, mujeres que están dando o han dado de lactar, madres de menores de dos (2) años y cuidadoras.           </w:t>
      </w:r>
    </w:p>
    <w:p w14:paraId="37A61650" w14:textId="77777777" w:rsidR="001334B9" w:rsidRDefault="001334B9" w:rsidP="001334B9">
      <w:pPr>
        <w:shd w:val="clear" w:color="auto" w:fill="FFFFFF"/>
        <w:spacing w:line="240" w:lineRule="auto"/>
        <w:ind w:left="426" w:hanging="284"/>
        <w:jc w:val="both"/>
        <w:rPr>
          <w:rFonts w:ascii="Arial" w:hAnsi="Arial" w:cs="Arial"/>
          <w:sz w:val="24"/>
          <w:szCs w:val="24"/>
        </w:rPr>
      </w:pPr>
      <w:r w:rsidRPr="00462F0E">
        <w:rPr>
          <w:rFonts w:ascii="Arial" w:hAnsi="Arial" w:cs="Arial"/>
          <w:b/>
          <w:bCs/>
          <w:sz w:val="24"/>
          <w:szCs w:val="24"/>
        </w:rPr>
        <w:t xml:space="preserve">  </w:t>
      </w:r>
      <w:r>
        <w:rPr>
          <w:rFonts w:ascii="Arial" w:hAnsi="Arial" w:cs="Arial"/>
          <w:b/>
          <w:bCs/>
          <w:sz w:val="24"/>
          <w:szCs w:val="24"/>
        </w:rPr>
        <w:t xml:space="preserve"> </w:t>
      </w:r>
      <w:r w:rsidRPr="00462F0E">
        <w:rPr>
          <w:rFonts w:ascii="Arial" w:hAnsi="Arial" w:cs="Arial"/>
          <w:b/>
          <w:bCs/>
          <w:sz w:val="24"/>
          <w:szCs w:val="24"/>
        </w:rPr>
        <w:t xml:space="preserve"> Monitoreo y evaluación de la implementación y funcionamiento de los grupos de apoyo comunal para promover y proteger la lactancia materna exitosa:</w:t>
      </w:r>
      <w:r w:rsidRPr="00462F0E">
        <w:rPr>
          <w:rFonts w:ascii="Arial" w:hAnsi="Arial" w:cs="Arial"/>
          <w:sz w:val="24"/>
          <w:szCs w:val="24"/>
        </w:rPr>
        <w:t xml:space="preserve">  Es el seguimiento </w:t>
      </w:r>
      <w:proofErr w:type="gramStart"/>
      <w:r w:rsidRPr="00462F0E">
        <w:rPr>
          <w:rFonts w:ascii="Arial" w:hAnsi="Arial" w:cs="Arial"/>
          <w:sz w:val="24"/>
          <w:szCs w:val="24"/>
        </w:rPr>
        <w:t>y  la</w:t>
      </w:r>
      <w:proofErr w:type="gramEnd"/>
      <w:r w:rsidRPr="00462F0E">
        <w:rPr>
          <w:rFonts w:ascii="Arial" w:hAnsi="Arial" w:cs="Arial"/>
          <w:sz w:val="24"/>
          <w:szCs w:val="24"/>
        </w:rPr>
        <w:t xml:space="preserve">  </w:t>
      </w:r>
      <w:proofErr w:type="gramStart"/>
      <w:r w:rsidRPr="00462F0E">
        <w:rPr>
          <w:rFonts w:ascii="Arial" w:hAnsi="Arial" w:cs="Arial"/>
          <w:sz w:val="24"/>
          <w:szCs w:val="24"/>
        </w:rPr>
        <w:t>estimación  de</w:t>
      </w:r>
      <w:proofErr w:type="gramEnd"/>
      <w:r w:rsidRPr="00462F0E">
        <w:rPr>
          <w:rFonts w:ascii="Arial" w:hAnsi="Arial" w:cs="Arial"/>
          <w:sz w:val="24"/>
          <w:szCs w:val="24"/>
        </w:rPr>
        <w:t xml:space="preserve">  </w:t>
      </w:r>
      <w:proofErr w:type="gramStart"/>
      <w:r w:rsidRPr="00462F0E">
        <w:rPr>
          <w:rFonts w:ascii="Arial" w:hAnsi="Arial" w:cs="Arial"/>
          <w:sz w:val="24"/>
          <w:szCs w:val="24"/>
        </w:rPr>
        <w:t>los  indicadores</w:t>
      </w:r>
      <w:proofErr w:type="gramEnd"/>
      <w:r w:rsidRPr="00462F0E">
        <w:rPr>
          <w:rFonts w:ascii="Arial" w:hAnsi="Arial" w:cs="Arial"/>
          <w:sz w:val="24"/>
          <w:szCs w:val="24"/>
        </w:rPr>
        <w:t xml:space="preserve">  </w:t>
      </w:r>
      <w:proofErr w:type="gramStart"/>
      <w:r w:rsidRPr="00462F0E">
        <w:rPr>
          <w:rFonts w:ascii="Arial" w:hAnsi="Arial" w:cs="Arial"/>
          <w:sz w:val="24"/>
          <w:szCs w:val="24"/>
        </w:rPr>
        <w:t>de  la</w:t>
      </w:r>
      <w:proofErr w:type="gramEnd"/>
      <w:r w:rsidRPr="00462F0E">
        <w:rPr>
          <w:rFonts w:ascii="Arial" w:hAnsi="Arial" w:cs="Arial"/>
          <w:sz w:val="24"/>
          <w:szCs w:val="24"/>
        </w:rPr>
        <w:t xml:space="preserve"> </w:t>
      </w:r>
      <w:proofErr w:type="gramStart"/>
      <w:r w:rsidRPr="00462F0E">
        <w:rPr>
          <w:rFonts w:ascii="Arial" w:hAnsi="Arial" w:cs="Arial"/>
          <w:sz w:val="24"/>
          <w:szCs w:val="24"/>
        </w:rPr>
        <w:t>implementación  y</w:t>
      </w:r>
      <w:proofErr w:type="gramEnd"/>
      <w:r w:rsidRPr="00462F0E">
        <w:rPr>
          <w:rFonts w:ascii="Arial" w:hAnsi="Arial" w:cs="Arial"/>
          <w:sz w:val="24"/>
          <w:szCs w:val="24"/>
        </w:rPr>
        <w:t xml:space="preserve">  </w:t>
      </w:r>
      <w:proofErr w:type="gramStart"/>
      <w:r w:rsidRPr="00462F0E">
        <w:rPr>
          <w:rFonts w:ascii="Arial" w:hAnsi="Arial" w:cs="Arial"/>
          <w:sz w:val="24"/>
          <w:szCs w:val="24"/>
        </w:rPr>
        <w:t>funcionamiento  de</w:t>
      </w:r>
      <w:proofErr w:type="gramEnd"/>
      <w:r w:rsidRPr="00462F0E">
        <w:rPr>
          <w:rFonts w:ascii="Arial" w:hAnsi="Arial" w:cs="Arial"/>
          <w:sz w:val="24"/>
          <w:szCs w:val="24"/>
        </w:rPr>
        <w:t xml:space="preserve">  </w:t>
      </w:r>
      <w:proofErr w:type="gramStart"/>
      <w:r w:rsidRPr="00462F0E">
        <w:rPr>
          <w:rFonts w:ascii="Arial" w:hAnsi="Arial" w:cs="Arial"/>
          <w:sz w:val="24"/>
          <w:szCs w:val="24"/>
        </w:rPr>
        <w:t>los  grupos</w:t>
      </w:r>
      <w:proofErr w:type="gramEnd"/>
      <w:r w:rsidRPr="00462F0E">
        <w:rPr>
          <w:rFonts w:ascii="Arial" w:hAnsi="Arial" w:cs="Arial"/>
          <w:sz w:val="24"/>
          <w:szCs w:val="24"/>
        </w:rPr>
        <w:t xml:space="preserve">  </w:t>
      </w:r>
      <w:proofErr w:type="gramStart"/>
      <w:r w:rsidRPr="00462F0E">
        <w:rPr>
          <w:rFonts w:ascii="Arial" w:hAnsi="Arial" w:cs="Arial"/>
          <w:sz w:val="24"/>
          <w:szCs w:val="24"/>
        </w:rPr>
        <w:t>de  apoyo</w:t>
      </w:r>
      <w:proofErr w:type="gramEnd"/>
      <w:r w:rsidRPr="00462F0E">
        <w:rPr>
          <w:rFonts w:ascii="Arial" w:hAnsi="Arial" w:cs="Arial"/>
          <w:sz w:val="24"/>
          <w:szCs w:val="24"/>
        </w:rPr>
        <w:t xml:space="preserve">  </w:t>
      </w:r>
      <w:proofErr w:type="gramStart"/>
      <w:r w:rsidRPr="00462F0E">
        <w:rPr>
          <w:rFonts w:ascii="Arial" w:hAnsi="Arial" w:cs="Arial"/>
          <w:sz w:val="24"/>
          <w:szCs w:val="24"/>
        </w:rPr>
        <w:t>realizado  a</w:t>
      </w:r>
      <w:proofErr w:type="gramEnd"/>
      <w:r w:rsidRPr="00462F0E">
        <w:rPr>
          <w:rFonts w:ascii="Arial" w:hAnsi="Arial" w:cs="Arial"/>
          <w:sz w:val="24"/>
          <w:szCs w:val="24"/>
        </w:rPr>
        <w:t xml:space="preserve">  nivel nacional, regional y local. </w:t>
      </w:r>
    </w:p>
    <w:p w14:paraId="79B2C803" w14:textId="77777777" w:rsidR="001334B9" w:rsidRDefault="001334B9" w:rsidP="001334B9">
      <w:pPr>
        <w:shd w:val="clear" w:color="auto" w:fill="FFFFFF"/>
        <w:spacing w:line="240" w:lineRule="auto"/>
        <w:ind w:left="426" w:hanging="284"/>
        <w:jc w:val="both"/>
        <w:rPr>
          <w:rFonts w:ascii="Arial" w:hAnsi="Arial" w:cs="Arial"/>
          <w:sz w:val="24"/>
          <w:szCs w:val="24"/>
        </w:rPr>
      </w:pPr>
      <w:r>
        <w:rPr>
          <w:rFonts w:ascii="Arial" w:hAnsi="Arial" w:cs="Arial"/>
          <w:b/>
          <w:bCs/>
          <w:sz w:val="24"/>
          <w:szCs w:val="24"/>
        </w:rPr>
        <w:t xml:space="preserve">   </w:t>
      </w:r>
      <w:r w:rsidRPr="00462F0E">
        <w:rPr>
          <w:rFonts w:ascii="Arial" w:hAnsi="Arial" w:cs="Arial"/>
          <w:b/>
          <w:bCs/>
          <w:sz w:val="24"/>
          <w:szCs w:val="24"/>
        </w:rPr>
        <w:t xml:space="preserve"> Supervisión de </w:t>
      </w:r>
      <w:proofErr w:type="gramStart"/>
      <w:r w:rsidRPr="00462F0E">
        <w:rPr>
          <w:rFonts w:ascii="Arial" w:hAnsi="Arial" w:cs="Arial"/>
          <w:b/>
          <w:bCs/>
          <w:sz w:val="24"/>
          <w:szCs w:val="24"/>
        </w:rPr>
        <w:t>la  implementación</w:t>
      </w:r>
      <w:proofErr w:type="gramEnd"/>
      <w:r w:rsidRPr="00462F0E">
        <w:rPr>
          <w:rFonts w:ascii="Arial" w:hAnsi="Arial" w:cs="Arial"/>
          <w:b/>
          <w:bCs/>
          <w:sz w:val="24"/>
          <w:szCs w:val="24"/>
        </w:rPr>
        <w:t xml:space="preserve">  </w:t>
      </w:r>
      <w:proofErr w:type="gramStart"/>
      <w:r w:rsidRPr="00462F0E">
        <w:rPr>
          <w:rFonts w:ascii="Arial" w:hAnsi="Arial" w:cs="Arial"/>
          <w:b/>
          <w:bCs/>
          <w:sz w:val="24"/>
          <w:szCs w:val="24"/>
        </w:rPr>
        <w:t>y  funcionamiento</w:t>
      </w:r>
      <w:proofErr w:type="gramEnd"/>
      <w:r w:rsidRPr="00462F0E">
        <w:rPr>
          <w:rFonts w:ascii="Arial" w:hAnsi="Arial" w:cs="Arial"/>
          <w:b/>
          <w:bCs/>
          <w:sz w:val="24"/>
          <w:szCs w:val="24"/>
        </w:rPr>
        <w:t xml:space="preserve">  </w:t>
      </w:r>
      <w:proofErr w:type="gramStart"/>
      <w:r w:rsidRPr="00462F0E">
        <w:rPr>
          <w:rFonts w:ascii="Arial" w:hAnsi="Arial" w:cs="Arial"/>
          <w:b/>
          <w:bCs/>
          <w:sz w:val="24"/>
          <w:szCs w:val="24"/>
        </w:rPr>
        <w:t>de  los</w:t>
      </w:r>
      <w:proofErr w:type="gramEnd"/>
      <w:r w:rsidRPr="00462F0E">
        <w:rPr>
          <w:rFonts w:ascii="Arial" w:hAnsi="Arial" w:cs="Arial"/>
          <w:b/>
          <w:bCs/>
          <w:sz w:val="24"/>
          <w:szCs w:val="24"/>
        </w:rPr>
        <w:t xml:space="preserve">  </w:t>
      </w:r>
      <w:proofErr w:type="gramStart"/>
      <w:r w:rsidRPr="00462F0E">
        <w:rPr>
          <w:rFonts w:ascii="Arial" w:hAnsi="Arial" w:cs="Arial"/>
          <w:b/>
          <w:bCs/>
          <w:sz w:val="24"/>
          <w:szCs w:val="24"/>
        </w:rPr>
        <w:t>grupos  de</w:t>
      </w:r>
      <w:proofErr w:type="gramEnd"/>
      <w:r w:rsidRPr="00462F0E">
        <w:rPr>
          <w:rFonts w:ascii="Arial" w:hAnsi="Arial" w:cs="Arial"/>
          <w:b/>
          <w:bCs/>
          <w:sz w:val="24"/>
          <w:szCs w:val="24"/>
        </w:rPr>
        <w:t xml:space="preserve"> apoyo comunal para promover y proteger la lactancia materna exitosa</w:t>
      </w:r>
      <w:r w:rsidRPr="00462F0E">
        <w:rPr>
          <w:rFonts w:ascii="Arial" w:hAnsi="Arial" w:cs="Arial"/>
          <w:sz w:val="24"/>
          <w:szCs w:val="24"/>
        </w:rPr>
        <w:t xml:space="preserve">: Es </w:t>
      </w:r>
      <w:proofErr w:type="gramStart"/>
      <w:r w:rsidRPr="00462F0E">
        <w:rPr>
          <w:rFonts w:ascii="Arial" w:hAnsi="Arial" w:cs="Arial"/>
          <w:sz w:val="24"/>
          <w:szCs w:val="24"/>
        </w:rPr>
        <w:t>un  proceso</w:t>
      </w:r>
      <w:proofErr w:type="gramEnd"/>
      <w:r w:rsidRPr="00462F0E">
        <w:rPr>
          <w:rFonts w:ascii="Arial" w:hAnsi="Arial" w:cs="Arial"/>
          <w:sz w:val="24"/>
          <w:szCs w:val="24"/>
        </w:rPr>
        <w:t xml:space="preserve">  </w:t>
      </w:r>
      <w:proofErr w:type="gramStart"/>
      <w:r w:rsidRPr="00462F0E">
        <w:rPr>
          <w:rFonts w:ascii="Arial" w:hAnsi="Arial" w:cs="Arial"/>
          <w:sz w:val="24"/>
          <w:szCs w:val="24"/>
        </w:rPr>
        <w:t>de  enseñanza</w:t>
      </w:r>
      <w:proofErr w:type="gramEnd"/>
      <w:r w:rsidRPr="00462F0E">
        <w:rPr>
          <w:rFonts w:ascii="Arial" w:hAnsi="Arial" w:cs="Arial"/>
          <w:sz w:val="24"/>
          <w:szCs w:val="24"/>
        </w:rPr>
        <w:t xml:space="preserve">  </w:t>
      </w:r>
      <w:proofErr w:type="gramStart"/>
      <w:r w:rsidRPr="00462F0E">
        <w:rPr>
          <w:rFonts w:ascii="Arial" w:hAnsi="Arial" w:cs="Arial"/>
          <w:sz w:val="24"/>
          <w:szCs w:val="24"/>
        </w:rPr>
        <w:t>-  aprendizaje</w:t>
      </w:r>
      <w:proofErr w:type="gramEnd"/>
      <w:r w:rsidRPr="00462F0E">
        <w:rPr>
          <w:rFonts w:ascii="Arial" w:hAnsi="Arial" w:cs="Arial"/>
          <w:sz w:val="24"/>
          <w:szCs w:val="24"/>
        </w:rPr>
        <w:t xml:space="preserve">  </w:t>
      </w:r>
      <w:proofErr w:type="gramStart"/>
      <w:r w:rsidRPr="00462F0E">
        <w:rPr>
          <w:rFonts w:ascii="Arial" w:hAnsi="Arial" w:cs="Arial"/>
          <w:sz w:val="24"/>
          <w:szCs w:val="24"/>
        </w:rPr>
        <w:t>realizado  por</w:t>
      </w:r>
      <w:proofErr w:type="gramEnd"/>
      <w:r w:rsidRPr="00462F0E">
        <w:rPr>
          <w:rFonts w:ascii="Arial" w:hAnsi="Arial" w:cs="Arial"/>
          <w:sz w:val="24"/>
          <w:szCs w:val="24"/>
        </w:rPr>
        <w:t xml:space="preserve">  </w:t>
      </w:r>
      <w:proofErr w:type="gramStart"/>
      <w:r w:rsidRPr="00462F0E">
        <w:rPr>
          <w:rFonts w:ascii="Arial" w:hAnsi="Arial" w:cs="Arial"/>
          <w:sz w:val="24"/>
          <w:szCs w:val="24"/>
        </w:rPr>
        <w:t>el  responsable</w:t>
      </w:r>
      <w:proofErr w:type="gramEnd"/>
      <w:r w:rsidRPr="00462F0E">
        <w:rPr>
          <w:rFonts w:ascii="Arial" w:hAnsi="Arial" w:cs="Arial"/>
          <w:sz w:val="24"/>
          <w:szCs w:val="24"/>
        </w:rPr>
        <w:t xml:space="preserve">  de promoción de la salud de la instancia superior correspondiente y que forma parte del plan de supervisión dirigido al personal de salud encargado para promover la implementación de los grupos de apoyo en su jurisdicción. </w:t>
      </w:r>
    </w:p>
    <w:p w14:paraId="5AB009D5" w14:textId="77777777" w:rsidR="001334B9" w:rsidRDefault="001334B9" w:rsidP="001334B9">
      <w:pPr>
        <w:shd w:val="clear" w:color="auto" w:fill="FFFFFF"/>
        <w:spacing w:line="240" w:lineRule="auto"/>
        <w:ind w:left="426" w:hanging="284"/>
        <w:jc w:val="both"/>
        <w:rPr>
          <w:rFonts w:ascii="Arial" w:hAnsi="Arial" w:cs="Arial"/>
          <w:sz w:val="24"/>
          <w:szCs w:val="24"/>
        </w:rPr>
      </w:pPr>
      <w:r w:rsidRPr="00FF078C">
        <w:rPr>
          <w:rFonts w:ascii="Arial" w:hAnsi="Arial" w:cs="Arial"/>
          <w:b/>
          <w:bCs/>
          <w:sz w:val="24"/>
          <w:szCs w:val="24"/>
        </w:rPr>
        <w:t xml:space="preserve">    Alimentación complementaria más lactancia materna hasta los veinticuatro (24) meses de edad de la niña y el niño:</w:t>
      </w:r>
      <w:r w:rsidRPr="00462F0E">
        <w:rPr>
          <w:rFonts w:ascii="Arial" w:hAnsi="Arial" w:cs="Arial"/>
          <w:sz w:val="24"/>
          <w:szCs w:val="24"/>
        </w:rPr>
        <w:t xml:space="preserve"> Proceso de introducción de alimentos adicionales diferentes a la lactancia materna que se inicia a para de los seis (6) meses de edad, para cubrir las necesidades nutricionales de la niña y del niño. Asimismo, se debe mantener la lactancia materna porque continúa siendo una importante fuente de nutrientes, y por mantener el vínculo afectivo interpersonal madre - niño/niña.  </w:t>
      </w:r>
    </w:p>
    <w:p w14:paraId="2E761C34" w14:textId="77777777" w:rsidR="001334B9" w:rsidRDefault="001334B9" w:rsidP="001334B9">
      <w:pPr>
        <w:shd w:val="clear" w:color="auto" w:fill="FFFFFF"/>
        <w:spacing w:line="240" w:lineRule="auto"/>
        <w:ind w:left="426" w:hanging="284"/>
        <w:jc w:val="both"/>
        <w:rPr>
          <w:rFonts w:ascii="Arial" w:hAnsi="Arial" w:cs="Arial"/>
          <w:sz w:val="24"/>
          <w:szCs w:val="24"/>
        </w:rPr>
      </w:pPr>
      <w:r w:rsidRPr="00FF078C">
        <w:rPr>
          <w:rFonts w:ascii="Arial" w:hAnsi="Arial" w:cs="Arial"/>
          <w:b/>
          <w:bCs/>
          <w:sz w:val="24"/>
          <w:szCs w:val="24"/>
        </w:rPr>
        <w:t xml:space="preserve">   Ayuda Mutua:</w:t>
      </w:r>
      <w:r w:rsidRPr="00462F0E">
        <w:rPr>
          <w:rFonts w:ascii="Arial" w:hAnsi="Arial" w:cs="Arial"/>
          <w:sz w:val="24"/>
          <w:szCs w:val="24"/>
        </w:rPr>
        <w:t xml:space="preserve"> Es el apoyo que se prestan las personas de manera voluntaria </w:t>
      </w:r>
      <w:proofErr w:type="gramStart"/>
      <w:r w:rsidRPr="00462F0E">
        <w:rPr>
          <w:rFonts w:ascii="Arial" w:hAnsi="Arial" w:cs="Arial"/>
          <w:sz w:val="24"/>
          <w:szCs w:val="24"/>
        </w:rPr>
        <w:t>y  solidaria</w:t>
      </w:r>
      <w:proofErr w:type="gramEnd"/>
      <w:r w:rsidRPr="00462F0E">
        <w:rPr>
          <w:rFonts w:ascii="Arial" w:hAnsi="Arial" w:cs="Arial"/>
          <w:sz w:val="24"/>
          <w:szCs w:val="24"/>
        </w:rPr>
        <w:t xml:space="preserve">  </w:t>
      </w:r>
      <w:proofErr w:type="gramStart"/>
      <w:r w:rsidRPr="00462F0E">
        <w:rPr>
          <w:rFonts w:ascii="Arial" w:hAnsi="Arial" w:cs="Arial"/>
          <w:sz w:val="24"/>
          <w:szCs w:val="24"/>
        </w:rPr>
        <w:t>en  la</w:t>
      </w:r>
      <w:proofErr w:type="gramEnd"/>
      <w:r w:rsidRPr="00462F0E">
        <w:rPr>
          <w:rFonts w:ascii="Arial" w:hAnsi="Arial" w:cs="Arial"/>
          <w:sz w:val="24"/>
          <w:szCs w:val="24"/>
        </w:rPr>
        <w:t xml:space="preserve">  </w:t>
      </w:r>
      <w:proofErr w:type="gramStart"/>
      <w:r w:rsidRPr="00462F0E">
        <w:rPr>
          <w:rFonts w:ascii="Arial" w:hAnsi="Arial" w:cs="Arial"/>
          <w:sz w:val="24"/>
          <w:szCs w:val="24"/>
        </w:rPr>
        <w:t>comunidad,  con</w:t>
      </w:r>
      <w:proofErr w:type="gramEnd"/>
      <w:r w:rsidRPr="00462F0E">
        <w:rPr>
          <w:rFonts w:ascii="Arial" w:hAnsi="Arial" w:cs="Arial"/>
          <w:sz w:val="24"/>
          <w:szCs w:val="24"/>
        </w:rPr>
        <w:t xml:space="preserve">  </w:t>
      </w:r>
      <w:proofErr w:type="gramStart"/>
      <w:r w:rsidRPr="00462F0E">
        <w:rPr>
          <w:rFonts w:ascii="Arial" w:hAnsi="Arial" w:cs="Arial"/>
          <w:sz w:val="24"/>
          <w:szCs w:val="24"/>
        </w:rPr>
        <w:t>las  amistades</w:t>
      </w:r>
      <w:proofErr w:type="gramEnd"/>
      <w:r w:rsidRPr="00462F0E">
        <w:rPr>
          <w:rFonts w:ascii="Arial" w:hAnsi="Arial" w:cs="Arial"/>
          <w:sz w:val="24"/>
          <w:szCs w:val="24"/>
        </w:rPr>
        <w:t xml:space="preserve">  </w:t>
      </w:r>
      <w:proofErr w:type="gramStart"/>
      <w:r w:rsidRPr="00462F0E">
        <w:rPr>
          <w:rFonts w:ascii="Arial" w:hAnsi="Arial" w:cs="Arial"/>
          <w:sz w:val="24"/>
          <w:szCs w:val="24"/>
        </w:rPr>
        <w:t>y  la</w:t>
      </w:r>
      <w:proofErr w:type="gramEnd"/>
      <w:r w:rsidRPr="00462F0E">
        <w:rPr>
          <w:rFonts w:ascii="Arial" w:hAnsi="Arial" w:cs="Arial"/>
          <w:sz w:val="24"/>
          <w:szCs w:val="24"/>
        </w:rPr>
        <w:t xml:space="preserve">  </w:t>
      </w:r>
      <w:proofErr w:type="gramStart"/>
      <w:r w:rsidRPr="00462F0E">
        <w:rPr>
          <w:rFonts w:ascii="Arial" w:hAnsi="Arial" w:cs="Arial"/>
          <w:sz w:val="24"/>
          <w:szCs w:val="24"/>
        </w:rPr>
        <w:t>familia,  cuando</w:t>
      </w:r>
      <w:proofErr w:type="gramEnd"/>
      <w:r w:rsidRPr="00462F0E">
        <w:rPr>
          <w:rFonts w:ascii="Arial" w:hAnsi="Arial" w:cs="Arial"/>
          <w:sz w:val="24"/>
          <w:szCs w:val="24"/>
        </w:rPr>
        <w:t xml:space="preserve">  están </w:t>
      </w:r>
      <w:proofErr w:type="gramStart"/>
      <w:r w:rsidRPr="00462F0E">
        <w:rPr>
          <w:rFonts w:ascii="Arial" w:hAnsi="Arial" w:cs="Arial"/>
          <w:sz w:val="24"/>
          <w:szCs w:val="24"/>
        </w:rPr>
        <w:t>atravesando  situaciones</w:t>
      </w:r>
      <w:proofErr w:type="gramEnd"/>
      <w:r w:rsidRPr="00462F0E">
        <w:rPr>
          <w:rFonts w:ascii="Arial" w:hAnsi="Arial" w:cs="Arial"/>
          <w:sz w:val="24"/>
          <w:szCs w:val="24"/>
        </w:rPr>
        <w:t xml:space="preserve">  </w:t>
      </w:r>
      <w:proofErr w:type="gramStart"/>
      <w:r w:rsidRPr="00462F0E">
        <w:rPr>
          <w:rFonts w:ascii="Arial" w:hAnsi="Arial" w:cs="Arial"/>
          <w:sz w:val="24"/>
          <w:szCs w:val="24"/>
        </w:rPr>
        <w:t>difíciles  o</w:t>
      </w:r>
      <w:proofErr w:type="gramEnd"/>
      <w:r w:rsidRPr="00462F0E">
        <w:rPr>
          <w:rFonts w:ascii="Arial" w:hAnsi="Arial" w:cs="Arial"/>
          <w:sz w:val="24"/>
          <w:szCs w:val="24"/>
        </w:rPr>
        <w:t xml:space="preserve">  </w:t>
      </w:r>
      <w:proofErr w:type="gramStart"/>
      <w:r w:rsidRPr="00462F0E">
        <w:rPr>
          <w:rFonts w:ascii="Arial" w:hAnsi="Arial" w:cs="Arial"/>
          <w:sz w:val="24"/>
          <w:szCs w:val="24"/>
        </w:rPr>
        <w:t>desconocidas,  dando</w:t>
      </w:r>
      <w:proofErr w:type="gramEnd"/>
      <w:r w:rsidRPr="00462F0E">
        <w:rPr>
          <w:rFonts w:ascii="Arial" w:hAnsi="Arial" w:cs="Arial"/>
          <w:sz w:val="24"/>
          <w:szCs w:val="24"/>
        </w:rPr>
        <w:t xml:space="preserve">  </w:t>
      </w:r>
      <w:proofErr w:type="gramStart"/>
      <w:r w:rsidRPr="00462F0E">
        <w:rPr>
          <w:rFonts w:ascii="Arial" w:hAnsi="Arial" w:cs="Arial"/>
          <w:sz w:val="24"/>
          <w:szCs w:val="24"/>
        </w:rPr>
        <w:t>apoyo  emocional</w:t>
      </w:r>
      <w:proofErr w:type="gramEnd"/>
      <w:r w:rsidRPr="00462F0E">
        <w:rPr>
          <w:rFonts w:ascii="Arial" w:hAnsi="Arial" w:cs="Arial"/>
          <w:sz w:val="24"/>
          <w:szCs w:val="24"/>
        </w:rPr>
        <w:t xml:space="preserve">, </w:t>
      </w:r>
      <w:proofErr w:type="gramStart"/>
      <w:r w:rsidRPr="00462F0E">
        <w:rPr>
          <w:rFonts w:ascii="Arial" w:hAnsi="Arial" w:cs="Arial"/>
          <w:sz w:val="24"/>
          <w:szCs w:val="24"/>
        </w:rPr>
        <w:t>comparendo  experiencia,  prestando</w:t>
      </w:r>
      <w:proofErr w:type="gramEnd"/>
      <w:r w:rsidRPr="00462F0E">
        <w:rPr>
          <w:rFonts w:ascii="Arial" w:hAnsi="Arial" w:cs="Arial"/>
          <w:sz w:val="24"/>
          <w:szCs w:val="24"/>
        </w:rPr>
        <w:t xml:space="preserve">  </w:t>
      </w:r>
      <w:proofErr w:type="gramStart"/>
      <w:r w:rsidRPr="00462F0E">
        <w:rPr>
          <w:rFonts w:ascii="Arial" w:hAnsi="Arial" w:cs="Arial"/>
          <w:sz w:val="24"/>
          <w:szCs w:val="24"/>
        </w:rPr>
        <w:t>un  servicio</w:t>
      </w:r>
      <w:proofErr w:type="gramEnd"/>
      <w:r w:rsidRPr="00462F0E">
        <w:rPr>
          <w:rFonts w:ascii="Arial" w:hAnsi="Arial" w:cs="Arial"/>
          <w:sz w:val="24"/>
          <w:szCs w:val="24"/>
        </w:rPr>
        <w:t xml:space="preserve">  </w:t>
      </w:r>
      <w:proofErr w:type="gramStart"/>
      <w:r w:rsidRPr="00462F0E">
        <w:rPr>
          <w:rFonts w:ascii="Arial" w:hAnsi="Arial" w:cs="Arial"/>
          <w:sz w:val="24"/>
          <w:szCs w:val="24"/>
        </w:rPr>
        <w:t>o  proporcionando</w:t>
      </w:r>
      <w:proofErr w:type="gramEnd"/>
      <w:r w:rsidRPr="00462F0E">
        <w:rPr>
          <w:rFonts w:ascii="Arial" w:hAnsi="Arial" w:cs="Arial"/>
          <w:sz w:val="24"/>
          <w:szCs w:val="24"/>
        </w:rPr>
        <w:t xml:space="preserve">  </w:t>
      </w:r>
      <w:proofErr w:type="gramStart"/>
      <w:r w:rsidRPr="00462F0E">
        <w:rPr>
          <w:rFonts w:ascii="Arial" w:hAnsi="Arial" w:cs="Arial"/>
          <w:sz w:val="24"/>
          <w:szCs w:val="24"/>
        </w:rPr>
        <w:t>los  medios</w:t>
      </w:r>
      <w:proofErr w:type="gramEnd"/>
      <w:r w:rsidRPr="00462F0E">
        <w:rPr>
          <w:rFonts w:ascii="Arial" w:hAnsi="Arial" w:cs="Arial"/>
          <w:sz w:val="24"/>
          <w:szCs w:val="24"/>
        </w:rPr>
        <w:t xml:space="preserve"> necesarios para resolver o superar una situación determinada.  </w:t>
      </w:r>
    </w:p>
    <w:p w14:paraId="0424B8FB" w14:textId="77777777" w:rsidR="001334B9" w:rsidRDefault="001334B9" w:rsidP="001334B9">
      <w:pPr>
        <w:shd w:val="clear" w:color="auto" w:fill="FFFFFF"/>
        <w:spacing w:line="240" w:lineRule="auto"/>
        <w:ind w:left="426" w:hanging="284"/>
        <w:jc w:val="both"/>
        <w:rPr>
          <w:rFonts w:ascii="Arial" w:hAnsi="Arial" w:cs="Arial"/>
          <w:sz w:val="24"/>
          <w:szCs w:val="24"/>
        </w:rPr>
      </w:pPr>
      <w:r w:rsidRPr="00FF078C">
        <w:rPr>
          <w:rFonts w:ascii="Arial" w:hAnsi="Arial" w:cs="Arial"/>
          <w:b/>
          <w:bCs/>
          <w:sz w:val="24"/>
          <w:szCs w:val="24"/>
        </w:rPr>
        <w:t xml:space="preserve">    Lactancia materna exclusiva (LME) hasta los seis (6) meses de la niña y el niño:</w:t>
      </w:r>
      <w:r w:rsidRPr="00462F0E">
        <w:rPr>
          <w:rFonts w:ascii="Arial" w:hAnsi="Arial" w:cs="Arial"/>
          <w:sz w:val="24"/>
          <w:szCs w:val="24"/>
        </w:rPr>
        <w:t xml:space="preserve"> Alimentación de un lactante exclusivamente con leche materna desde el nacimiento, sin el agregado de agua, jugos, té u otros líquidos o alimentos. La LME </w:t>
      </w:r>
      <w:proofErr w:type="gramStart"/>
      <w:r w:rsidRPr="00462F0E">
        <w:rPr>
          <w:rFonts w:ascii="Arial" w:hAnsi="Arial" w:cs="Arial"/>
          <w:sz w:val="24"/>
          <w:szCs w:val="24"/>
        </w:rPr>
        <w:t>garantizar  los</w:t>
      </w:r>
      <w:proofErr w:type="gramEnd"/>
      <w:r w:rsidRPr="00462F0E">
        <w:rPr>
          <w:rFonts w:ascii="Arial" w:hAnsi="Arial" w:cs="Arial"/>
          <w:sz w:val="24"/>
          <w:szCs w:val="24"/>
        </w:rPr>
        <w:t xml:space="preserve">  </w:t>
      </w:r>
      <w:proofErr w:type="gramStart"/>
      <w:r w:rsidRPr="00462F0E">
        <w:rPr>
          <w:rFonts w:ascii="Arial" w:hAnsi="Arial" w:cs="Arial"/>
          <w:sz w:val="24"/>
          <w:szCs w:val="24"/>
        </w:rPr>
        <w:t>aportes  de</w:t>
      </w:r>
      <w:proofErr w:type="gramEnd"/>
      <w:r w:rsidRPr="00462F0E">
        <w:rPr>
          <w:rFonts w:ascii="Arial" w:hAnsi="Arial" w:cs="Arial"/>
          <w:sz w:val="24"/>
          <w:szCs w:val="24"/>
        </w:rPr>
        <w:t xml:space="preserve">  </w:t>
      </w:r>
      <w:proofErr w:type="gramStart"/>
      <w:r w:rsidRPr="00462F0E">
        <w:rPr>
          <w:rFonts w:ascii="Arial" w:hAnsi="Arial" w:cs="Arial"/>
          <w:sz w:val="24"/>
          <w:szCs w:val="24"/>
        </w:rPr>
        <w:t>nutrientes  necesarios</w:t>
      </w:r>
      <w:proofErr w:type="gramEnd"/>
      <w:r w:rsidRPr="00462F0E">
        <w:rPr>
          <w:rFonts w:ascii="Arial" w:hAnsi="Arial" w:cs="Arial"/>
          <w:sz w:val="24"/>
          <w:szCs w:val="24"/>
        </w:rPr>
        <w:t xml:space="preserve">  </w:t>
      </w:r>
      <w:proofErr w:type="gramStart"/>
      <w:r w:rsidRPr="00462F0E">
        <w:rPr>
          <w:rFonts w:ascii="Arial" w:hAnsi="Arial" w:cs="Arial"/>
          <w:sz w:val="24"/>
          <w:szCs w:val="24"/>
        </w:rPr>
        <w:t>y  suficientes</w:t>
      </w:r>
      <w:proofErr w:type="gramEnd"/>
      <w:r w:rsidRPr="00462F0E">
        <w:rPr>
          <w:rFonts w:ascii="Arial" w:hAnsi="Arial" w:cs="Arial"/>
          <w:sz w:val="24"/>
          <w:szCs w:val="24"/>
        </w:rPr>
        <w:t xml:space="preserve">  </w:t>
      </w:r>
      <w:proofErr w:type="gramStart"/>
      <w:r w:rsidRPr="00462F0E">
        <w:rPr>
          <w:rFonts w:ascii="Arial" w:hAnsi="Arial" w:cs="Arial"/>
          <w:sz w:val="24"/>
          <w:szCs w:val="24"/>
        </w:rPr>
        <w:t>para  el</w:t>
      </w:r>
      <w:proofErr w:type="gramEnd"/>
      <w:r w:rsidRPr="00462F0E">
        <w:rPr>
          <w:rFonts w:ascii="Arial" w:hAnsi="Arial" w:cs="Arial"/>
          <w:sz w:val="24"/>
          <w:szCs w:val="24"/>
        </w:rPr>
        <w:t xml:space="preserve"> </w:t>
      </w:r>
      <w:proofErr w:type="gramStart"/>
      <w:r w:rsidRPr="00462F0E">
        <w:rPr>
          <w:rFonts w:ascii="Arial" w:hAnsi="Arial" w:cs="Arial"/>
          <w:sz w:val="24"/>
          <w:szCs w:val="24"/>
        </w:rPr>
        <w:t>crecimiento  y</w:t>
      </w:r>
      <w:proofErr w:type="gramEnd"/>
      <w:r w:rsidRPr="00462F0E">
        <w:rPr>
          <w:rFonts w:ascii="Arial" w:hAnsi="Arial" w:cs="Arial"/>
          <w:sz w:val="24"/>
          <w:szCs w:val="24"/>
        </w:rPr>
        <w:t xml:space="preserve">  </w:t>
      </w:r>
      <w:proofErr w:type="gramStart"/>
      <w:r w:rsidRPr="00462F0E">
        <w:rPr>
          <w:rFonts w:ascii="Arial" w:hAnsi="Arial" w:cs="Arial"/>
          <w:sz w:val="24"/>
          <w:szCs w:val="24"/>
        </w:rPr>
        <w:t>desarrollo  del</w:t>
      </w:r>
      <w:proofErr w:type="gramEnd"/>
      <w:r w:rsidRPr="00462F0E">
        <w:rPr>
          <w:rFonts w:ascii="Arial" w:hAnsi="Arial" w:cs="Arial"/>
          <w:sz w:val="24"/>
          <w:szCs w:val="24"/>
        </w:rPr>
        <w:t xml:space="preserve">  </w:t>
      </w:r>
      <w:proofErr w:type="gramStart"/>
      <w:r w:rsidRPr="00462F0E">
        <w:rPr>
          <w:rFonts w:ascii="Arial" w:hAnsi="Arial" w:cs="Arial"/>
          <w:sz w:val="24"/>
          <w:szCs w:val="24"/>
        </w:rPr>
        <w:t>bebé,  así</w:t>
      </w:r>
      <w:proofErr w:type="gramEnd"/>
      <w:r w:rsidRPr="00462F0E">
        <w:rPr>
          <w:rFonts w:ascii="Arial" w:hAnsi="Arial" w:cs="Arial"/>
          <w:sz w:val="24"/>
          <w:szCs w:val="24"/>
        </w:rPr>
        <w:t xml:space="preserve">  </w:t>
      </w:r>
      <w:proofErr w:type="gramStart"/>
      <w:r w:rsidRPr="00462F0E">
        <w:rPr>
          <w:rFonts w:ascii="Arial" w:hAnsi="Arial" w:cs="Arial"/>
          <w:sz w:val="24"/>
          <w:szCs w:val="24"/>
        </w:rPr>
        <w:t>como  el</w:t>
      </w:r>
      <w:proofErr w:type="gramEnd"/>
      <w:r w:rsidRPr="00462F0E">
        <w:rPr>
          <w:rFonts w:ascii="Arial" w:hAnsi="Arial" w:cs="Arial"/>
          <w:sz w:val="24"/>
          <w:szCs w:val="24"/>
        </w:rPr>
        <w:t xml:space="preserve">  </w:t>
      </w:r>
      <w:proofErr w:type="gramStart"/>
      <w:r w:rsidRPr="00462F0E">
        <w:rPr>
          <w:rFonts w:ascii="Arial" w:hAnsi="Arial" w:cs="Arial"/>
          <w:sz w:val="24"/>
          <w:szCs w:val="24"/>
        </w:rPr>
        <w:t>aporte  de</w:t>
      </w:r>
      <w:proofErr w:type="gramEnd"/>
      <w:r w:rsidRPr="00462F0E">
        <w:rPr>
          <w:rFonts w:ascii="Arial" w:hAnsi="Arial" w:cs="Arial"/>
          <w:sz w:val="24"/>
          <w:szCs w:val="24"/>
        </w:rPr>
        <w:t xml:space="preserve">  </w:t>
      </w:r>
      <w:proofErr w:type="gramStart"/>
      <w:r w:rsidRPr="00462F0E">
        <w:rPr>
          <w:rFonts w:ascii="Arial" w:hAnsi="Arial" w:cs="Arial"/>
          <w:sz w:val="24"/>
          <w:szCs w:val="24"/>
        </w:rPr>
        <w:t>defensas  para</w:t>
      </w:r>
      <w:proofErr w:type="gramEnd"/>
      <w:r w:rsidRPr="00462F0E">
        <w:rPr>
          <w:rFonts w:ascii="Arial" w:hAnsi="Arial" w:cs="Arial"/>
          <w:sz w:val="24"/>
          <w:szCs w:val="24"/>
        </w:rPr>
        <w:t xml:space="preserve">  el organismo y establece el vínculo afectivo entre la madre, la niña o niño, el padre y el entorno familiar.   </w:t>
      </w:r>
    </w:p>
    <w:p w14:paraId="0FD9309B" w14:textId="77777777" w:rsidR="001334B9" w:rsidRDefault="001334B9" w:rsidP="001334B9">
      <w:pPr>
        <w:shd w:val="clear" w:color="auto" w:fill="FFFFFF"/>
        <w:spacing w:line="240" w:lineRule="auto"/>
        <w:ind w:left="426" w:hanging="284"/>
        <w:jc w:val="both"/>
        <w:rPr>
          <w:rFonts w:ascii="Arial" w:hAnsi="Arial" w:cs="Arial"/>
          <w:sz w:val="24"/>
          <w:szCs w:val="24"/>
        </w:rPr>
      </w:pPr>
      <w:r w:rsidRPr="00FF078C">
        <w:rPr>
          <w:rFonts w:ascii="Arial" w:hAnsi="Arial" w:cs="Arial"/>
          <w:b/>
          <w:bCs/>
          <w:sz w:val="24"/>
          <w:szCs w:val="24"/>
        </w:rPr>
        <w:t xml:space="preserve">      </w:t>
      </w:r>
      <w:proofErr w:type="gramStart"/>
      <w:r w:rsidRPr="00FF078C">
        <w:rPr>
          <w:rFonts w:ascii="Arial" w:hAnsi="Arial" w:cs="Arial"/>
          <w:b/>
          <w:bCs/>
          <w:sz w:val="24"/>
          <w:szCs w:val="24"/>
        </w:rPr>
        <w:t>Promoción  y</w:t>
      </w:r>
      <w:proofErr w:type="gramEnd"/>
      <w:r w:rsidRPr="00FF078C">
        <w:rPr>
          <w:rFonts w:ascii="Arial" w:hAnsi="Arial" w:cs="Arial"/>
          <w:b/>
          <w:bCs/>
          <w:sz w:val="24"/>
          <w:szCs w:val="24"/>
        </w:rPr>
        <w:t xml:space="preserve">  </w:t>
      </w:r>
      <w:proofErr w:type="gramStart"/>
      <w:r w:rsidRPr="00FF078C">
        <w:rPr>
          <w:rFonts w:ascii="Arial" w:hAnsi="Arial" w:cs="Arial"/>
          <w:b/>
          <w:bCs/>
          <w:sz w:val="24"/>
          <w:szCs w:val="24"/>
        </w:rPr>
        <w:t>protección  de</w:t>
      </w:r>
      <w:proofErr w:type="gramEnd"/>
      <w:r w:rsidRPr="00FF078C">
        <w:rPr>
          <w:rFonts w:ascii="Arial" w:hAnsi="Arial" w:cs="Arial"/>
          <w:b/>
          <w:bCs/>
          <w:sz w:val="24"/>
          <w:szCs w:val="24"/>
        </w:rPr>
        <w:t xml:space="preserve">  </w:t>
      </w:r>
      <w:proofErr w:type="gramStart"/>
      <w:r w:rsidRPr="00FF078C">
        <w:rPr>
          <w:rFonts w:ascii="Arial" w:hAnsi="Arial" w:cs="Arial"/>
          <w:b/>
          <w:bCs/>
          <w:sz w:val="24"/>
          <w:szCs w:val="24"/>
        </w:rPr>
        <w:t>la  lactancia</w:t>
      </w:r>
      <w:proofErr w:type="gramEnd"/>
      <w:r w:rsidRPr="00FF078C">
        <w:rPr>
          <w:rFonts w:ascii="Arial" w:hAnsi="Arial" w:cs="Arial"/>
          <w:b/>
          <w:bCs/>
          <w:sz w:val="24"/>
          <w:szCs w:val="24"/>
        </w:rPr>
        <w:t xml:space="preserve">  materna</w:t>
      </w:r>
      <w:r w:rsidRPr="00462F0E">
        <w:rPr>
          <w:rFonts w:ascii="Arial" w:hAnsi="Arial" w:cs="Arial"/>
          <w:sz w:val="24"/>
          <w:szCs w:val="24"/>
        </w:rPr>
        <w:t>:      Intervenciones desarrolladas por las intuiciones públicas y privadas orientadas a la LME en los primeros seis (6) meses de edad y continúa hasta los veinticuatro (24) meses de edad de la niña y el niño</w:t>
      </w:r>
    </w:p>
    <w:p w14:paraId="1A2A5F5C" w14:textId="77777777" w:rsidR="001334B9" w:rsidRDefault="001334B9" w:rsidP="001334B9">
      <w:pPr>
        <w:shd w:val="clear" w:color="auto" w:fill="FFFFFF"/>
        <w:spacing w:line="240" w:lineRule="auto"/>
        <w:ind w:left="426" w:hanging="284"/>
        <w:jc w:val="both"/>
        <w:rPr>
          <w:rFonts w:ascii="Arial" w:hAnsi="Arial" w:cs="Arial"/>
          <w:sz w:val="24"/>
          <w:szCs w:val="24"/>
        </w:rPr>
      </w:pPr>
    </w:p>
    <w:p w14:paraId="669916F9" w14:textId="77777777" w:rsidR="001334B9" w:rsidRDefault="001334B9" w:rsidP="001334B9">
      <w:pPr>
        <w:shd w:val="clear" w:color="auto" w:fill="FFFFFF"/>
        <w:spacing w:line="240" w:lineRule="auto"/>
        <w:ind w:left="426"/>
        <w:jc w:val="both"/>
        <w:rPr>
          <w:rFonts w:ascii="Arial" w:hAnsi="Arial" w:cs="Arial"/>
          <w:sz w:val="24"/>
          <w:szCs w:val="24"/>
        </w:rPr>
      </w:pPr>
      <w:r w:rsidRPr="008509BA">
        <w:rPr>
          <w:rFonts w:ascii="Arial" w:hAnsi="Arial" w:cs="Arial"/>
          <w:sz w:val="24"/>
          <w:szCs w:val="24"/>
        </w:rPr>
        <w:t xml:space="preserve"> </w:t>
      </w:r>
      <w:r w:rsidRPr="00462F0E">
        <w:rPr>
          <w:rFonts w:ascii="Arial" w:hAnsi="Arial" w:cs="Arial"/>
          <w:b/>
          <w:bCs/>
          <w:sz w:val="24"/>
          <w:szCs w:val="24"/>
        </w:rPr>
        <w:t>FUNCIONES DE LOS GRUPOS DE APOYO</w:t>
      </w:r>
      <w:r w:rsidRPr="008509BA">
        <w:rPr>
          <w:rFonts w:ascii="Arial" w:hAnsi="Arial" w:cs="Arial"/>
          <w:sz w:val="24"/>
          <w:szCs w:val="24"/>
        </w:rPr>
        <w:t xml:space="preserve">  </w:t>
      </w:r>
    </w:p>
    <w:p w14:paraId="1A134466" w14:textId="77777777" w:rsidR="001334B9" w:rsidRDefault="001334B9" w:rsidP="001334B9">
      <w:pPr>
        <w:pStyle w:val="Prrafodelista"/>
        <w:numPr>
          <w:ilvl w:val="0"/>
          <w:numId w:val="24"/>
        </w:numPr>
        <w:shd w:val="clear" w:color="auto" w:fill="FFFFFF"/>
        <w:spacing w:line="240" w:lineRule="auto"/>
        <w:jc w:val="both"/>
        <w:rPr>
          <w:rFonts w:ascii="Arial" w:hAnsi="Arial" w:cs="Arial"/>
          <w:sz w:val="24"/>
          <w:szCs w:val="24"/>
        </w:rPr>
      </w:pPr>
      <w:r w:rsidRPr="00462F0E">
        <w:rPr>
          <w:rFonts w:ascii="Arial" w:hAnsi="Arial" w:cs="Arial"/>
          <w:sz w:val="24"/>
          <w:szCs w:val="24"/>
        </w:rPr>
        <w:t xml:space="preserve">Brindar información adecuada relacionada a lactancia materna, alimentación y cuidado infantil.  </w:t>
      </w:r>
    </w:p>
    <w:p w14:paraId="7033ACC8" w14:textId="77777777" w:rsidR="001334B9" w:rsidRDefault="001334B9" w:rsidP="001334B9">
      <w:pPr>
        <w:pStyle w:val="Prrafodelista"/>
        <w:numPr>
          <w:ilvl w:val="0"/>
          <w:numId w:val="24"/>
        </w:numPr>
        <w:shd w:val="clear" w:color="auto" w:fill="FFFFFF"/>
        <w:spacing w:line="240" w:lineRule="auto"/>
        <w:jc w:val="both"/>
        <w:rPr>
          <w:rFonts w:ascii="Arial" w:hAnsi="Arial" w:cs="Arial"/>
          <w:sz w:val="24"/>
          <w:szCs w:val="24"/>
        </w:rPr>
      </w:pPr>
      <w:r w:rsidRPr="00462F0E">
        <w:rPr>
          <w:rFonts w:ascii="Arial" w:hAnsi="Arial" w:cs="Arial"/>
          <w:sz w:val="24"/>
          <w:szCs w:val="24"/>
        </w:rPr>
        <w:lastRenderedPageBreak/>
        <w:t xml:space="preserve">Proporcionar apoyo emocional para que las madres integrantes tengan confianza en sus capacidades de amamantar y cuidar a sus hijos e hijas.  </w:t>
      </w:r>
    </w:p>
    <w:p w14:paraId="0978698C" w14:textId="77777777" w:rsidR="001334B9" w:rsidRDefault="001334B9" w:rsidP="001334B9">
      <w:pPr>
        <w:pStyle w:val="Prrafodelista"/>
        <w:numPr>
          <w:ilvl w:val="0"/>
          <w:numId w:val="24"/>
        </w:numPr>
        <w:shd w:val="clear" w:color="auto" w:fill="FFFFFF"/>
        <w:spacing w:line="240" w:lineRule="auto"/>
        <w:jc w:val="both"/>
        <w:rPr>
          <w:rFonts w:ascii="Arial" w:hAnsi="Arial" w:cs="Arial"/>
          <w:sz w:val="24"/>
          <w:szCs w:val="24"/>
        </w:rPr>
      </w:pPr>
      <w:r w:rsidRPr="00462F0E">
        <w:rPr>
          <w:rFonts w:ascii="Arial" w:hAnsi="Arial" w:cs="Arial"/>
          <w:sz w:val="24"/>
          <w:szCs w:val="24"/>
        </w:rPr>
        <w:t xml:space="preserve">Compartir experiencias para promover una lactancia materna exitosa y mejorar la alimentación y el cuidado infantil. </w:t>
      </w:r>
    </w:p>
    <w:p w14:paraId="6B75E11F" w14:textId="77777777" w:rsidR="001334B9" w:rsidRDefault="001334B9" w:rsidP="001334B9">
      <w:pPr>
        <w:pStyle w:val="Prrafodelista"/>
        <w:numPr>
          <w:ilvl w:val="0"/>
          <w:numId w:val="24"/>
        </w:numPr>
        <w:shd w:val="clear" w:color="auto" w:fill="FFFFFF"/>
        <w:spacing w:line="240" w:lineRule="auto"/>
        <w:jc w:val="both"/>
        <w:rPr>
          <w:rFonts w:ascii="Arial" w:hAnsi="Arial" w:cs="Arial"/>
          <w:sz w:val="24"/>
          <w:szCs w:val="24"/>
        </w:rPr>
      </w:pPr>
      <w:r w:rsidRPr="00462F0E">
        <w:rPr>
          <w:rFonts w:ascii="Arial" w:hAnsi="Arial" w:cs="Arial"/>
          <w:sz w:val="24"/>
          <w:szCs w:val="24"/>
        </w:rPr>
        <w:t>El grupo de apoyo o madres guía se intercambia información, consejo y educación</w:t>
      </w:r>
    </w:p>
    <w:p w14:paraId="244A441F" w14:textId="77777777" w:rsidR="001334B9" w:rsidRDefault="001334B9" w:rsidP="001334B9">
      <w:pPr>
        <w:pStyle w:val="Prrafodelista"/>
        <w:numPr>
          <w:ilvl w:val="0"/>
          <w:numId w:val="24"/>
        </w:numPr>
        <w:shd w:val="clear" w:color="auto" w:fill="FFFFFF"/>
        <w:spacing w:line="240" w:lineRule="auto"/>
        <w:jc w:val="both"/>
        <w:rPr>
          <w:rFonts w:ascii="Arial" w:hAnsi="Arial" w:cs="Arial"/>
          <w:sz w:val="24"/>
          <w:szCs w:val="24"/>
        </w:rPr>
      </w:pPr>
      <w:r w:rsidRPr="00462F0E">
        <w:rPr>
          <w:rFonts w:ascii="Arial" w:hAnsi="Arial" w:cs="Arial"/>
          <w:sz w:val="24"/>
          <w:szCs w:val="24"/>
        </w:rPr>
        <w:t xml:space="preserve"> El grupo de apoyo o madres guía cumple funciones de socialización. </w:t>
      </w:r>
    </w:p>
    <w:p w14:paraId="5024156E" w14:textId="77777777" w:rsidR="001334B9" w:rsidRPr="00462F0E" w:rsidRDefault="001334B9" w:rsidP="001334B9">
      <w:pPr>
        <w:pStyle w:val="Prrafodelista"/>
        <w:numPr>
          <w:ilvl w:val="0"/>
          <w:numId w:val="24"/>
        </w:numPr>
        <w:shd w:val="clear" w:color="auto" w:fill="FFFFFF"/>
        <w:spacing w:line="240" w:lineRule="auto"/>
        <w:jc w:val="both"/>
        <w:rPr>
          <w:rFonts w:ascii="Arial" w:hAnsi="Arial" w:cs="Arial"/>
          <w:sz w:val="24"/>
          <w:szCs w:val="24"/>
        </w:rPr>
      </w:pPr>
      <w:r w:rsidRPr="00462F0E">
        <w:rPr>
          <w:rFonts w:ascii="Arial" w:hAnsi="Arial" w:cs="Arial"/>
          <w:sz w:val="24"/>
          <w:szCs w:val="24"/>
        </w:rPr>
        <w:t xml:space="preserve">El grupo de apoyo o madres guía se promueve sentimientos de control, autoconfianza y autoestima.  </w:t>
      </w:r>
    </w:p>
    <w:p w14:paraId="1356F155" w14:textId="77777777" w:rsidR="001334B9" w:rsidRPr="00462F0E" w:rsidRDefault="001334B9" w:rsidP="001334B9">
      <w:pPr>
        <w:shd w:val="clear" w:color="auto" w:fill="FFFFFF"/>
        <w:spacing w:line="240" w:lineRule="auto"/>
        <w:ind w:left="426"/>
        <w:jc w:val="both"/>
        <w:rPr>
          <w:rFonts w:ascii="Arial" w:hAnsi="Arial" w:cs="Arial"/>
          <w:b/>
          <w:bCs/>
          <w:sz w:val="24"/>
          <w:szCs w:val="24"/>
        </w:rPr>
      </w:pPr>
      <w:r w:rsidRPr="008509BA">
        <w:rPr>
          <w:rFonts w:ascii="Arial" w:hAnsi="Arial" w:cs="Arial"/>
          <w:sz w:val="24"/>
          <w:szCs w:val="24"/>
        </w:rPr>
        <w:t xml:space="preserve"> </w:t>
      </w:r>
      <w:proofErr w:type="spellStart"/>
      <w:r w:rsidRPr="00462F0E">
        <w:rPr>
          <w:rFonts w:ascii="Arial" w:hAnsi="Arial" w:cs="Arial"/>
          <w:b/>
          <w:bCs/>
          <w:sz w:val="24"/>
          <w:szCs w:val="24"/>
        </w:rPr>
        <w:t>METODOLOGIA</w:t>
      </w:r>
      <w:proofErr w:type="spellEnd"/>
      <w:r w:rsidRPr="00462F0E">
        <w:rPr>
          <w:rFonts w:ascii="Arial" w:hAnsi="Arial" w:cs="Arial"/>
          <w:b/>
          <w:bCs/>
          <w:sz w:val="24"/>
          <w:szCs w:val="24"/>
        </w:rPr>
        <w:t>:</w:t>
      </w:r>
    </w:p>
    <w:p w14:paraId="09751197" w14:textId="77777777" w:rsidR="001334B9" w:rsidRDefault="001334B9" w:rsidP="001334B9">
      <w:pPr>
        <w:shd w:val="clear" w:color="auto" w:fill="FFFFFF"/>
        <w:spacing w:line="240" w:lineRule="auto"/>
        <w:ind w:left="426"/>
        <w:jc w:val="both"/>
        <w:rPr>
          <w:rFonts w:ascii="Arial" w:hAnsi="Arial" w:cs="Arial"/>
          <w:sz w:val="24"/>
          <w:szCs w:val="24"/>
        </w:rPr>
      </w:pPr>
      <w:r w:rsidRPr="008509BA">
        <w:rPr>
          <w:rFonts w:ascii="Arial" w:hAnsi="Arial" w:cs="Arial"/>
          <w:sz w:val="24"/>
          <w:szCs w:val="24"/>
        </w:rPr>
        <w:t xml:space="preserve"> La Metodología para la ejecución de los Talleres de Capacitación será </w:t>
      </w:r>
      <w:proofErr w:type="gramStart"/>
      <w:r w:rsidRPr="008509BA">
        <w:rPr>
          <w:rFonts w:ascii="Arial" w:hAnsi="Arial" w:cs="Arial"/>
          <w:sz w:val="24"/>
          <w:szCs w:val="24"/>
        </w:rPr>
        <w:t>de acuerdo al</w:t>
      </w:r>
      <w:proofErr w:type="gramEnd"/>
      <w:r w:rsidRPr="008509BA">
        <w:rPr>
          <w:rFonts w:ascii="Arial" w:hAnsi="Arial" w:cs="Arial"/>
          <w:sz w:val="24"/>
          <w:szCs w:val="24"/>
        </w:rPr>
        <w:t xml:space="preserve"> siguiente detalle</w:t>
      </w:r>
    </w:p>
    <w:p w14:paraId="6B307ACF" w14:textId="77777777" w:rsidR="001334B9" w:rsidRDefault="001334B9" w:rsidP="001334B9">
      <w:pPr>
        <w:shd w:val="clear" w:color="auto" w:fill="FFFFFF"/>
        <w:tabs>
          <w:tab w:val="left" w:pos="0"/>
          <w:tab w:val="left" w:pos="284"/>
        </w:tabs>
        <w:spacing w:line="240" w:lineRule="auto"/>
        <w:jc w:val="both"/>
        <w:rPr>
          <w:rFonts w:ascii="Arial" w:hAnsi="Arial" w:cs="Arial"/>
          <w:b/>
          <w:bCs/>
          <w:sz w:val="24"/>
          <w:szCs w:val="24"/>
          <w:lang w:val="es-ES"/>
        </w:rPr>
      </w:pPr>
      <w:r>
        <w:rPr>
          <w:rFonts w:ascii="Arial" w:hAnsi="Arial" w:cs="Arial"/>
          <w:b/>
          <w:bCs/>
          <w:sz w:val="24"/>
          <w:szCs w:val="24"/>
          <w:lang w:val="es-ES"/>
        </w:rPr>
        <w:t xml:space="preserve">       </w:t>
      </w:r>
      <w:r w:rsidRPr="00FF078C">
        <w:rPr>
          <w:rFonts w:ascii="Arial" w:hAnsi="Arial" w:cs="Arial"/>
          <w:b/>
          <w:bCs/>
          <w:sz w:val="24"/>
          <w:szCs w:val="24"/>
          <w:lang w:val="es-ES"/>
        </w:rPr>
        <w:t>ACTIVIDADES</w:t>
      </w:r>
    </w:p>
    <w:p w14:paraId="3DE456CD" w14:textId="77777777" w:rsidR="001334B9" w:rsidRPr="00223B8E" w:rsidRDefault="001334B9" w:rsidP="001334B9">
      <w:pPr>
        <w:pStyle w:val="Prrafodelista"/>
        <w:numPr>
          <w:ilvl w:val="0"/>
          <w:numId w:val="25"/>
        </w:numPr>
        <w:shd w:val="clear" w:color="auto" w:fill="FFFFFF"/>
        <w:spacing w:line="240" w:lineRule="auto"/>
        <w:ind w:left="851" w:hanging="284"/>
        <w:jc w:val="both"/>
        <w:rPr>
          <w:rFonts w:ascii="Arial" w:hAnsi="Arial" w:cs="Arial"/>
          <w:sz w:val="24"/>
          <w:szCs w:val="24"/>
          <w:lang w:val="es-MX"/>
        </w:rPr>
      </w:pPr>
      <w:r w:rsidRPr="00FF078C">
        <w:rPr>
          <w:rFonts w:ascii="Arial" w:hAnsi="Arial" w:cs="Arial"/>
          <w:b/>
          <w:bCs/>
          <w:sz w:val="24"/>
          <w:szCs w:val="24"/>
          <w:lang w:val="es-ES"/>
        </w:rPr>
        <w:t xml:space="preserve"> </w:t>
      </w:r>
      <w:r w:rsidRPr="00223B8E">
        <w:rPr>
          <w:rFonts w:ascii="Arial" w:hAnsi="Arial" w:cs="Arial"/>
          <w:sz w:val="24"/>
          <w:szCs w:val="24"/>
          <w:lang w:val="es-ES"/>
        </w:rPr>
        <w:t>Coordinación y planificación para la implementación de los grupos de apoyo.</w:t>
      </w:r>
    </w:p>
    <w:p w14:paraId="7BE2DD32" w14:textId="77777777" w:rsidR="001334B9" w:rsidRPr="00223B8E" w:rsidRDefault="001334B9" w:rsidP="001334B9">
      <w:pPr>
        <w:pStyle w:val="Prrafodelista"/>
        <w:numPr>
          <w:ilvl w:val="0"/>
          <w:numId w:val="25"/>
        </w:numPr>
        <w:shd w:val="clear" w:color="auto" w:fill="FFFFFF"/>
        <w:spacing w:line="240" w:lineRule="auto"/>
        <w:ind w:left="851" w:hanging="284"/>
        <w:jc w:val="both"/>
        <w:rPr>
          <w:rFonts w:ascii="Arial" w:hAnsi="Arial" w:cs="Arial"/>
          <w:sz w:val="24"/>
          <w:szCs w:val="24"/>
          <w:lang w:val="es-MX"/>
        </w:rPr>
      </w:pPr>
      <w:r w:rsidRPr="00223B8E">
        <w:rPr>
          <w:rFonts w:ascii="Arial" w:hAnsi="Arial" w:cs="Arial"/>
          <w:sz w:val="24"/>
          <w:szCs w:val="24"/>
          <w:lang w:val="es-ES"/>
        </w:rPr>
        <w:t>Capacitación y asistencia técnica a la madre guía</w:t>
      </w:r>
    </w:p>
    <w:p w14:paraId="494CC87D" w14:textId="77777777" w:rsidR="001334B9" w:rsidRPr="00223B8E" w:rsidRDefault="001334B9" w:rsidP="001334B9">
      <w:pPr>
        <w:pStyle w:val="Prrafodelista"/>
        <w:numPr>
          <w:ilvl w:val="0"/>
          <w:numId w:val="25"/>
        </w:numPr>
        <w:shd w:val="clear" w:color="auto" w:fill="FFFFFF"/>
        <w:spacing w:line="240" w:lineRule="auto"/>
        <w:ind w:left="851" w:hanging="284"/>
        <w:jc w:val="both"/>
        <w:rPr>
          <w:rFonts w:ascii="Arial" w:hAnsi="Arial" w:cs="Arial"/>
          <w:sz w:val="24"/>
          <w:szCs w:val="24"/>
          <w:lang w:val="es-MX"/>
        </w:rPr>
      </w:pPr>
      <w:r w:rsidRPr="00223B8E">
        <w:rPr>
          <w:rFonts w:ascii="Arial" w:hAnsi="Arial" w:cs="Arial"/>
          <w:sz w:val="24"/>
          <w:szCs w:val="24"/>
          <w:lang w:val="es-ES"/>
        </w:rPr>
        <w:t>Acompañamiento y asesoría a la madre guía</w:t>
      </w:r>
    </w:p>
    <w:p w14:paraId="21B45108" w14:textId="77777777" w:rsidR="001334B9" w:rsidRPr="00223B8E" w:rsidRDefault="001334B9" w:rsidP="001334B9">
      <w:pPr>
        <w:pStyle w:val="Prrafodelista"/>
        <w:numPr>
          <w:ilvl w:val="0"/>
          <w:numId w:val="25"/>
        </w:numPr>
        <w:shd w:val="clear" w:color="auto" w:fill="FFFFFF"/>
        <w:spacing w:line="240" w:lineRule="auto"/>
        <w:ind w:left="851" w:hanging="284"/>
        <w:jc w:val="both"/>
        <w:rPr>
          <w:rFonts w:ascii="Arial" w:hAnsi="Arial" w:cs="Arial"/>
          <w:sz w:val="24"/>
          <w:szCs w:val="24"/>
          <w:lang w:val="es-MX"/>
        </w:rPr>
      </w:pPr>
      <w:r w:rsidRPr="00223B8E">
        <w:rPr>
          <w:rFonts w:ascii="Arial" w:hAnsi="Arial" w:cs="Arial"/>
          <w:sz w:val="24"/>
          <w:szCs w:val="24"/>
          <w:lang w:val="es-ES"/>
        </w:rPr>
        <w:t>Monitoreo y evaluación de la implementación y funcionamiento de los grupos de apoyo</w:t>
      </w:r>
    </w:p>
    <w:p w14:paraId="1D956FC8" w14:textId="77777777" w:rsidR="001334B9" w:rsidRDefault="001334B9" w:rsidP="001334B9">
      <w:pPr>
        <w:shd w:val="clear" w:color="auto" w:fill="FFFFFF"/>
        <w:spacing w:line="240" w:lineRule="auto"/>
        <w:jc w:val="both"/>
        <w:rPr>
          <w:rFonts w:ascii="Arial" w:hAnsi="Arial" w:cs="Arial"/>
          <w:b/>
          <w:bCs/>
          <w:sz w:val="24"/>
          <w:szCs w:val="24"/>
          <w:lang w:val="es-ES"/>
        </w:rPr>
      </w:pPr>
      <w:r>
        <w:rPr>
          <w:rFonts w:ascii="Arial" w:hAnsi="Arial" w:cs="Arial"/>
          <w:b/>
          <w:bCs/>
          <w:sz w:val="24"/>
          <w:szCs w:val="24"/>
          <w:lang w:val="es-ES"/>
        </w:rPr>
        <w:t xml:space="preserve">      </w:t>
      </w:r>
      <w:r w:rsidRPr="00FF078C">
        <w:rPr>
          <w:rFonts w:ascii="Arial" w:hAnsi="Arial" w:cs="Arial"/>
          <w:b/>
          <w:bCs/>
          <w:sz w:val="24"/>
          <w:szCs w:val="24"/>
          <w:lang w:val="es-ES"/>
        </w:rPr>
        <w:t>REQUERIMIENTOS</w:t>
      </w:r>
    </w:p>
    <w:p w14:paraId="08EE1743" w14:textId="77777777" w:rsidR="001334B9" w:rsidRPr="00223B8E" w:rsidRDefault="001334B9" w:rsidP="001334B9">
      <w:pPr>
        <w:pStyle w:val="Prrafodelista"/>
        <w:numPr>
          <w:ilvl w:val="0"/>
          <w:numId w:val="26"/>
        </w:numPr>
        <w:shd w:val="clear" w:color="auto" w:fill="FFFFFF"/>
        <w:spacing w:line="240" w:lineRule="auto"/>
        <w:jc w:val="both"/>
        <w:rPr>
          <w:rFonts w:ascii="Arial" w:hAnsi="Arial" w:cs="Arial"/>
          <w:sz w:val="24"/>
          <w:szCs w:val="24"/>
          <w:lang w:val="es-MX"/>
        </w:rPr>
      </w:pPr>
      <w:r w:rsidRPr="00223B8E">
        <w:rPr>
          <w:rFonts w:ascii="Arial" w:hAnsi="Arial" w:cs="Arial"/>
          <w:sz w:val="24"/>
          <w:szCs w:val="24"/>
          <w:lang w:val="es-MX"/>
        </w:rPr>
        <w:t xml:space="preserve">MUÑECAS DE NIÑOS MENORES DE 3 AÑOS </w:t>
      </w:r>
    </w:p>
    <w:p w14:paraId="30FF2362" w14:textId="77777777" w:rsidR="001334B9" w:rsidRPr="00223B8E" w:rsidRDefault="001334B9" w:rsidP="001334B9">
      <w:pPr>
        <w:pStyle w:val="Prrafodelista"/>
        <w:numPr>
          <w:ilvl w:val="0"/>
          <w:numId w:val="26"/>
        </w:numPr>
        <w:shd w:val="clear" w:color="auto" w:fill="FFFFFF"/>
        <w:spacing w:line="240" w:lineRule="auto"/>
        <w:jc w:val="both"/>
        <w:rPr>
          <w:rFonts w:ascii="Arial" w:hAnsi="Arial" w:cs="Arial"/>
          <w:sz w:val="24"/>
          <w:szCs w:val="24"/>
          <w:lang w:val="es-MX"/>
        </w:rPr>
      </w:pPr>
      <w:r w:rsidRPr="00223B8E">
        <w:rPr>
          <w:rFonts w:ascii="Arial" w:hAnsi="Arial" w:cs="Arial"/>
          <w:sz w:val="24"/>
          <w:szCs w:val="24"/>
          <w:lang w:val="es-MX"/>
        </w:rPr>
        <w:t>MAQUETA DE MAMA</w:t>
      </w:r>
    </w:p>
    <w:p w14:paraId="46FD295D" w14:textId="77777777" w:rsidR="001334B9" w:rsidRPr="00223B8E" w:rsidRDefault="001334B9" w:rsidP="001334B9">
      <w:pPr>
        <w:pStyle w:val="Prrafodelista"/>
        <w:numPr>
          <w:ilvl w:val="0"/>
          <w:numId w:val="26"/>
        </w:numPr>
        <w:shd w:val="clear" w:color="auto" w:fill="FFFFFF"/>
        <w:spacing w:line="240" w:lineRule="auto"/>
        <w:jc w:val="both"/>
        <w:rPr>
          <w:rFonts w:ascii="Arial" w:hAnsi="Arial" w:cs="Arial"/>
          <w:sz w:val="24"/>
          <w:szCs w:val="24"/>
          <w:lang w:val="es-MX"/>
        </w:rPr>
      </w:pPr>
      <w:r w:rsidRPr="00223B8E">
        <w:rPr>
          <w:rFonts w:ascii="Arial" w:hAnsi="Arial" w:cs="Arial"/>
          <w:sz w:val="24"/>
          <w:szCs w:val="24"/>
          <w:lang w:val="es-MX"/>
        </w:rPr>
        <w:t>HOJAS BOND</w:t>
      </w:r>
    </w:p>
    <w:p w14:paraId="7928A88D" w14:textId="77777777" w:rsidR="001334B9" w:rsidRPr="00223B8E" w:rsidRDefault="001334B9" w:rsidP="001334B9">
      <w:pPr>
        <w:pStyle w:val="Prrafodelista"/>
        <w:numPr>
          <w:ilvl w:val="0"/>
          <w:numId w:val="26"/>
        </w:numPr>
        <w:shd w:val="clear" w:color="auto" w:fill="FFFFFF"/>
        <w:spacing w:line="240" w:lineRule="auto"/>
        <w:jc w:val="both"/>
        <w:rPr>
          <w:rFonts w:ascii="Arial" w:hAnsi="Arial" w:cs="Arial"/>
          <w:sz w:val="24"/>
          <w:szCs w:val="24"/>
          <w:lang w:val="es-MX"/>
        </w:rPr>
      </w:pPr>
      <w:r w:rsidRPr="00223B8E">
        <w:rPr>
          <w:rFonts w:ascii="Arial" w:hAnsi="Arial" w:cs="Arial"/>
          <w:sz w:val="24"/>
          <w:szCs w:val="24"/>
          <w:lang w:val="es-MX"/>
        </w:rPr>
        <w:t>LAPICEROS</w:t>
      </w:r>
    </w:p>
    <w:p w14:paraId="27D72C46" w14:textId="77777777" w:rsidR="001334B9" w:rsidRPr="00223B8E" w:rsidRDefault="001334B9" w:rsidP="001334B9">
      <w:pPr>
        <w:pStyle w:val="Prrafodelista"/>
        <w:numPr>
          <w:ilvl w:val="0"/>
          <w:numId w:val="26"/>
        </w:numPr>
        <w:shd w:val="clear" w:color="auto" w:fill="FFFFFF"/>
        <w:spacing w:line="240" w:lineRule="auto"/>
        <w:jc w:val="both"/>
        <w:rPr>
          <w:rFonts w:ascii="Arial" w:hAnsi="Arial" w:cs="Arial"/>
          <w:sz w:val="24"/>
          <w:szCs w:val="24"/>
          <w:lang w:val="es-MX"/>
        </w:rPr>
      </w:pPr>
      <w:r w:rsidRPr="00223B8E">
        <w:rPr>
          <w:rFonts w:ascii="Arial" w:hAnsi="Arial" w:cs="Arial"/>
          <w:sz w:val="24"/>
          <w:szCs w:val="24"/>
          <w:lang w:val="es-MX"/>
        </w:rPr>
        <w:t xml:space="preserve">TABLEROS </w:t>
      </w:r>
    </w:p>
    <w:p w14:paraId="04CA476F" w14:textId="77777777" w:rsidR="001334B9" w:rsidRPr="00223B8E" w:rsidRDefault="001334B9" w:rsidP="001334B9">
      <w:pPr>
        <w:pStyle w:val="Prrafodelista"/>
        <w:numPr>
          <w:ilvl w:val="0"/>
          <w:numId w:val="26"/>
        </w:numPr>
        <w:shd w:val="clear" w:color="auto" w:fill="FFFFFF"/>
        <w:spacing w:line="240" w:lineRule="auto"/>
        <w:jc w:val="both"/>
        <w:rPr>
          <w:rFonts w:ascii="Arial" w:hAnsi="Arial" w:cs="Arial"/>
          <w:sz w:val="24"/>
          <w:szCs w:val="24"/>
          <w:lang w:val="es-MX"/>
        </w:rPr>
      </w:pPr>
      <w:r w:rsidRPr="00223B8E">
        <w:rPr>
          <w:rFonts w:ascii="Arial" w:hAnsi="Arial" w:cs="Arial"/>
          <w:sz w:val="24"/>
          <w:szCs w:val="24"/>
          <w:lang w:val="es-MX"/>
        </w:rPr>
        <w:t>SILLAS</w:t>
      </w:r>
    </w:p>
    <w:p w14:paraId="5F23242C" w14:textId="77777777" w:rsidR="001334B9" w:rsidRDefault="001334B9" w:rsidP="001334B9">
      <w:pPr>
        <w:pStyle w:val="Prrafodelista"/>
        <w:numPr>
          <w:ilvl w:val="0"/>
          <w:numId w:val="26"/>
        </w:numPr>
        <w:shd w:val="clear" w:color="auto" w:fill="FFFFFF"/>
        <w:spacing w:line="240" w:lineRule="auto"/>
        <w:jc w:val="both"/>
        <w:rPr>
          <w:rFonts w:ascii="Arial" w:hAnsi="Arial" w:cs="Arial"/>
          <w:sz w:val="24"/>
          <w:szCs w:val="24"/>
          <w:lang w:val="es-MX"/>
        </w:rPr>
      </w:pPr>
      <w:r w:rsidRPr="00223B8E">
        <w:rPr>
          <w:rFonts w:ascii="Arial" w:hAnsi="Arial" w:cs="Arial"/>
          <w:sz w:val="24"/>
          <w:szCs w:val="24"/>
          <w:lang w:val="es-MX"/>
        </w:rPr>
        <w:t>MESA</w:t>
      </w:r>
    </w:p>
    <w:p w14:paraId="622F8453" w14:textId="77777777" w:rsidR="001334B9" w:rsidRDefault="001334B9" w:rsidP="001334B9">
      <w:pPr>
        <w:pStyle w:val="Prrafodelista"/>
        <w:numPr>
          <w:ilvl w:val="0"/>
          <w:numId w:val="26"/>
        </w:numPr>
        <w:shd w:val="clear" w:color="auto" w:fill="FFFFFF"/>
        <w:spacing w:line="240" w:lineRule="auto"/>
        <w:jc w:val="both"/>
        <w:rPr>
          <w:rFonts w:ascii="Arial" w:hAnsi="Arial" w:cs="Arial"/>
          <w:sz w:val="24"/>
          <w:szCs w:val="24"/>
          <w:lang w:val="es-MX"/>
        </w:rPr>
      </w:pPr>
      <w:r>
        <w:rPr>
          <w:rFonts w:ascii="Arial" w:hAnsi="Arial" w:cs="Arial"/>
          <w:sz w:val="24"/>
          <w:szCs w:val="24"/>
          <w:lang w:val="es-MX"/>
        </w:rPr>
        <w:t>PAPELOTE</w:t>
      </w:r>
    </w:p>
    <w:p w14:paraId="53F443E9" w14:textId="77777777" w:rsidR="001334B9" w:rsidRDefault="001334B9" w:rsidP="001334B9">
      <w:pPr>
        <w:pStyle w:val="Prrafodelista"/>
        <w:numPr>
          <w:ilvl w:val="0"/>
          <w:numId w:val="26"/>
        </w:numPr>
        <w:shd w:val="clear" w:color="auto" w:fill="FFFFFF"/>
        <w:spacing w:line="240" w:lineRule="auto"/>
        <w:jc w:val="both"/>
        <w:rPr>
          <w:rFonts w:ascii="Arial" w:hAnsi="Arial" w:cs="Arial"/>
          <w:sz w:val="24"/>
          <w:szCs w:val="24"/>
          <w:lang w:val="es-MX"/>
        </w:rPr>
      </w:pPr>
      <w:r>
        <w:rPr>
          <w:rFonts w:ascii="Arial" w:hAnsi="Arial" w:cs="Arial"/>
          <w:sz w:val="24"/>
          <w:szCs w:val="24"/>
          <w:lang w:val="es-MX"/>
        </w:rPr>
        <w:t>PLUMONES</w:t>
      </w:r>
    </w:p>
    <w:p w14:paraId="5CDE20BA" w14:textId="77777777" w:rsidR="001334B9" w:rsidRDefault="001334B9" w:rsidP="001334B9">
      <w:pPr>
        <w:pStyle w:val="Prrafodelista"/>
        <w:numPr>
          <w:ilvl w:val="0"/>
          <w:numId w:val="26"/>
        </w:numPr>
        <w:shd w:val="clear" w:color="auto" w:fill="FFFFFF"/>
        <w:spacing w:line="240" w:lineRule="auto"/>
        <w:jc w:val="both"/>
        <w:rPr>
          <w:rFonts w:ascii="Arial" w:hAnsi="Arial" w:cs="Arial"/>
          <w:sz w:val="24"/>
          <w:szCs w:val="24"/>
          <w:lang w:val="es-MX"/>
        </w:rPr>
      </w:pPr>
      <w:r>
        <w:rPr>
          <w:rFonts w:ascii="Arial" w:hAnsi="Arial" w:cs="Arial"/>
          <w:sz w:val="24"/>
          <w:szCs w:val="24"/>
          <w:lang w:val="es-MX"/>
        </w:rPr>
        <w:t>REFRIGERIOS PARA LOS PARTICIPANTES DENTRO DEL GRUPO DE APOYO.</w:t>
      </w:r>
    </w:p>
    <w:p w14:paraId="509A6CAA" w14:textId="77777777" w:rsidR="001334B9" w:rsidRPr="00F05D9E" w:rsidRDefault="001334B9" w:rsidP="001334B9">
      <w:pPr>
        <w:pStyle w:val="Prrafodelista"/>
        <w:numPr>
          <w:ilvl w:val="0"/>
          <w:numId w:val="26"/>
        </w:numPr>
        <w:shd w:val="clear" w:color="auto" w:fill="FFFFFF"/>
        <w:spacing w:line="240" w:lineRule="auto"/>
        <w:jc w:val="both"/>
        <w:rPr>
          <w:rFonts w:ascii="Arial" w:hAnsi="Arial" w:cs="Arial"/>
          <w:b/>
          <w:bCs/>
          <w:sz w:val="24"/>
          <w:szCs w:val="24"/>
          <w:lang w:val="es-MX"/>
        </w:rPr>
      </w:pPr>
      <w:r w:rsidRPr="00F05D9E">
        <w:rPr>
          <w:rFonts w:ascii="Arial" w:hAnsi="Arial" w:cs="Arial"/>
          <w:sz w:val="24"/>
          <w:szCs w:val="24"/>
          <w:lang w:val="es-MX"/>
        </w:rPr>
        <w:t>ROTAFOLIO.</w:t>
      </w:r>
    </w:p>
    <w:p w14:paraId="4F47A194" w14:textId="77777777" w:rsidR="001334B9" w:rsidRPr="00F05D9E" w:rsidRDefault="001334B9" w:rsidP="001334B9">
      <w:pPr>
        <w:pStyle w:val="Prrafodelista"/>
        <w:numPr>
          <w:ilvl w:val="0"/>
          <w:numId w:val="26"/>
        </w:numPr>
        <w:shd w:val="clear" w:color="auto" w:fill="FFFFFF"/>
        <w:spacing w:line="240" w:lineRule="auto"/>
        <w:jc w:val="both"/>
        <w:rPr>
          <w:rFonts w:ascii="Arial" w:hAnsi="Arial" w:cs="Arial"/>
          <w:b/>
          <w:bCs/>
          <w:sz w:val="24"/>
          <w:szCs w:val="24"/>
          <w:lang w:val="es-MX"/>
        </w:rPr>
      </w:pPr>
      <w:r>
        <w:rPr>
          <w:rFonts w:ascii="Arial" w:hAnsi="Arial" w:cs="Arial"/>
          <w:sz w:val="24"/>
          <w:szCs w:val="24"/>
          <w:lang w:val="es-MX"/>
        </w:rPr>
        <w:t>LAMINAS.</w:t>
      </w:r>
    </w:p>
    <w:p w14:paraId="0A0E9338" w14:textId="77777777" w:rsidR="001334B9" w:rsidRPr="00FF078C" w:rsidRDefault="001334B9" w:rsidP="001334B9">
      <w:pPr>
        <w:shd w:val="clear" w:color="auto" w:fill="FFFFFF"/>
        <w:spacing w:line="240" w:lineRule="auto"/>
        <w:ind w:left="720"/>
        <w:jc w:val="both"/>
        <w:rPr>
          <w:rFonts w:ascii="Arial" w:hAnsi="Arial" w:cs="Arial"/>
          <w:b/>
          <w:bCs/>
          <w:sz w:val="24"/>
          <w:szCs w:val="24"/>
          <w:lang w:val="es-MX"/>
        </w:rPr>
      </w:pPr>
      <w:r w:rsidRPr="00FF078C">
        <w:rPr>
          <w:rFonts w:ascii="Arial" w:hAnsi="Arial" w:cs="Arial"/>
          <w:b/>
          <w:bCs/>
          <w:sz w:val="24"/>
          <w:szCs w:val="24"/>
          <w:lang w:val="es-ES"/>
        </w:rPr>
        <w:t>RESPONSABLES</w:t>
      </w:r>
      <w:r>
        <w:rPr>
          <w:rFonts w:ascii="Arial" w:hAnsi="Arial" w:cs="Arial"/>
          <w:b/>
          <w:bCs/>
          <w:sz w:val="24"/>
          <w:szCs w:val="24"/>
          <w:lang w:val="es-ES"/>
        </w:rPr>
        <w:t xml:space="preserve">: </w:t>
      </w:r>
      <w:r w:rsidRPr="00223B8E">
        <w:rPr>
          <w:rFonts w:ascii="Arial" w:hAnsi="Arial" w:cs="Arial"/>
          <w:sz w:val="24"/>
          <w:szCs w:val="24"/>
          <w:lang w:val="es-ES"/>
        </w:rPr>
        <w:t xml:space="preserve">LIC EN </w:t>
      </w:r>
      <w:proofErr w:type="spellStart"/>
      <w:r w:rsidRPr="00223B8E">
        <w:rPr>
          <w:rFonts w:ascii="Arial" w:hAnsi="Arial" w:cs="Arial"/>
          <w:sz w:val="24"/>
          <w:szCs w:val="24"/>
          <w:lang w:val="es-ES"/>
        </w:rPr>
        <w:t>ENFERMERIA</w:t>
      </w:r>
      <w:proofErr w:type="spellEnd"/>
      <w:r>
        <w:rPr>
          <w:rFonts w:ascii="Arial" w:hAnsi="Arial" w:cs="Arial"/>
          <w:sz w:val="24"/>
          <w:szCs w:val="24"/>
          <w:lang w:val="es-ES"/>
        </w:rPr>
        <w:t>…………………………….</w:t>
      </w:r>
    </w:p>
    <w:p w14:paraId="6C3286C2" w14:textId="77777777" w:rsidR="001334B9" w:rsidRPr="00FF078C" w:rsidRDefault="001334B9" w:rsidP="001334B9">
      <w:pPr>
        <w:shd w:val="clear" w:color="auto" w:fill="FFFFFF"/>
        <w:spacing w:line="240" w:lineRule="auto"/>
        <w:ind w:left="720"/>
        <w:jc w:val="both"/>
        <w:rPr>
          <w:rFonts w:ascii="Arial" w:hAnsi="Arial" w:cs="Arial"/>
          <w:b/>
          <w:bCs/>
          <w:sz w:val="24"/>
          <w:szCs w:val="24"/>
          <w:lang w:val="es-MX"/>
        </w:rPr>
      </w:pPr>
      <w:r w:rsidRPr="00FF078C">
        <w:rPr>
          <w:rFonts w:ascii="Arial" w:hAnsi="Arial" w:cs="Arial"/>
          <w:b/>
          <w:bCs/>
          <w:sz w:val="24"/>
          <w:szCs w:val="24"/>
          <w:lang w:val="es-ES"/>
        </w:rPr>
        <w:t>PRESUPUESTO:</w:t>
      </w:r>
      <w:r>
        <w:rPr>
          <w:rFonts w:ascii="Arial" w:hAnsi="Arial" w:cs="Arial"/>
          <w:b/>
          <w:bCs/>
          <w:sz w:val="24"/>
          <w:szCs w:val="24"/>
          <w:lang w:val="es-ES"/>
        </w:rPr>
        <w:t xml:space="preserve">  </w:t>
      </w:r>
      <w:r w:rsidRPr="00223B8E">
        <w:rPr>
          <w:rFonts w:ascii="Arial" w:hAnsi="Arial" w:cs="Arial"/>
          <w:sz w:val="24"/>
          <w:szCs w:val="24"/>
          <w:lang w:val="es-ES"/>
        </w:rPr>
        <w:t xml:space="preserve">S/ </w:t>
      </w:r>
      <w:r>
        <w:rPr>
          <w:rFonts w:ascii="Arial" w:hAnsi="Arial" w:cs="Arial"/>
          <w:sz w:val="24"/>
          <w:szCs w:val="24"/>
          <w:lang w:val="es-ES"/>
        </w:rPr>
        <w:t>………………………………….</w:t>
      </w:r>
    </w:p>
    <w:p w14:paraId="6968C240" w14:textId="77777777" w:rsidR="001334B9" w:rsidRDefault="001334B9" w:rsidP="001334B9">
      <w:pPr>
        <w:shd w:val="clear" w:color="auto" w:fill="FFFFFF"/>
        <w:spacing w:line="240" w:lineRule="auto"/>
        <w:ind w:left="720"/>
        <w:jc w:val="both"/>
        <w:rPr>
          <w:rFonts w:ascii="Arial" w:hAnsi="Arial" w:cs="Arial"/>
          <w:sz w:val="24"/>
          <w:szCs w:val="24"/>
          <w:lang w:val="es-ES"/>
        </w:rPr>
      </w:pPr>
      <w:r w:rsidRPr="00FF078C">
        <w:rPr>
          <w:rFonts w:ascii="Arial" w:hAnsi="Arial" w:cs="Arial"/>
          <w:b/>
          <w:bCs/>
          <w:sz w:val="24"/>
          <w:szCs w:val="24"/>
          <w:lang w:val="es-ES"/>
        </w:rPr>
        <w:t>FINANCIAMIENTO</w:t>
      </w:r>
      <w:r>
        <w:rPr>
          <w:rFonts w:ascii="Arial" w:hAnsi="Arial" w:cs="Arial"/>
          <w:b/>
          <w:bCs/>
          <w:sz w:val="24"/>
          <w:szCs w:val="24"/>
          <w:lang w:val="es-ES"/>
        </w:rPr>
        <w:t>:</w:t>
      </w:r>
      <w:r w:rsidRPr="00223B8E">
        <w:rPr>
          <w:rFonts w:ascii="Arial" w:hAnsi="Arial" w:cs="Arial"/>
          <w:b/>
          <w:bCs/>
          <w:sz w:val="24"/>
          <w:szCs w:val="24"/>
          <w:lang w:val="es-ES"/>
        </w:rPr>
        <w:t xml:space="preserve"> </w:t>
      </w:r>
      <w:r w:rsidRPr="00223B8E">
        <w:rPr>
          <w:rFonts w:ascii="Arial" w:hAnsi="Arial" w:cs="Arial"/>
          <w:sz w:val="24"/>
          <w:szCs w:val="24"/>
          <w:lang w:val="es-ES"/>
        </w:rPr>
        <w:t xml:space="preserve">SE BUSCARÁ MEDIOS DE FINANCIAMIENTO DE OTRAS </w:t>
      </w:r>
      <w:proofErr w:type="spellStart"/>
      <w:r w:rsidRPr="00223B8E">
        <w:rPr>
          <w:rFonts w:ascii="Arial" w:hAnsi="Arial" w:cs="Arial"/>
          <w:sz w:val="24"/>
          <w:szCs w:val="24"/>
          <w:lang w:val="es-ES"/>
        </w:rPr>
        <w:t>ENTIDASES</w:t>
      </w:r>
      <w:proofErr w:type="spellEnd"/>
      <w:r w:rsidRPr="00223B8E">
        <w:rPr>
          <w:rFonts w:ascii="Arial" w:hAnsi="Arial" w:cs="Arial"/>
          <w:sz w:val="24"/>
          <w:szCs w:val="24"/>
          <w:lang w:val="es-ES"/>
        </w:rPr>
        <w:t xml:space="preserve"> </w:t>
      </w:r>
    </w:p>
    <w:p w14:paraId="72F1022A" w14:textId="77777777" w:rsidR="001334B9" w:rsidRDefault="001334B9" w:rsidP="001334B9">
      <w:pPr>
        <w:shd w:val="clear" w:color="auto" w:fill="FFFFFF"/>
        <w:spacing w:line="240" w:lineRule="auto"/>
        <w:ind w:left="720"/>
        <w:jc w:val="both"/>
        <w:rPr>
          <w:rFonts w:ascii="Arial" w:hAnsi="Arial" w:cs="Arial"/>
          <w:sz w:val="24"/>
          <w:szCs w:val="24"/>
          <w:lang w:val="es-MX"/>
        </w:rPr>
      </w:pPr>
    </w:p>
    <w:p w14:paraId="22ECFB32" w14:textId="77777777" w:rsidR="001334B9" w:rsidRPr="00FF078C" w:rsidRDefault="001334B9" w:rsidP="001334B9">
      <w:pPr>
        <w:shd w:val="clear" w:color="auto" w:fill="FFFFFF"/>
        <w:spacing w:line="240" w:lineRule="auto"/>
        <w:ind w:left="720"/>
        <w:jc w:val="both"/>
        <w:rPr>
          <w:rFonts w:ascii="Arial" w:hAnsi="Arial" w:cs="Arial"/>
          <w:sz w:val="24"/>
          <w:szCs w:val="24"/>
          <w:lang w:val="es-MX"/>
        </w:rPr>
      </w:pPr>
    </w:p>
    <w:p w14:paraId="786D8367" w14:textId="77777777" w:rsidR="001334B9" w:rsidRDefault="001334B9" w:rsidP="001334B9">
      <w:pPr>
        <w:shd w:val="clear" w:color="auto" w:fill="FFFFFF"/>
        <w:jc w:val="both"/>
        <w:rPr>
          <w:rFonts w:ascii="Arial" w:hAnsi="Arial" w:cs="Arial"/>
          <w:color w:val="000000"/>
          <w:sz w:val="24"/>
          <w:szCs w:val="24"/>
        </w:rPr>
        <w:sectPr w:rsidR="001334B9" w:rsidSect="001334B9">
          <w:headerReference w:type="default" r:id="rId11"/>
          <w:footerReference w:type="default" r:id="rId12"/>
          <w:pgSz w:w="11906" w:h="16838"/>
          <w:pgMar w:top="1417" w:right="1701" w:bottom="1417" w:left="1701" w:header="567" w:footer="708" w:gutter="0"/>
          <w:cols w:space="708"/>
          <w:docGrid w:linePitch="360"/>
        </w:sectPr>
      </w:pPr>
    </w:p>
    <w:tbl>
      <w:tblPr>
        <w:tblpPr w:leftFromText="141" w:rightFromText="141" w:vertAnchor="page" w:horzAnchor="margin" w:tblpX="-572" w:tblpY="2056"/>
        <w:tblW w:w="15532" w:type="dxa"/>
        <w:tblCellMar>
          <w:left w:w="70" w:type="dxa"/>
          <w:right w:w="70" w:type="dxa"/>
        </w:tblCellMar>
        <w:tblLook w:val="04A0" w:firstRow="1" w:lastRow="0" w:firstColumn="1" w:lastColumn="0" w:noHBand="0" w:noVBand="1"/>
      </w:tblPr>
      <w:tblGrid>
        <w:gridCol w:w="8092"/>
        <w:gridCol w:w="620"/>
        <w:gridCol w:w="620"/>
        <w:gridCol w:w="620"/>
        <w:gridCol w:w="620"/>
        <w:gridCol w:w="620"/>
        <w:gridCol w:w="620"/>
        <w:gridCol w:w="620"/>
        <w:gridCol w:w="620"/>
        <w:gridCol w:w="620"/>
        <w:gridCol w:w="620"/>
        <w:gridCol w:w="620"/>
        <w:gridCol w:w="620"/>
      </w:tblGrid>
      <w:tr w:rsidR="001334B9" w:rsidRPr="00A35022" w14:paraId="093A8137" w14:textId="77777777" w:rsidTr="0025211D">
        <w:trPr>
          <w:trHeight w:val="300"/>
        </w:trPr>
        <w:tc>
          <w:tcPr>
            <w:tcW w:w="8092" w:type="dxa"/>
            <w:tcBorders>
              <w:top w:val="single" w:sz="4" w:space="0" w:color="auto"/>
              <w:left w:val="single" w:sz="4" w:space="0" w:color="auto"/>
              <w:bottom w:val="single" w:sz="4" w:space="0" w:color="auto"/>
              <w:right w:val="single" w:sz="4" w:space="0" w:color="auto"/>
            </w:tcBorders>
            <w:vAlign w:val="center"/>
            <w:hideMark/>
          </w:tcPr>
          <w:p w14:paraId="1C57093F"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lastRenderedPageBreak/>
              <w:t>ACTIVIDADES</w:t>
            </w:r>
          </w:p>
        </w:tc>
        <w:tc>
          <w:tcPr>
            <w:tcW w:w="620" w:type="dxa"/>
            <w:tcBorders>
              <w:top w:val="single" w:sz="4" w:space="0" w:color="auto"/>
              <w:left w:val="nil"/>
              <w:bottom w:val="single" w:sz="4" w:space="0" w:color="auto"/>
              <w:right w:val="single" w:sz="4" w:space="0" w:color="auto"/>
            </w:tcBorders>
            <w:vAlign w:val="center"/>
            <w:hideMark/>
          </w:tcPr>
          <w:p w14:paraId="520A6F0E"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E</w:t>
            </w:r>
          </w:p>
        </w:tc>
        <w:tc>
          <w:tcPr>
            <w:tcW w:w="620" w:type="dxa"/>
            <w:tcBorders>
              <w:top w:val="single" w:sz="4" w:space="0" w:color="auto"/>
              <w:left w:val="nil"/>
              <w:bottom w:val="single" w:sz="4" w:space="0" w:color="auto"/>
              <w:right w:val="single" w:sz="4" w:space="0" w:color="auto"/>
            </w:tcBorders>
            <w:vAlign w:val="center"/>
            <w:hideMark/>
          </w:tcPr>
          <w:p w14:paraId="75535CA0"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F</w:t>
            </w:r>
          </w:p>
        </w:tc>
        <w:tc>
          <w:tcPr>
            <w:tcW w:w="620" w:type="dxa"/>
            <w:tcBorders>
              <w:top w:val="single" w:sz="4" w:space="0" w:color="auto"/>
              <w:left w:val="nil"/>
              <w:bottom w:val="single" w:sz="4" w:space="0" w:color="auto"/>
              <w:right w:val="single" w:sz="4" w:space="0" w:color="auto"/>
            </w:tcBorders>
            <w:vAlign w:val="center"/>
            <w:hideMark/>
          </w:tcPr>
          <w:p w14:paraId="1A155F96"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M</w:t>
            </w:r>
          </w:p>
        </w:tc>
        <w:tc>
          <w:tcPr>
            <w:tcW w:w="620" w:type="dxa"/>
            <w:tcBorders>
              <w:top w:val="single" w:sz="4" w:space="0" w:color="auto"/>
              <w:left w:val="nil"/>
              <w:bottom w:val="single" w:sz="4" w:space="0" w:color="auto"/>
              <w:right w:val="single" w:sz="4" w:space="0" w:color="auto"/>
            </w:tcBorders>
            <w:vAlign w:val="center"/>
            <w:hideMark/>
          </w:tcPr>
          <w:p w14:paraId="4100C1E7"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A</w:t>
            </w:r>
          </w:p>
        </w:tc>
        <w:tc>
          <w:tcPr>
            <w:tcW w:w="620" w:type="dxa"/>
            <w:tcBorders>
              <w:top w:val="single" w:sz="4" w:space="0" w:color="auto"/>
              <w:left w:val="nil"/>
              <w:bottom w:val="single" w:sz="4" w:space="0" w:color="auto"/>
              <w:right w:val="single" w:sz="4" w:space="0" w:color="auto"/>
            </w:tcBorders>
            <w:vAlign w:val="center"/>
            <w:hideMark/>
          </w:tcPr>
          <w:p w14:paraId="551B8E89"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M</w:t>
            </w:r>
          </w:p>
        </w:tc>
        <w:tc>
          <w:tcPr>
            <w:tcW w:w="620" w:type="dxa"/>
            <w:tcBorders>
              <w:top w:val="single" w:sz="4" w:space="0" w:color="auto"/>
              <w:left w:val="nil"/>
              <w:bottom w:val="single" w:sz="4" w:space="0" w:color="auto"/>
              <w:right w:val="single" w:sz="4" w:space="0" w:color="auto"/>
            </w:tcBorders>
            <w:vAlign w:val="center"/>
            <w:hideMark/>
          </w:tcPr>
          <w:p w14:paraId="1D3812E3"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J</w:t>
            </w:r>
          </w:p>
        </w:tc>
        <w:tc>
          <w:tcPr>
            <w:tcW w:w="620" w:type="dxa"/>
            <w:tcBorders>
              <w:top w:val="single" w:sz="4" w:space="0" w:color="auto"/>
              <w:left w:val="nil"/>
              <w:bottom w:val="single" w:sz="4" w:space="0" w:color="auto"/>
              <w:right w:val="single" w:sz="4" w:space="0" w:color="auto"/>
            </w:tcBorders>
            <w:vAlign w:val="center"/>
            <w:hideMark/>
          </w:tcPr>
          <w:p w14:paraId="0B393E46"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J</w:t>
            </w:r>
          </w:p>
        </w:tc>
        <w:tc>
          <w:tcPr>
            <w:tcW w:w="620" w:type="dxa"/>
            <w:tcBorders>
              <w:top w:val="single" w:sz="4" w:space="0" w:color="auto"/>
              <w:left w:val="nil"/>
              <w:bottom w:val="single" w:sz="4" w:space="0" w:color="auto"/>
              <w:right w:val="single" w:sz="4" w:space="0" w:color="auto"/>
            </w:tcBorders>
            <w:vAlign w:val="center"/>
            <w:hideMark/>
          </w:tcPr>
          <w:p w14:paraId="2E16B290"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A</w:t>
            </w:r>
          </w:p>
        </w:tc>
        <w:tc>
          <w:tcPr>
            <w:tcW w:w="620" w:type="dxa"/>
            <w:tcBorders>
              <w:top w:val="single" w:sz="4" w:space="0" w:color="auto"/>
              <w:left w:val="nil"/>
              <w:bottom w:val="single" w:sz="4" w:space="0" w:color="auto"/>
              <w:right w:val="single" w:sz="4" w:space="0" w:color="auto"/>
            </w:tcBorders>
            <w:vAlign w:val="center"/>
            <w:hideMark/>
          </w:tcPr>
          <w:p w14:paraId="37CCFB74"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S</w:t>
            </w:r>
          </w:p>
        </w:tc>
        <w:tc>
          <w:tcPr>
            <w:tcW w:w="620" w:type="dxa"/>
            <w:tcBorders>
              <w:top w:val="single" w:sz="4" w:space="0" w:color="auto"/>
              <w:left w:val="nil"/>
              <w:bottom w:val="single" w:sz="4" w:space="0" w:color="auto"/>
              <w:right w:val="single" w:sz="4" w:space="0" w:color="auto"/>
            </w:tcBorders>
            <w:vAlign w:val="center"/>
            <w:hideMark/>
          </w:tcPr>
          <w:p w14:paraId="4DD7735F"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O</w:t>
            </w:r>
          </w:p>
        </w:tc>
        <w:tc>
          <w:tcPr>
            <w:tcW w:w="620" w:type="dxa"/>
            <w:tcBorders>
              <w:top w:val="single" w:sz="4" w:space="0" w:color="auto"/>
              <w:left w:val="nil"/>
              <w:bottom w:val="single" w:sz="4" w:space="0" w:color="auto"/>
              <w:right w:val="single" w:sz="4" w:space="0" w:color="auto"/>
            </w:tcBorders>
            <w:vAlign w:val="center"/>
            <w:hideMark/>
          </w:tcPr>
          <w:p w14:paraId="5D71E25F" w14:textId="77777777" w:rsidR="001334B9" w:rsidRPr="00A35022" w:rsidRDefault="001334B9" w:rsidP="0025211D">
            <w:pPr>
              <w:spacing w:after="0" w:line="240" w:lineRule="auto"/>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N</w:t>
            </w:r>
          </w:p>
        </w:tc>
        <w:tc>
          <w:tcPr>
            <w:tcW w:w="620" w:type="dxa"/>
            <w:tcBorders>
              <w:top w:val="single" w:sz="4" w:space="0" w:color="auto"/>
              <w:left w:val="nil"/>
              <w:bottom w:val="single" w:sz="4" w:space="0" w:color="auto"/>
              <w:right w:val="single" w:sz="4" w:space="0" w:color="auto"/>
            </w:tcBorders>
            <w:vAlign w:val="center"/>
            <w:hideMark/>
          </w:tcPr>
          <w:p w14:paraId="75062EB3"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D</w:t>
            </w:r>
          </w:p>
        </w:tc>
      </w:tr>
      <w:tr w:rsidR="001334B9" w:rsidRPr="00A35022" w14:paraId="2C7800F3" w14:textId="77777777" w:rsidTr="0025211D">
        <w:trPr>
          <w:trHeight w:val="750"/>
        </w:trPr>
        <w:tc>
          <w:tcPr>
            <w:tcW w:w="8092" w:type="dxa"/>
            <w:tcBorders>
              <w:top w:val="nil"/>
              <w:left w:val="single" w:sz="4" w:space="0" w:color="auto"/>
              <w:bottom w:val="single" w:sz="4" w:space="0" w:color="auto"/>
              <w:right w:val="single" w:sz="4" w:space="0" w:color="auto"/>
            </w:tcBorders>
            <w:vAlign w:val="center"/>
            <w:hideMark/>
          </w:tcPr>
          <w:p w14:paraId="247BDBF2" w14:textId="77777777" w:rsidR="001334B9" w:rsidRPr="00A35022" w:rsidRDefault="001334B9" w:rsidP="0025211D">
            <w:pPr>
              <w:spacing w:after="0" w:line="240" w:lineRule="auto"/>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ES" w:eastAsia="es-PE"/>
              </w:rPr>
              <w:t>COORDINACIÓN Y PLANIFICACIÓN PARA LA IMPLEMENTACIÓN DE LOS GRUPOS DE APOYO</w:t>
            </w:r>
          </w:p>
        </w:tc>
        <w:tc>
          <w:tcPr>
            <w:tcW w:w="620" w:type="dxa"/>
            <w:tcBorders>
              <w:top w:val="nil"/>
              <w:left w:val="nil"/>
              <w:bottom w:val="single" w:sz="4" w:space="0" w:color="auto"/>
              <w:right w:val="single" w:sz="4" w:space="0" w:color="auto"/>
            </w:tcBorders>
            <w:vAlign w:val="center"/>
            <w:hideMark/>
          </w:tcPr>
          <w:p w14:paraId="3EB198E6"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3E437C0F"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3DFB1062"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3B05DA2"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00050E7C"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D095D79"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B53CE2A"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918F57A"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7D8E2973"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1D922B4"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12152C09"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147042D"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r>
      <w:tr w:rsidR="001334B9" w:rsidRPr="00A35022" w14:paraId="0C89D834" w14:textId="77777777" w:rsidTr="0025211D">
        <w:trPr>
          <w:trHeight w:val="510"/>
        </w:trPr>
        <w:tc>
          <w:tcPr>
            <w:tcW w:w="8092" w:type="dxa"/>
            <w:tcBorders>
              <w:top w:val="nil"/>
              <w:left w:val="single" w:sz="4" w:space="0" w:color="auto"/>
              <w:bottom w:val="single" w:sz="4" w:space="0" w:color="auto"/>
              <w:right w:val="single" w:sz="4" w:space="0" w:color="auto"/>
            </w:tcBorders>
            <w:vAlign w:val="center"/>
            <w:hideMark/>
          </w:tcPr>
          <w:p w14:paraId="12C93283" w14:textId="77777777" w:rsidR="001334B9" w:rsidRPr="00A35022" w:rsidRDefault="001334B9" w:rsidP="0025211D">
            <w:pPr>
              <w:spacing w:after="0" w:line="240" w:lineRule="auto"/>
              <w:rPr>
                <w:rFonts w:ascii="Times New Roman" w:eastAsia="Times New Roman" w:hAnsi="Times New Roman" w:cs="Times New Roman"/>
                <w:color w:val="000000"/>
                <w:sz w:val="20"/>
                <w:szCs w:val="20"/>
                <w:lang w:eastAsia="es-PE"/>
              </w:rPr>
            </w:pPr>
            <w:r w:rsidRPr="00A35022">
              <w:rPr>
                <w:rFonts w:ascii="Times New Roman" w:eastAsia="Times New Roman" w:hAnsi="Times New Roman" w:cs="Times New Roman"/>
                <w:color w:val="000000"/>
                <w:sz w:val="20"/>
                <w:szCs w:val="20"/>
                <w:lang w:val="es-MX" w:eastAsia="es-PE"/>
              </w:rPr>
              <w:t>•</w:t>
            </w:r>
            <w:r w:rsidRPr="00A35022">
              <w:rPr>
                <w:rFonts w:ascii="Times New Roman" w:eastAsia="Times New Roman" w:hAnsi="Times New Roman" w:cs="Times New Roman"/>
                <w:color w:val="000000"/>
                <w:sz w:val="14"/>
                <w:szCs w:val="14"/>
                <w:lang w:val="es-MX" w:eastAsia="es-PE"/>
              </w:rPr>
              <w:t xml:space="preserve">          </w:t>
            </w:r>
            <w:r w:rsidRPr="00A35022">
              <w:rPr>
                <w:rFonts w:ascii="Arial" w:eastAsia="Times New Roman" w:hAnsi="Arial" w:cs="Arial"/>
                <w:color w:val="000000"/>
                <w:sz w:val="20"/>
                <w:szCs w:val="20"/>
                <w:lang w:val="es-MX" w:eastAsia="es-PE"/>
              </w:rPr>
              <w:t>Identificación del personal de salud encargado para promover la implementación de los grupos de apoyo</w:t>
            </w:r>
          </w:p>
        </w:tc>
        <w:tc>
          <w:tcPr>
            <w:tcW w:w="620" w:type="dxa"/>
            <w:tcBorders>
              <w:top w:val="nil"/>
              <w:left w:val="nil"/>
              <w:bottom w:val="single" w:sz="4" w:space="0" w:color="auto"/>
              <w:right w:val="single" w:sz="4" w:space="0" w:color="auto"/>
            </w:tcBorders>
            <w:vAlign w:val="center"/>
            <w:hideMark/>
          </w:tcPr>
          <w:p w14:paraId="4BA382F6"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AE3FA1F"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76FF6088"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3E27497A"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043AA1C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85CAAE0"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761448EF"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033EF8C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21DBB39B"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048600B4"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23D5B722"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8DF609A"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r>
      <w:tr w:rsidR="001334B9" w:rsidRPr="00A35022" w14:paraId="3A0E69F8" w14:textId="77777777" w:rsidTr="0025211D">
        <w:trPr>
          <w:trHeight w:val="510"/>
        </w:trPr>
        <w:tc>
          <w:tcPr>
            <w:tcW w:w="8092" w:type="dxa"/>
            <w:tcBorders>
              <w:top w:val="nil"/>
              <w:left w:val="single" w:sz="4" w:space="0" w:color="auto"/>
              <w:bottom w:val="single" w:sz="4" w:space="0" w:color="auto"/>
              <w:right w:val="single" w:sz="4" w:space="0" w:color="auto"/>
            </w:tcBorders>
            <w:vAlign w:val="center"/>
            <w:hideMark/>
          </w:tcPr>
          <w:p w14:paraId="1F37F7B8" w14:textId="77777777" w:rsidR="001334B9" w:rsidRPr="00A35022" w:rsidRDefault="001334B9" w:rsidP="0025211D">
            <w:pPr>
              <w:spacing w:after="0" w:line="240" w:lineRule="auto"/>
              <w:rPr>
                <w:rFonts w:ascii="Times New Roman" w:eastAsia="Times New Roman" w:hAnsi="Times New Roman" w:cs="Times New Roman"/>
                <w:color w:val="000000"/>
                <w:sz w:val="20"/>
                <w:szCs w:val="20"/>
                <w:lang w:eastAsia="es-PE"/>
              </w:rPr>
            </w:pPr>
            <w:r w:rsidRPr="00A35022">
              <w:rPr>
                <w:rFonts w:ascii="Times New Roman" w:eastAsia="Times New Roman" w:hAnsi="Times New Roman" w:cs="Times New Roman"/>
                <w:color w:val="000000"/>
                <w:sz w:val="20"/>
                <w:szCs w:val="20"/>
                <w:lang w:val="es-MX" w:eastAsia="es-PE"/>
              </w:rPr>
              <w:t>•</w:t>
            </w:r>
            <w:r w:rsidRPr="00A35022">
              <w:rPr>
                <w:rFonts w:ascii="Times New Roman" w:eastAsia="Times New Roman" w:hAnsi="Times New Roman" w:cs="Times New Roman"/>
                <w:color w:val="000000"/>
                <w:sz w:val="14"/>
                <w:szCs w:val="14"/>
                <w:lang w:val="es-MX" w:eastAsia="es-PE"/>
              </w:rPr>
              <w:t xml:space="preserve">          </w:t>
            </w:r>
            <w:r w:rsidRPr="00A35022">
              <w:rPr>
                <w:rFonts w:ascii="Arial" w:eastAsia="Times New Roman" w:hAnsi="Arial" w:cs="Arial"/>
                <w:color w:val="000000"/>
                <w:sz w:val="20"/>
                <w:szCs w:val="20"/>
                <w:lang w:val="es-MX" w:eastAsia="es-PE"/>
              </w:rPr>
              <w:t>Establecimiento de compromisos con los actores claves de la comunidad para promover la implementación de Grupos de Apoyo</w:t>
            </w:r>
          </w:p>
        </w:tc>
        <w:tc>
          <w:tcPr>
            <w:tcW w:w="620" w:type="dxa"/>
            <w:tcBorders>
              <w:top w:val="nil"/>
              <w:left w:val="nil"/>
              <w:bottom w:val="single" w:sz="4" w:space="0" w:color="auto"/>
              <w:right w:val="single" w:sz="4" w:space="0" w:color="auto"/>
            </w:tcBorders>
            <w:vAlign w:val="center"/>
            <w:hideMark/>
          </w:tcPr>
          <w:p w14:paraId="4127037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10BDD4B7"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5D961F16"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333681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62CC658"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3EC1FA3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32A88DBC"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07522DE8"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76B7D121"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04DED381"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7364C0B8"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7B42504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r>
      <w:tr w:rsidR="001334B9" w:rsidRPr="00A35022" w14:paraId="4989CF9F" w14:textId="77777777" w:rsidTr="0025211D">
        <w:trPr>
          <w:trHeight w:val="510"/>
        </w:trPr>
        <w:tc>
          <w:tcPr>
            <w:tcW w:w="8092" w:type="dxa"/>
            <w:tcBorders>
              <w:top w:val="nil"/>
              <w:left w:val="single" w:sz="4" w:space="0" w:color="auto"/>
              <w:bottom w:val="single" w:sz="4" w:space="0" w:color="auto"/>
              <w:right w:val="single" w:sz="4" w:space="0" w:color="auto"/>
            </w:tcBorders>
            <w:vAlign w:val="center"/>
            <w:hideMark/>
          </w:tcPr>
          <w:p w14:paraId="56040F28" w14:textId="77777777" w:rsidR="001334B9" w:rsidRPr="00A35022" w:rsidRDefault="001334B9" w:rsidP="0025211D">
            <w:pPr>
              <w:spacing w:after="0" w:line="240" w:lineRule="auto"/>
              <w:rPr>
                <w:rFonts w:ascii="Times New Roman" w:eastAsia="Times New Roman" w:hAnsi="Times New Roman" w:cs="Times New Roman"/>
                <w:color w:val="000000"/>
                <w:sz w:val="20"/>
                <w:szCs w:val="20"/>
                <w:lang w:eastAsia="es-PE"/>
              </w:rPr>
            </w:pPr>
            <w:r w:rsidRPr="00A35022">
              <w:rPr>
                <w:rFonts w:ascii="Times New Roman" w:eastAsia="Times New Roman" w:hAnsi="Times New Roman" w:cs="Times New Roman"/>
                <w:color w:val="000000"/>
                <w:sz w:val="20"/>
                <w:szCs w:val="20"/>
                <w:lang w:val="es-MX" w:eastAsia="es-PE"/>
              </w:rPr>
              <w:t>•</w:t>
            </w:r>
            <w:r w:rsidRPr="00A35022">
              <w:rPr>
                <w:rFonts w:ascii="Times New Roman" w:eastAsia="Times New Roman" w:hAnsi="Times New Roman" w:cs="Times New Roman"/>
                <w:color w:val="000000"/>
                <w:sz w:val="14"/>
                <w:szCs w:val="14"/>
                <w:lang w:val="es-MX" w:eastAsia="es-PE"/>
              </w:rPr>
              <w:t xml:space="preserve">          </w:t>
            </w:r>
            <w:r w:rsidRPr="00A35022">
              <w:rPr>
                <w:rFonts w:ascii="Arial" w:eastAsia="Times New Roman" w:hAnsi="Arial" w:cs="Arial"/>
                <w:color w:val="000000"/>
                <w:sz w:val="20"/>
                <w:szCs w:val="20"/>
                <w:lang w:val="es-MX" w:eastAsia="es-PE"/>
              </w:rPr>
              <w:t>Elaboración del plan de implementación de los grupos de apoyo</w:t>
            </w:r>
          </w:p>
        </w:tc>
        <w:tc>
          <w:tcPr>
            <w:tcW w:w="620" w:type="dxa"/>
            <w:tcBorders>
              <w:top w:val="nil"/>
              <w:left w:val="nil"/>
              <w:bottom w:val="single" w:sz="4" w:space="0" w:color="auto"/>
              <w:right w:val="single" w:sz="4" w:space="0" w:color="auto"/>
            </w:tcBorders>
            <w:vAlign w:val="center"/>
            <w:hideMark/>
          </w:tcPr>
          <w:p w14:paraId="74C656FB"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7803D923"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6ADFA97"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1B735BD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3396C037"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3958BC8C"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1C46140A"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77B7A8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71978E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73FC4D4"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46ED879"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B738387"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r>
      <w:tr w:rsidR="001334B9" w:rsidRPr="00A35022" w14:paraId="16DA23DD" w14:textId="77777777" w:rsidTr="0025211D">
        <w:trPr>
          <w:trHeight w:val="510"/>
        </w:trPr>
        <w:tc>
          <w:tcPr>
            <w:tcW w:w="8092" w:type="dxa"/>
            <w:tcBorders>
              <w:top w:val="nil"/>
              <w:left w:val="single" w:sz="4" w:space="0" w:color="auto"/>
              <w:bottom w:val="single" w:sz="4" w:space="0" w:color="auto"/>
              <w:right w:val="single" w:sz="4" w:space="0" w:color="auto"/>
            </w:tcBorders>
            <w:vAlign w:val="center"/>
            <w:hideMark/>
          </w:tcPr>
          <w:p w14:paraId="46EEF116" w14:textId="77777777" w:rsidR="001334B9" w:rsidRPr="00A35022" w:rsidRDefault="001334B9" w:rsidP="0025211D">
            <w:pPr>
              <w:spacing w:after="0" w:line="240" w:lineRule="auto"/>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CAPACITACIÓN Y ASISTENCIA TÉCNICA A LA MADRE GUÍA</w:t>
            </w:r>
          </w:p>
        </w:tc>
        <w:tc>
          <w:tcPr>
            <w:tcW w:w="620" w:type="dxa"/>
            <w:tcBorders>
              <w:top w:val="nil"/>
              <w:left w:val="nil"/>
              <w:bottom w:val="single" w:sz="4" w:space="0" w:color="auto"/>
              <w:right w:val="single" w:sz="4" w:space="0" w:color="auto"/>
            </w:tcBorders>
            <w:vAlign w:val="center"/>
            <w:hideMark/>
          </w:tcPr>
          <w:p w14:paraId="57A3A92A"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3C9D97BC"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04D2DB38"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2830B79B"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70007AFD"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D7B3944"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B50BB32"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32A50AB"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965925A"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8AC658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8C0D0C6"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816341D"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r>
      <w:tr w:rsidR="001334B9" w:rsidRPr="00A35022" w14:paraId="095CE3EA" w14:textId="77777777" w:rsidTr="0025211D">
        <w:trPr>
          <w:trHeight w:val="510"/>
        </w:trPr>
        <w:tc>
          <w:tcPr>
            <w:tcW w:w="8092" w:type="dxa"/>
            <w:tcBorders>
              <w:top w:val="nil"/>
              <w:left w:val="single" w:sz="4" w:space="0" w:color="auto"/>
              <w:bottom w:val="single" w:sz="4" w:space="0" w:color="auto"/>
              <w:right w:val="single" w:sz="4" w:space="0" w:color="auto"/>
            </w:tcBorders>
            <w:vAlign w:val="center"/>
            <w:hideMark/>
          </w:tcPr>
          <w:p w14:paraId="499E9B45" w14:textId="77777777" w:rsidR="001334B9" w:rsidRPr="00A35022" w:rsidRDefault="001334B9" w:rsidP="0025211D">
            <w:pPr>
              <w:spacing w:after="0" w:line="240" w:lineRule="auto"/>
              <w:rPr>
                <w:rFonts w:ascii="Times New Roman" w:eastAsia="Times New Roman" w:hAnsi="Times New Roman" w:cs="Times New Roman"/>
                <w:color w:val="000000"/>
                <w:sz w:val="20"/>
                <w:szCs w:val="20"/>
                <w:lang w:eastAsia="es-PE"/>
              </w:rPr>
            </w:pPr>
            <w:r w:rsidRPr="00A35022">
              <w:rPr>
                <w:rFonts w:ascii="Times New Roman" w:eastAsia="Times New Roman" w:hAnsi="Times New Roman" w:cs="Times New Roman"/>
                <w:color w:val="000000"/>
                <w:sz w:val="20"/>
                <w:szCs w:val="20"/>
                <w:lang w:val="es-MX" w:eastAsia="es-PE"/>
              </w:rPr>
              <w:t>•</w:t>
            </w:r>
            <w:r w:rsidRPr="00A35022">
              <w:rPr>
                <w:rFonts w:ascii="Times New Roman" w:eastAsia="Times New Roman" w:hAnsi="Times New Roman" w:cs="Times New Roman"/>
                <w:color w:val="000000"/>
                <w:sz w:val="14"/>
                <w:szCs w:val="14"/>
                <w:lang w:val="es-MX" w:eastAsia="es-PE"/>
              </w:rPr>
              <w:t xml:space="preserve">          </w:t>
            </w:r>
            <w:r w:rsidRPr="00A35022">
              <w:rPr>
                <w:rFonts w:ascii="Arial" w:eastAsia="Times New Roman" w:hAnsi="Arial" w:cs="Arial"/>
                <w:color w:val="000000"/>
                <w:sz w:val="20"/>
                <w:szCs w:val="20"/>
                <w:lang w:val="es-MX" w:eastAsia="es-PE"/>
              </w:rPr>
              <w:t>Selección participativa de las madres guía</w:t>
            </w:r>
          </w:p>
        </w:tc>
        <w:tc>
          <w:tcPr>
            <w:tcW w:w="620" w:type="dxa"/>
            <w:tcBorders>
              <w:top w:val="nil"/>
              <w:left w:val="nil"/>
              <w:bottom w:val="single" w:sz="4" w:space="0" w:color="auto"/>
              <w:right w:val="single" w:sz="4" w:space="0" w:color="auto"/>
            </w:tcBorders>
            <w:vAlign w:val="center"/>
            <w:hideMark/>
          </w:tcPr>
          <w:p w14:paraId="64B77291"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CB30FF8"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2C78A17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2AD8371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3C7334B"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C07A354"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C11BA9C"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2F30DE7F"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00D4703A"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70E21C7C"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2D6BC2D3"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1A1DEEBF"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r>
      <w:tr w:rsidR="001334B9" w:rsidRPr="00A35022" w14:paraId="1BD0E5CE" w14:textId="77777777" w:rsidTr="0025211D">
        <w:trPr>
          <w:trHeight w:val="510"/>
        </w:trPr>
        <w:tc>
          <w:tcPr>
            <w:tcW w:w="8092" w:type="dxa"/>
            <w:tcBorders>
              <w:top w:val="nil"/>
              <w:left w:val="single" w:sz="4" w:space="0" w:color="auto"/>
              <w:bottom w:val="single" w:sz="4" w:space="0" w:color="auto"/>
              <w:right w:val="single" w:sz="4" w:space="0" w:color="auto"/>
            </w:tcBorders>
            <w:vAlign w:val="center"/>
            <w:hideMark/>
          </w:tcPr>
          <w:p w14:paraId="4BA04945" w14:textId="77777777" w:rsidR="001334B9" w:rsidRPr="00A35022" w:rsidRDefault="001334B9" w:rsidP="0025211D">
            <w:pPr>
              <w:spacing w:after="0" w:line="240" w:lineRule="auto"/>
              <w:rPr>
                <w:rFonts w:ascii="Times New Roman" w:eastAsia="Times New Roman" w:hAnsi="Times New Roman" w:cs="Times New Roman"/>
                <w:color w:val="000000"/>
                <w:sz w:val="20"/>
                <w:szCs w:val="20"/>
                <w:lang w:eastAsia="es-PE"/>
              </w:rPr>
            </w:pPr>
            <w:r w:rsidRPr="00A35022">
              <w:rPr>
                <w:rFonts w:ascii="Times New Roman" w:eastAsia="Times New Roman" w:hAnsi="Times New Roman" w:cs="Times New Roman"/>
                <w:color w:val="000000"/>
                <w:sz w:val="20"/>
                <w:szCs w:val="20"/>
                <w:lang w:val="es-MX" w:eastAsia="es-PE"/>
              </w:rPr>
              <w:t>•</w:t>
            </w:r>
            <w:r w:rsidRPr="00A35022">
              <w:rPr>
                <w:rFonts w:ascii="Times New Roman" w:eastAsia="Times New Roman" w:hAnsi="Times New Roman" w:cs="Times New Roman"/>
                <w:color w:val="000000"/>
                <w:sz w:val="14"/>
                <w:szCs w:val="14"/>
                <w:lang w:val="es-MX" w:eastAsia="es-PE"/>
              </w:rPr>
              <w:t xml:space="preserve">          </w:t>
            </w:r>
            <w:r w:rsidRPr="00A35022">
              <w:rPr>
                <w:rFonts w:ascii="Arial" w:eastAsia="Times New Roman" w:hAnsi="Arial" w:cs="Arial"/>
                <w:color w:val="000000"/>
                <w:sz w:val="20"/>
                <w:szCs w:val="20"/>
                <w:lang w:val="es-MX" w:eastAsia="es-PE"/>
              </w:rPr>
              <w:t>Capacitación a las madres guías</w:t>
            </w:r>
          </w:p>
        </w:tc>
        <w:tc>
          <w:tcPr>
            <w:tcW w:w="620" w:type="dxa"/>
            <w:tcBorders>
              <w:top w:val="nil"/>
              <w:left w:val="nil"/>
              <w:bottom w:val="single" w:sz="4" w:space="0" w:color="auto"/>
              <w:right w:val="single" w:sz="4" w:space="0" w:color="auto"/>
            </w:tcBorders>
            <w:vAlign w:val="center"/>
            <w:hideMark/>
          </w:tcPr>
          <w:p w14:paraId="5F27BDEC"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12ADE91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34D4EA5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eastAsia="es-PE"/>
              </w:rPr>
              <w:t> </w:t>
            </w:r>
          </w:p>
        </w:tc>
        <w:tc>
          <w:tcPr>
            <w:tcW w:w="620" w:type="dxa"/>
            <w:tcBorders>
              <w:top w:val="nil"/>
              <w:left w:val="nil"/>
              <w:bottom w:val="single" w:sz="4" w:space="0" w:color="auto"/>
              <w:right w:val="single" w:sz="4" w:space="0" w:color="auto"/>
            </w:tcBorders>
            <w:vAlign w:val="center"/>
            <w:hideMark/>
          </w:tcPr>
          <w:p w14:paraId="672E8ED3"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eastAsia="es-PE"/>
              </w:rPr>
              <w:t> </w:t>
            </w:r>
          </w:p>
        </w:tc>
        <w:tc>
          <w:tcPr>
            <w:tcW w:w="620" w:type="dxa"/>
            <w:tcBorders>
              <w:top w:val="nil"/>
              <w:left w:val="nil"/>
              <w:bottom w:val="single" w:sz="4" w:space="0" w:color="auto"/>
              <w:right w:val="single" w:sz="4" w:space="0" w:color="auto"/>
            </w:tcBorders>
            <w:vAlign w:val="center"/>
            <w:hideMark/>
          </w:tcPr>
          <w:p w14:paraId="002A2D97"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eastAsia="es-PE"/>
              </w:rPr>
              <w:t>X</w:t>
            </w:r>
          </w:p>
        </w:tc>
        <w:tc>
          <w:tcPr>
            <w:tcW w:w="620" w:type="dxa"/>
            <w:tcBorders>
              <w:top w:val="nil"/>
              <w:left w:val="nil"/>
              <w:bottom w:val="single" w:sz="4" w:space="0" w:color="auto"/>
              <w:right w:val="single" w:sz="4" w:space="0" w:color="auto"/>
            </w:tcBorders>
            <w:vAlign w:val="center"/>
            <w:hideMark/>
          </w:tcPr>
          <w:p w14:paraId="6D23B3C6"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eastAsia="es-PE"/>
              </w:rPr>
              <w:t>X</w:t>
            </w:r>
          </w:p>
        </w:tc>
        <w:tc>
          <w:tcPr>
            <w:tcW w:w="620" w:type="dxa"/>
            <w:tcBorders>
              <w:top w:val="nil"/>
              <w:left w:val="nil"/>
              <w:bottom w:val="single" w:sz="4" w:space="0" w:color="auto"/>
              <w:right w:val="single" w:sz="4" w:space="0" w:color="auto"/>
            </w:tcBorders>
            <w:vAlign w:val="center"/>
            <w:hideMark/>
          </w:tcPr>
          <w:p w14:paraId="0DB49C6F"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4E20698"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E23DED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129C8D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B0A799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BE719AD"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r>
      <w:tr w:rsidR="001334B9" w:rsidRPr="00A35022" w14:paraId="1916AA13" w14:textId="77777777" w:rsidTr="0025211D">
        <w:trPr>
          <w:trHeight w:val="510"/>
        </w:trPr>
        <w:tc>
          <w:tcPr>
            <w:tcW w:w="8092" w:type="dxa"/>
            <w:tcBorders>
              <w:top w:val="nil"/>
              <w:left w:val="single" w:sz="4" w:space="0" w:color="auto"/>
              <w:bottom w:val="single" w:sz="4" w:space="0" w:color="auto"/>
              <w:right w:val="single" w:sz="4" w:space="0" w:color="auto"/>
            </w:tcBorders>
            <w:noWrap/>
            <w:vAlign w:val="bottom"/>
            <w:hideMark/>
          </w:tcPr>
          <w:p w14:paraId="380CCF4D" w14:textId="77777777" w:rsidR="001334B9" w:rsidRPr="00A35022" w:rsidRDefault="001334B9" w:rsidP="0025211D">
            <w:pPr>
              <w:spacing w:after="0" w:line="240" w:lineRule="auto"/>
              <w:rPr>
                <w:rFonts w:ascii="Calibri" w:eastAsia="Times New Roman" w:hAnsi="Calibri" w:cs="Calibri"/>
                <w:color w:val="FF0000"/>
                <w:lang w:eastAsia="es-PE"/>
              </w:rPr>
            </w:pPr>
            <w:r w:rsidRPr="00A35022">
              <w:rPr>
                <w:rFonts w:ascii="Calibri" w:eastAsia="Times New Roman" w:hAnsi="Calibri" w:cs="Calibri"/>
                <w:color w:val="FF0000"/>
                <w:lang w:eastAsia="es-PE"/>
              </w:rPr>
              <w:t xml:space="preserve">primera </w:t>
            </w:r>
            <w:proofErr w:type="spellStart"/>
            <w:r w:rsidRPr="00A35022">
              <w:rPr>
                <w:rFonts w:ascii="Calibri" w:eastAsia="Times New Roman" w:hAnsi="Calibri" w:cs="Calibri"/>
                <w:color w:val="FF0000"/>
                <w:lang w:eastAsia="es-PE"/>
              </w:rPr>
              <w:t>sesion</w:t>
            </w:r>
            <w:proofErr w:type="spellEnd"/>
            <w:r w:rsidRPr="00A35022">
              <w:rPr>
                <w:rFonts w:ascii="Calibri" w:eastAsia="Times New Roman" w:hAnsi="Calibri" w:cs="Calibri"/>
                <w:color w:val="FF0000"/>
                <w:lang w:eastAsia="es-PE"/>
              </w:rPr>
              <w:t xml:space="preserve">: habilidades comunicacionales y </w:t>
            </w:r>
            <w:proofErr w:type="spellStart"/>
            <w:r w:rsidRPr="00A35022">
              <w:rPr>
                <w:rFonts w:ascii="Calibri" w:eastAsia="Times New Roman" w:hAnsi="Calibri" w:cs="Calibri"/>
                <w:color w:val="FF0000"/>
                <w:lang w:eastAsia="es-PE"/>
              </w:rPr>
              <w:t>conduccion</w:t>
            </w:r>
            <w:proofErr w:type="spellEnd"/>
            <w:r w:rsidRPr="00A35022">
              <w:rPr>
                <w:rFonts w:ascii="Calibri" w:eastAsia="Times New Roman" w:hAnsi="Calibri" w:cs="Calibri"/>
                <w:color w:val="FF0000"/>
                <w:lang w:eastAsia="es-PE"/>
              </w:rPr>
              <w:t xml:space="preserve"> de grupos de apoyo</w:t>
            </w:r>
          </w:p>
        </w:tc>
        <w:tc>
          <w:tcPr>
            <w:tcW w:w="620" w:type="dxa"/>
            <w:tcBorders>
              <w:top w:val="nil"/>
              <w:left w:val="nil"/>
              <w:bottom w:val="single" w:sz="4" w:space="0" w:color="auto"/>
              <w:right w:val="single" w:sz="4" w:space="0" w:color="auto"/>
            </w:tcBorders>
            <w:noWrap/>
            <w:vAlign w:val="bottom"/>
            <w:hideMark/>
          </w:tcPr>
          <w:p w14:paraId="5E79910A"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78BE2530"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31A5AC9B"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3BDB8E0D"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70E55718"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X</w:t>
            </w:r>
          </w:p>
        </w:tc>
        <w:tc>
          <w:tcPr>
            <w:tcW w:w="620" w:type="dxa"/>
            <w:tcBorders>
              <w:top w:val="nil"/>
              <w:left w:val="nil"/>
              <w:bottom w:val="single" w:sz="4" w:space="0" w:color="auto"/>
              <w:right w:val="single" w:sz="4" w:space="0" w:color="auto"/>
            </w:tcBorders>
            <w:noWrap/>
            <w:vAlign w:val="bottom"/>
            <w:hideMark/>
          </w:tcPr>
          <w:p w14:paraId="294B33C6"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450DF6BD"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43BF9943"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286768B2"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222847D6"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7E58A80B"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2A339CE4"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r>
      <w:tr w:rsidR="001334B9" w:rsidRPr="00A35022" w14:paraId="3E239BAC" w14:textId="77777777" w:rsidTr="0025211D">
        <w:trPr>
          <w:trHeight w:val="524"/>
        </w:trPr>
        <w:tc>
          <w:tcPr>
            <w:tcW w:w="8092" w:type="dxa"/>
            <w:tcBorders>
              <w:top w:val="nil"/>
              <w:left w:val="single" w:sz="4" w:space="0" w:color="auto"/>
              <w:bottom w:val="single" w:sz="4" w:space="0" w:color="auto"/>
              <w:right w:val="single" w:sz="4" w:space="0" w:color="auto"/>
            </w:tcBorders>
            <w:noWrap/>
            <w:vAlign w:val="bottom"/>
            <w:hideMark/>
          </w:tcPr>
          <w:p w14:paraId="15876D2D" w14:textId="77777777" w:rsidR="001334B9" w:rsidRPr="00A35022" w:rsidRDefault="001334B9" w:rsidP="0025211D">
            <w:pPr>
              <w:spacing w:after="0" w:line="240" w:lineRule="auto"/>
              <w:rPr>
                <w:rFonts w:ascii="Calibri" w:eastAsia="Times New Roman" w:hAnsi="Calibri" w:cs="Calibri"/>
                <w:color w:val="FF0000"/>
                <w:lang w:eastAsia="es-PE"/>
              </w:rPr>
            </w:pPr>
            <w:r w:rsidRPr="00A35022">
              <w:rPr>
                <w:rFonts w:ascii="Calibri" w:eastAsia="Times New Roman" w:hAnsi="Calibri" w:cs="Calibri"/>
                <w:color w:val="FF0000"/>
                <w:lang w:eastAsia="es-PE"/>
              </w:rPr>
              <w:t xml:space="preserve">segunda </w:t>
            </w:r>
            <w:proofErr w:type="spellStart"/>
            <w:r w:rsidRPr="00A35022">
              <w:rPr>
                <w:rFonts w:ascii="Calibri" w:eastAsia="Times New Roman" w:hAnsi="Calibri" w:cs="Calibri"/>
                <w:color w:val="FF0000"/>
                <w:lang w:eastAsia="es-PE"/>
              </w:rPr>
              <w:t>sesion</w:t>
            </w:r>
            <w:proofErr w:type="spellEnd"/>
            <w:r w:rsidRPr="00A35022">
              <w:rPr>
                <w:rFonts w:ascii="Calibri" w:eastAsia="Times New Roman" w:hAnsi="Calibri" w:cs="Calibri"/>
                <w:color w:val="FF0000"/>
                <w:lang w:eastAsia="es-PE"/>
              </w:rPr>
              <w:t>: lactancia materna y embarazo</w:t>
            </w:r>
          </w:p>
        </w:tc>
        <w:tc>
          <w:tcPr>
            <w:tcW w:w="620" w:type="dxa"/>
            <w:tcBorders>
              <w:top w:val="nil"/>
              <w:left w:val="nil"/>
              <w:bottom w:val="single" w:sz="4" w:space="0" w:color="auto"/>
              <w:right w:val="single" w:sz="4" w:space="0" w:color="auto"/>
            </w:tcBorders>
            <w:noWrap/>
            <w:vAlign w:val="bottom"/>
            <w:hideMark/>
          </w:tcPr>
          <w:p w14:paraId="07741BC3"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0C59B51A"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68854ED4"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5D2E178C"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4C4A2B5A"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X</w:t>
            </w:r>
          </w:p>
        </w:tc>
        <w:tc>
          <w:tcPr>
            <w:tcW w:w="620" w:type="dxa"/>
            <w:tcBorders>
              <w:top w:val="nil"/>
              <w:left w:val="nil"/>
              <w:bottom w:val="single" w:sz="4" w:space="0" w:color="auto"/>
              <w:right w:val="single" w:sz="4" w:space="0" w:color="auto"/>
            </w:tcBorders>
            <w:noWrap/>
            <w:vAlign w:val="bottom"/>
            <w:hideMark/>
          </w:tcPr>
          <w:p w14:paraId="546DFF33"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1AE429C3"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3E22D656"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5985796E"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70906925"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6F1E97C4"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03B126A1"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r>
      <w:tr w:rsidR="001334B9" w:rsidRPr="00A35022" w14:paraId="525071DF" w14:textId="77777777" w:rsidTr="0025211D">
        <w:trPr>
          <w:trHeight w:val="277"/>
        </w:trPr>
        <w:tc>
          <w:tcPr>
            <w:tcW w:w="8092" w:type="dxa"/>
            <w:tcBorders>
              <w:top w:val="nil"/>
              <w:left w:val="single" w:sz="4" w:space="0" w:color="auto"/>
              <w:bottom w:val="single" w:sz="4" w:space="0" w:color="auto"/>
              <w:right w:val="single" w:sz="4" w:space="0" w:color="auto"/>
            </w:tcBorders>
            <w:noWrap/>
            <w:vAlign w:val="bottom"/>
            <w:hideMark/>
          </w:tcPr>
          <w:p w14:paraId="7717DD43" w14:textId="77777777" w:rsidR="001334B9" w:rsidRPr="00A35022" w:rsidRDefault="001334B9" w:rsidP="0025211D">
            <w:pPr>
              <w:spacing w:after="0" w:line="240" w:lineRule="auto"/>
              <w:rPr>
                <w:rFonts w:ascii="Calibri" w:eastAsia="Times New Roman" w:hAnsi="Calibri" w:cs="Calibri"/>
                <w:color w:val="FF0000"/>
                <w:lang w:eastAsia="es-PE"/>
              </w:rPr>
            </w:pPr>
            <w:r w:rsidRPr="00A35022">
              <w:rPr>
                <w:rFonts w:ascii="Calibri" w:eastAsia="Times New Roman" w:hAnsi="Calibri" w:cs="Calibri"/>
                <w:color w:val="FF0000"/>
                <w:lang w:eastAsia="es-PE"/>
              </w:rPr>
              <w:t xml:space="preserve">tercera </w:t>
            </w:r>
            <w:proofErr w:type="spellStart"/>
            <w:r w:rsidRPr="00A35022">
              <w:rPr>
                <w:rFonts w:ascii="Calibri" w:eastAsia="Times New Roman" w:hAnsi="Calibri" w:cs="Calibri"/>
                <w:color w:val="FF0000"/>
                <w:lang w:eastAsia="es-PE"/>
              </w:rPr>
              <w:t>sesion</w:t>
            </w:r>
            <w:proofErr w:type="spellEnd"/>
            <w:r w:rsidRPr="00A35022">
              <w:rPr>
                <w:rFonts w:ascii="Calibri" w:eastAsia="Times New Roman" w:hAnsi="Calibri" w:cs="Calibri"/>
                <w:color w:val="FF0000"/>
                <w:lang w:eastAsia="es-PE"/>
              </w:rPr>
              <w:t>: lactancia materna y el niño menor de 6 meses</w:t>
            </w:r>
          </w:p>
        </w:tc>
        <w:tc>
          <w:tcPr>
            <w:tcW w:w="620" w:type="dxa"/>
            <w:tcBorders>
              <w:top w:val="nil"/>
              <w:left w:val="nil"/>
              <w:bottom w:val="single" w:sz="4" w:space="0" w:color="auto"/>
              <w:right w:val="single" w:sz="4" w:space="0" w:color="auto"/>
            </w:tcBorders>
            <w:noWrap/>
            <w:vAlign w:val="bottom"/>
            <w:hideMark/>
          </w:tcPr>
          <w:p w14:paraId="699053FD"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60F30C77"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67321F39"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08E4C06D"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4AB6CC98"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61D3C97E"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X</w:t>
            </w:r>
          </w:p>
        </w:tc>
        <w:tc>
          <w:tcPr>
            <w:tcW w:w="620" w:type="dxa"/>
            <w:tcBorders>
              <w:top w:val="nil"/>
              <w:left w:val="nil"/>
              <w:bottom w:val="single" w:sz="4" w:space="0" w:color="auto"/>
              <w:right w:val="single" w:sz="4" w:space="0" w:color="auto"/>
            </w:tcBorders>
            <w:noWrap/>
            <w:vAlign w:val="bottom"/>
            <w:hideMark/>
          </w:tcPr>
          <w:p w14:paraId="14E5E4A8"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5281BA80"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55DCA68D"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0CEE5833"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2EBA625D"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3F5C485A"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r>
      <w:tr w:rsidR="001334B9" w:rsidRPr="00A35022" w14:paraId="777604C4" w14:textId="77777777" w:rsidTr="0025211D">
        <w:trPr>
          <w:trHeight w:val="420"/>
        </w:trPr>
        <w:tc>
          <w:tcPr>
            <w:tcW w:w="8092" w:type="dxa"/>
            <w:tcBorders>
              <w:top w:val="nil"/>
              <w:left w:val="single" w:sz="4" w:space="0" w:color="auto"/>
              <w:bottom w:val="single" w:sz="4" w:space="0" w:color="auto"/>
              <w:right w:val="single" w:sz="4" w:space="0" w:color="auto"/>
            </w:tcBorders>
            <w:noWrap/>
            <w:vAlign w:val="bottom"/>
            <w:hideMark/>
          </w:tcPr>
          <w:p w14:paraId="732D554B" w14:textId="77777777" w:rsidR="001334B9" w:rsidRPr="00A35022" w:rsidRDefault="001334B9" w:rsidP="0025211D">
            <w:pPr>
              <w:spacing w:after="0" w:line="240" w:lineRule="auto"/>
              <w:rPr>
                <w:rFonts w:ascii="Calibri" w:eastAsia="Times New Roman" w:hAnsi="Calibri" w:cs="Calibri"/>
                <w:color w:val="FF0000"/>
                <w:lang w:eastAsia="es-PE"/>
              </w:rPr>
            </w:pPr>
            <w:r w:rsidRPr="00A35022">
              <w:rPr>
                <w:rFonts w:ascii="Calibri" w:eastAsia="Times New Roman" w:hAnsi="Calibri" w:cs="Calibri"/>
                <w:color w:val="FF0000"/>
                <w:lang w:eastAsia="es-PE"/>
              </w:rPr>
              <w:t xml:space="preserve">cuarta </w:t>
            </w:r>
            <w:proofErr w:type="spellStart"/>
            <w:r w:rsidRPr="00A35022">
              <w:rPr>
                <w:rFonts w:ascii="Calibri" w:eastAsia="Times New Roman" w:hAnsi="Calibri" w:cs="Calibri"/>
                <w:color w:val="FF0000"/>
                <w:lang w:eastAsia="es-PE"/>
              </w:rPr>
              <w:t>sesion</w:t>
            </w:r>
            <w:proofErr w:type="spellEnd"/>
            <w:r w:rsidRPr="00A35022">
              <w:rPr>
                <w:rFonts w:ascii="Calibri" w:eastAsia="Times New Roman" w:hAnsi="Calibri" w:cs="Calibri"/>
                <w:color w:val="FF0000"/>
                <w:lang w:eastAsia="es-PE"/>
              </w:rPr>
              <w:t xml:space="preserve">: lactancia </w:t>
            </w:r>
            <w:proofErr w:type="spellStart"/>
            <w:r w:rsidRPr="00A35022">
              <w:rPr>
                <w:rFonts w:ascii="Calibri" w:eastAsia="Times New Roman" w:hAnsi="Calibri" w:cs="Calibri"/>
                <w:color w:val="FF0000"/>
                <w:lang w:eastAsia="es-PE"/>
              </w:rPr>
              <w:t>amterna</w:t>
            </w:r>
            <w:proofErr w:type="spellEnd"/>
            <w:r w:rsidRPr="00A35022">
              <w:rPr>
                <w:rFonts w:ascii="Calibri" w:eastAsia="Times New Roman" w:hAnsi="Calibri" w:cs="Calibri"/>
                <w:color w:val="FF0000"/>
                <w:lang w:eastAsia="es-PE"/>
              </w:rPr>
              <w:t xml:space="preserve"> y el niño o </w:t>
            </w:r>
            <w:proofErr w:type="gramStart"/>
            <w:r w:rsidRPr="00A35022">
              <w:rPr>
                <w:rFonts w:ascii="Calibri" w:eastAsia="Times New Roman" w:hAnsi="Calibri" w:cs="Calibri"/>
                <w:color w:val="FF0000"/>
                <w:lang w:eastAsia="es-PE"/>
              </w:rPr>
              <w:t>niña  de</w:t>
            </w:r>
            <w:proofErr w:type="gramEnd"/>
            <w:r w:rsidRPr="00A35022">
              <w:rPr>
                <w:rFonts w:ascii="Calibri" w:eastAsia="Times New Roman" w:hAnsi="Calibri" w:cs="Calibri"/>
                <w:color w:val="FF0000"/>
                <w:lang w:eastAsia="es-PE"/>
              </w:rPr>
              <w:t xml:space="preserve"> 6 a 24 meses</w:t>
            </w:r>
          </w:p>
        </w:tc>
        <w:tc>
          <w:tcPr>
            <w:tcW w:w="620" w:type="dxa"/>
            <w:tcBorders>
              <w:top w:val="nil"/>
              <w:left w:val="nil"/>
              <w:bottom w:val="single" w:sz="4" w:space="0" w:color="auto"/>
              <w:right w:val="single" w:sz="4" w:space="0" w:color="auto"/>
            </w:tcBorders>
            <w:noWrap/>
            <w:vAlign w:val="bottom"/>
            <w:hideMark/>
          </w:tcPr>
          <w:p w14:paraId="2D2E23EB"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5E24CA02"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44668E2F"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2D698AA6"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44F8D985"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19BDADA4"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X</w:t>
            </w:r>
          </w:p>
        </w:tc>
        <w:tc>
          <w:tcPr>
            <w:tcW w:w="620" w:type="dxa"/>
            <w:tcBorders>
              <w:top w:val="nil"/>
              <w:left w:val="nil"/>
              <w:bottom w:val="single" w:sz="4" w:space="0" w:color="auto"/>
              <w:right w:val="single" w:sz="4" w:space="0" w:color="auto"/>
            </w:tcBorders>
            <w:noWrap/>
            <w:vAlign w:val="bottom"/>
            <w:hideMark/>
          </w:tcPr>
          <w:p w14:paraId="1CBB3CC1"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5616793A"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373579FE"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1995C989"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22615274"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c>
          <w:tcPr>
            <w:tcW w:w="620" w:type="dxa"/>
            <w:tcBorders>
              <w:top w:val="nil"/>
              <w:left w:val="nil"/>
              <w:bottom w:val="single" w:sz="4" w:space="0" w:color="auto"/>
              <w:right w:val="single" w:sz="4" w:space="0" w:color="auto"/>
            </w:tcBorders>
            <w:noWrap/>
            <w:vAlign w:val="bottom"/>
            <w:hideMark/>
          </w:tcPr>
          <w:p w14:paraId="0AA50323" w14:textId="77777777" w:rsidR="001334B9" w:rsidRPr="00A35022" w:rsidRDefault="001334B9" w:rsidP="0025211D">
            <w:pPr>
              <w:spacing w:after="0" w:line="240" w:lineRule="auto"/>
              <w:rPr>
                <w:rFonts w:ascii="Calibri" w:eastAsia="Times New Roman" w:hAnsi="Calibri" w:cs="Calibri"/>
                <w:color w:val="000000"/>
                <w:lang w:eastAsia="es-PE"/>
              </w:rPr>
            </w:pPr>
            <w:r w:rsidRPr="00A35022">
              <w:rPr>
                <w:rFonts w:ascii="Calibri" w:eastAsia="Times New Roman" w:hAnsi="Calibri" w:cs="Calibri"/>
                <w:color w:val="000000"/>
                <w:lang w:eastAsia="es-PE"/>
              </w:rPr>
              <w:t> </w:t>
            </w:r>
          </w:p>
        </w:tc>
      </w:tr>
      <w:tr w:rsidR="001334B9" w:rsidRPr="00A35022" w14:paraId="7B7A1C52" w14:textId="77777777" w:rsidTr="0025211D">
        <w:trPr>
          <w:trHeight w:val="377"/>
        </w:trPr>
        <w:tc>
          <w:tcPr>
            <w:tcW w:w="8092" w:type="dxa"/>
            <w:tcBorders>
              <w:top w:val="nil"/>
              <w:left w:val="single" w:sz="4" w:space="0" w:color="auto"/>
              <w:bottom w:val="single" w:sz="4" w:space="0" w:color="auto"/>
              <w:right w:val="single" w:sz="4" w:space="0" w:color="auto"/>
            </w:tcBorders>
            <w:vAlign w:val="center"/>
            <w:hideMark/>
          </w:tcPr>
          <w:p w14:paraId="05A1D61B" w14:textId="77777777" w:rsidR="001334B9" w:rsidRPr="00A35022" w:rsidRDefault="001334B9" w:rsidP="0025211D">
            <w:pPr>
              <w:spacing w:after="0" w:line="240" w:lineRule="auto"/>
              <w:jc w:val="both"/>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ACOMPAÑAMIENTO Y ASESORÍA A LA MADRE GUÍA</w:t>
            </w:r>
          </w:p>
        </w:tc>
        <w:tc>
          <w:tcPr>
            <w:tcW w:w="620" w:type="dxa"/>
            <w:tcBorders>
              <w:top w:val="nil"/>
              <w:left w:val="nil"/>
              <w:bottom w:val="single" w:sz="4" w:space="0" w:color="auto"/>
              <w:right w:val="single" w:sz="4" w:space="0" w:color="auto"/>
            </w:tcBorders>
            <w:vAlign w:val="center"/>
            <w:hideMark/>
          </w:tcPr>
          <w:p w14:paraId="2C9F89E0"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7F791576"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3394DD2"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286B582B"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39222C28"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F04DFC2"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2908FE87"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9194DF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3AD1F80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24249D21"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2BACAF24"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1AC7BBB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r>
      <w:tr w:rsidR="001334B9" w:rsidRPr="00A35022" w14:paraId="0D31284A" w14:textId="77777777" w:rsidTr="0025211D">
        <w:trPr>
          <w:trHeight w:val="389"/>
        </w:trPr>
        <w:tc>
          <w:tcPr>
            <w:tcW w:w="8092" w:type="dxa"/>
            <w:tcBorders>
              <w:top w:val="nil"/>
              <w:left w:val="single" w:sz="4" w:space="0" w:color="auto"/>
              <w:bottom w:val="single" w:sz="4" w:space="0" w:color="auto"/>
              <w:right w:val="single" w:sz="4" w:space="0" w:color="auto"/>
            </w:tcBorders>
            <w:vAlign w:val="center"/>
            <w:hideMark/>
          </w:tcPr>
          <w:p w14:paraId="169D6DC1" w14:textId="77777777" w:rsidR="001334B9" w:rsidRPr="00A35022" w:rsidRDefault="001334B9" w:rsidP="0025211D">
            <w:pPr>
              <w:spacing w:after="0" w:line="240" w:lineRule="auto"/>
              <w:rPr>
                <w:rFonts w:ascii="Times New Roman" w:eastAsia="Times New Roman" w:hAnsi="Times New Roman" w:cs="Times New Roman"/>
                <w:color w:val="000000"/>
                <w:sz w:val="20"/>
                <w:szCs w:val="20"/>
                <w:lang w:eastAsia="es-PE"/>
              </w:rPr>
            </w:pPr>
            <w:r w:rsidRPr="00A35022">
              <w:rPr>
                <w:rFonts w:ascii="Times New Roman" w:eastAsia="Times New Roman" w:hAnsi="Times New Roman" w:cs="Times New Roman"/>
                <w:color w:val="000000"/>
                <w:sz w:val="20"/>
                <w:szCs w:val="20"/>
                <w:lang w:val="es-ES" w:eastAsia="es-PE"/>
              </w:rPr>
              <w:t>•</w:t>
            </w:r>
            <w:r w:rsidRPr="00A35022">
              <w:rPr>
                <w:rFonts w:ascii="Times New Roman" w:eastAsia="Times New Roman" w:hAnsi="Times New Roman" w:cs="Times New Roman"/>
                <w:color w:val="000000"/>
                <w:sz w:val="14"/>
                <w:szCs w:val="14"/>
                <w:lang w:val="es-ES" w:eastAsia="es-PE"/>
              </w:rPr>
              <w:t xml:space="preserve">          </w:t>
            </w:r>
            <w:r w:rsidRPr="00A35022">
              <w:rPr>
                <w:rFonts w:ascii="Arial" w:eastAsia="Times New Roman" w:hAnsi="Arial" w:cs="Arial"/>
                <w:color w:val="000000"/>
                <w:sz w:val="20"/>
                <w:szCs w:val="20"/>
                <w:lang w:val="es-ES" w:eastAsia="es-PE"/>
              </w:rPr>
              <w:t>Implementación del grupo de apoyo</w:t>
            </w:r>
            <w:r>
              <w:rPr>
                <w:rFonts w:ascii="Arial" w:eastAsia="Times New Roman" w:hAnsi="Arial" w:cs="Arial"/>
                <w:color w:val="000000"/>
                <w:sz w:val="20"/>
                <w:szCs w:val="20"/>
                <w:lang w:val="es-ES" w:eastAsia="es-PE"/>
              </w:rPr>
              <w:t>.</w:t>
            </w:r>
          </w:p>
        </w:tc>
        <w:tc>
          <w:tcPr>
            <w:tcW w:w="620" w:type="dxa"/>
            <w:tcBorders>
              <w:top w:val="nil"/>
              <w:left w:val="nil"/>
              <w:bottom w:val="single" w:sz="4" w:space="0" w:color="auto"/>
              <w:right w:val="single" w:sz="4" w:space="0" w:color="auto"/>
            </w:tcBorders>
            <w:vAlign w:val="center"/>
            <w:hideMark/>
          </w:tcPr>
          <w:p w14:paraId="3088313F"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73D61733"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7744ED2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p>
        </w:tc>
        <w:tc>
          <w:tcPr>
            <w:tcW w:w="620" w:type="dxa"/>
            <w:tcBorders>
              <w:top w:val="nil"/>
              <w:left w:val="nil"/>
              <w:bottom w:val="single" w:sz="4" w:space="0" w:color="auto"/>
              <w:right w:val="single" w:sz="4" w:space="0" w:color="auto"/>
            </w:tcBorders>
            <w:vAlign w:val="center"/>
            <w:hideMark/>
          </w:tcPr>
          <w:p w14:paraId="2A4A9AC1"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p>
        </w:tc>
        <w:tc>
          <w:tcPr>
            <w:tcW w:w="620" w:type="dxa"/>
            <w:tcBorders>
              <w:top w:val="nil"/>
              <w:left w:val="nil"/>
              <w:bottom w:val="single" w:sz="4" w:space="0" w:color="auto"/>
              <w:right w:val="single" w:sz="4" w:space="0" w:color="auto"/>
            </w:tcBorders>
            <w:vAlign w:val="center"/>
            <w:hideMark/>
          </w:tcPr>
          <w:p w14:paraId="0B1FB0C3"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59CCE9BA"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252F69F3"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27005FE7"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46BE57A"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A4F5AE0"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15E303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756DB7CD"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r>
      <w:tr w:rsidR="001334B9" w:rsidRPr="00A35022" w14:paraId="3E7E85E2" w14:textId="77777777" w:rsidTr="0025211D">
        <w:trPr>
          <w:trHeight w:val="520"/>
        </w:trPr>
        <w:tc>
          <w:tcPr>
            <w:tcW w:w="8092" w:type="dxa"/>
            <w:tcBorders>
              <w:top w:val="nil"/>
              <w:left w:val="single" w:sz="4" w:space="0" w:color="auto"/>
              <w:bottom w:val="single" w:sz="4" w:space="0" w:color="auto"/>
              <w:right w:val="single" w:sz="4" w:space="0" w:color="auto"/>
            </w:tcBorders>
            <w:vAlign w:val="center"/>
            <w:hideMark/>
          </w:tcPr>
          <w:p w14:paraId="31E35941" w14:textId="77777777" w:rsidR="001334B9" w:rsidRPr="00A35022" w:rsidRDefault="001334B9" w:rsidP="0025211D">
            <w:pPr>
              <w:spacing w:after="0" w:line="240" w:lineRule="auto"/>
              <w:rPr>
                <w:rFonts w:ascii="Times New Roman" w:eastAsia="Times New Roman" w:hAnsi="Times New Roman" w:cs="Times New Roman"/>
                <w:color w:val="000000"/>
                <w:sz w:val="20"/>
                <w:szCs w:val="20"/>
                <w:lang w:eastAsia="es-PE"/>
              </w:rPr>
            </w:pPr>
            <w:r w:rsidRPr="00A35022">
              <w:rPr>
                <w:rFonts w:ascii="Times New Roman" w:eastAsia="Times New Roman" w:hAnsi="Times New Roman" w:cs="Times New Roman"/>
                <w:color w:val="000000"/>
                <w:sz w:val="20"/>
                <w:szCs w:val="20"/>
                <w:lang w:val="es-MX" w:eastAsia="es-PE"/>
              </w:rPr>
              <w:t>•</w:t>
            </w:r>
            <w:r w:rsidRPr="00A35022">
              <w:rPr>
                <w:rFonts w:ascii="Times New Roman" w:eastAsia="Times New Roman" w:hAnsi="Times New Roman" w:cs="Times New Roman"/>
                <w:color w:val="000000"/>
                <w:sz w:val="14"/>
                <w:szCs w:val="14"/>
                <w:lang w:val="es-MX" w:eastAsia="es-PE"/>
              </w:rPr>
              <w:t xml:space="preserve">          </w:t>
            </w:r>
            <w:r w:rsidRPr="00A35022">
              <w:rPr>
                <w:rFonts w:ascii="Arial" w:eastAsia="Times New Roman" w:hAnsi="Arial" w:cs="Arial"/>
                <w:color w:val="000000"/>
                <w:sz w:val="20"/>
                <w:szCs w:val="20"/>
                <w:lang w:val="es-MX" w:eastAsia="es-PE"/>
              </w:rPr>
              <w:t>Funcionamiento del grupo de apoyo</w:t>
            </w:r>
            <w:r>
              <w:rPr>
                <w:rFonts w:ascii="Arial" w:eastAsia="Times New Roman" w:hAnsi="Arial" w:cs="Arial"/>
                <w:color w:val="000000"/>
                <w:sz w:val="20"/>
                <w:szCs w:val="20"/>
                <w:lang w:val="es-MX" w:eastAsia="es-PE"/>
              </w:rPr>
              <w:t>.</w:t>
            </w:r>
          </w:p>
        </w:tc>
        <w:tc>
          <w:tcPr>
            <w:tcW w:w="620" w:type="dxa"/>
            <w:tcBorders>
              <w:top w:val="nil"/>
              <w:left w:val="nil"/>
              <w:bottom w:val="single" w:sz="4" w:space="0" w:color="auto"/>
              <w:right w:val="single" w:sz="4" w:space="0" w:color="auto"/>
            </w:tcBorders>
            <w:vAlign w:val="center"/>
            <w:hideMark/>
          </w:tcPr>
          <w:p w14:paraId="79E3D931"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3510310D"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9368A20"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C5DD5A0"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6D93976"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167E31A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02434F40"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6B440897"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2C0A677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26312710"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46B465EE"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11B7427E" w14:textId="77777777" w:rsidR="001334B9" w:rsidRPr="00A35022" w:rsidRDefault="001334B9" w:rsidP="0025211D">
            <w:pPr>
              <w:spacing w:after="0" w:line="240" w:lineRule="auto"/>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r>
      <w:tr w:rsidR="001334B9" w:rsidRPr="00A35022" w14:paraId="4F9E444E" w14:textId="77777777" w:rsidTr="0025211D">
        <w:trPr>
          <w:trHeight w:val="510"/>
        </w:trPr>
        <w:tc>
          <w:tcPr>
            <w:tcW w:w="8092" w:type="dxa"/>
            <w:tcBorders>
              <w:top w:val="nil"/>
              <w:left w:val="single" w:sz="4" w:space="0" w:color="auto"/>
              <w:bottom w:val="single" w:sz="4" w:space="0" w:color="auto"/>
              <w:right w:val="single" w:sz="4" w:space="0" w:color="auto"/>
            </w:tcBorders>
            <w:vAlign w:val="center"/>
            <w:hideMark/>
          </w:tcPr>
          <w:p w14:paraId="16E30C17" w14:textId="77777777" w:rsidR="001334B9" w:rsidRPr="00A35022" w:rsidRDefault="001334B9" w:rsidP="0025211D">
            <w:pPr>
              <w:spacing w:after="0" w:line="240" w:lineRule="auto"/>
              <w:rPr>
                <w:rFonts w:ascii="Arial" w:eastAsia="Times New Roman" w:hAnsi="Arial" w:cs="Arial"/>
                <w:b/>
                <w:bCs/>
                <w:color w:val="000000"/>
                <w:sz w:val="20"/>
                <w:szCs w:val="20"/>
                <w:lang w:eastAsia="es-PE"/>
              </w:rPr>
            </w:pPr>
            <w:r w:rsidRPr="00A35022">
              <w:rPr>
                <w:rFonts w:ascii="Arial" w:eastAsia="Times New Roman" w:hAnsi="Arial" w:cs="Arial"/>
                <w:b/>
                <w:bCs/>
                <w:color w:val="000000"/>
                <w:sz w:val="20"/>
                <w:szCs w:val="20"/>
                <w:lang w:val="es-MX" w:eastAsia="es-PE"/>
              </w:rPr>
              <w:t>MONITOREO Y EVALUACIÓN DE LA IMPLEMENTACIÓN Y FUNCIONAMIENTO DE LOS GRUPOS DE APOYO</w:t>
            </w:r>
          </w:p>
        </w:tc>
        <w:tc>
          <w:tcPr>
            <w:tcW w:w="620" w:type="dxa"/>
            <w:tcBorders>
              <w:top w:val="nil"/>
              <w:left w:val="nil"/>
              <w:bottom w:val="single" w:sz="4" w:space="0" w:color="auto"/>
              <w:right w:val="single" w:sz="4" w:space="0" w:color="auto"/>
            </w:tcBorders>
            <w:vAlign w:val="center"/>
            <w:hideMark/>
          </w:tcPr>
          <w:p w14:paraId="1F5391CB"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40CDE81"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5CC0D8D2"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D4AE7F2"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6DB13230"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41DF3E4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 </w:t>
            </w:r>
          </w:p>
        </w:tc>
        <w:tc>
          <w:tcPr>
            <w:tcW w:w="620" w:type="dxa"/>
            <w:tcBorders>
              <w:top w:val="nil"/>
              <w:left w:val="nil"/>
              <w:bottom w:val="single" w:sz="4" w:space="0" w:color="auto"/>
              <w:right w:val="single" w:sz="4" w:space="0" w:color="auto"/>
            </w:tcBorders>
            <w:vAlign w:val="center"/>
            <w:hideMark/>
          </w:tcPr>
          <w:p w14:paraId="2C64A706"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2C684F5F"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38B9C036"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490FA325"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77F29FE0"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c>
          <w:tcPr>
            <w:tcW w:w="620" w:type="dxa"/>
            <w:tcBorders>
              <w:top w:val="nil"/>
              <w:left w:val="nil"/>
              <w:bottom w:val="single" w:sz="4" w:space="0" w:color="auto"/>
              <w:right w:val="single" w:sz="4" w:space="0" w:color="auto"/>
            </w:tcBorders>
            <w:vAlign w:val="center"/>
            <w:hideMark/>
          </w:tcPr>
          <w:p w14:paraId="31EC419F" w14:textId="77777777" w:rsidR="001334B9" w:rsidRPr="00A35022" w:rsidRDefault="001334B9" w:rsidP="0025211D">
            <w:pPr>
              <w:spacing w:after="0" w:line="240" w:lineRule="auto"/>
              <w:jc w:val="center"/>
              <w:rPr>
                <w:rFonts w:ascii="Arial" w:eastAsia="Times New Roman" w:hAnsi="Arial" w:cs="Arial"/>
                <w:color w:val="000000"/>
                <w:sz w:val="20"/>
                <w:szCs w:val="20"/>
                <w:lang w:eastAsia="es-PE"/>
              </w:rPr>
            </w:pPr>
            <w:r w:rsidRPr="00A35022">
              <w:rPr>
                <w:rFonts w:ascii="Arial" w:eastAsia="Times New Roman" w:hAnsi="Arial" w:cs="Arial"/>
                <w:color w:val="000000"/>
                <w:sz w:val="20"/>
                <w:szCs w:val="20"/>
                <w:lang w:val="es-MX" w:eastAsia="es-PE"/>
              </w:rPr>
              <w:t>X</w:t>
            </w:r>
          </w:p>
        </w:tc>
      </w:tr>
    </w:tbl>
    <w:p w14:paraId="05AF527C" w14:textId="77777777" w:rsidR="001334B9" w:rsidRPr="00B63A5A" w:rsidRDefault="001334B9" w:rsidP="001334B9">
      <w:pPr>
        <w:shd w:val="clear" w:color="auto" w:fill="FFFFFF"/>
        <w:jc w:val="both"/>
        <w:rPr>
          <w:rFonts w:ascii="Arial" w:hAnsi="Arial" w:cs="Arial"/>
          <w:b/>
          <w:bCs/>
          <w:color w:val="000000"/>
          <w:sz w:val="24"/>
          <w:szCs w:val="24"/>
        </w:rPr>
        <w:sectPr w:rsidR="001334B9" w:rsidRPr="00B63A5A" w:rsidSect="001334B9">
          <w:headerReference w:type="default" r:id="rId13"/>
          <w:pgSz w:w="16838" w:h="11906" w:orient="landscape"/>
          <w:pgMar w:top="1701" w:right="1418" w:bottom="1701" w:left="1418" w:header="567" w:footer="708" w:gutter="0"/>
          <w:cols w:space="708"/>
          <w:docGrid w:linePitch="360"/>
        </w:sectPr>
      </w:pPr>
      <w:r>
        <w:rPr>
          <w:rFonts w:ascii="Arial" w:hAnsi="Arial" w:cs="Arial"/>
          <w:color w:val="000000"/>
          <w:sz w:val="24"/>
          <w:szCs w:val="24"/>
        </w:rPr>
        <w:t xml:space="preserve">     </w:t>
      </w:r>
      <w:r w:rsidRPr="00FF078C">
        <w:rPr>
          <w:rFonts w:ascii="Arial" w:hAnsi="Arial" w:cs="Arial"/>
          <w:b/>
          <w:bCs/>
          <w:color w:val="000000"/>
          <w:sz w:val="24"/>
          <w:szCs w:val="24"/>
        </w:rPr>
        <w:t xml:space="preserve">CRONOGRAMA DE </w:t>
      </w:r>
      <w:proofErr w:type="spellStart"/>
      <w:r w:rsidRPr="00FF078C">
        <w:rPr>
          <w:rFonts w:ascii="Arial" w:hAnsi="Arial" w:cs="Arial"/>
          <w:b/>
          <w:bCs/>
          <w:color w:val="000000"/>
          <w:sz w:val="24"/>
          <w:szCs w:val="24"/>
        </w:rPr>
        <w:t>ACTIVIDADE</w:t>
      </w:r>
      <w:bookmarkEnd w:id="0"/>
      <w:proofErr w:type="spellEnd"/>
    </w:p>
    <w:p w14:paraId="763EA92B" w14:textId="77777777" w:rsidR="001334B9" w:rsidRDefault="001334B9" w:rsidP="001334B9">
      <w:pPr>
        <w:spacing w:line="360" w:lineRule="auto"/>
        <w:rPr>
          <w:rFonts w:ascii="Arial" w:hAnsi="Arial" w:cs="Arial"/>
          <w:b/>
          <w:bCs/>
          <w:sz w:val="72"/>
          <w:szCs w:val="72"/>
        </w:rPr>
      </w:pPr>
    </w:p>
    <w:p w14:paraId="04A9B206" w14:textId="77777777" w:rsidR="001334B9" w:rsidRDefault="001334B9" w:rsidP="001334B9">
      <w:pPr>
        <w:spacing w:line="360" w:lineRule="auto"/>
        <w:rPr>
          <w:rFonts w:ascii="Arial" w:hAnsi="Arial" w:cs="Arial"/>
          <w:b/>
          <w:bCs/>
          <w:sz w:val="72"/>
          <w:szCs w:val="72"/>
        </w:rPr>
      </w:pPr>
    </w:p>
    <w:p w14:paraId="3478E9EF" w14:textId="77777777" w:rsidR="001334B9" w:rsidRDefault="001334B9" w:rsidP="001334B9">
      <w:pPr>
        <w:spacing w:line="360" w:lineRule="auto"/>
        <w:rPr>
          <w:rFonts w:ascii="Arial" w:hAnsi="Arial" w:cs="Arial"/>
          <w:b/>
          <w:bCs/>
          <w:sz w:val="72"/>
          <w:szCs w:val="72"/>
        </w:rPr>
      </w:pPr>
    </w:p>
    <w:p w14:paraId="04403035" w14:textId="77777777" w:rsidR="001334B9" w:rsidRDefault="001334B9" w:rsidP="001334B9">
      <w:pPr>
        <w:spacing w:line="360" w:lineRule="auto"/>
        <w:rPr>
          <w:rFonts w:ascii="Arial" w:hAnsi="Arial" w:cs="Arial"/>
          <w:b/>
          <w:bCs/>
          <w:sz w:val="72"/>
          <w:szCs w:val="72"/>
        </w:rPr>
      </w:pPr>
    </w:p>
    <w:p w14:paraId="0CD3103A" w14:textId="77777777" w:rsidR="001334B9" w:rsidRPr="001334B9" w:rsidRDefault="001334B9" w:rsidP="001334B9">
      <w:pPr>
        <w:spacing w:line="360" w:lineRule="auto"/>
        <w:jc w:val="center"/>
        <w:rPr>
          <w:rFonts w:ascii="Arial" w:hAnsi="Arial" w:cs="Arial"/>
          <w:b/>
          <w:bCs/>
          <w:sz w:val="28"/>
          <w:szCs w:val="28"/>
        </w:rPr>
      </w:pPr>
    </w:p>
    <w:p w14:paraId="00201253" w14:textId="2D861B53" w:rsidR="001334B9" w:rsidRPr="001334B9" w:rsidRDefault="001334B9" w:rsidP="001334B9">
      <w:pPr>
        <w:spacing w:line="360" w:lineRule="auto"/>
        <w:jc w:val="center"/>
        <w:rPr>
          <w:rFonts w:ascii="Arial" w:hAnsi="Arial" w:cs="Arial"/>
          <w:b/>
          <w:bCs/>
          <w:sz w:val="28"/>
          <w:szCs w:val="28"/>
        </w:rPr>
      </w:pPr>
      <w:r w:rsidRPr="001334B9">
        <w:rPr>
          <w:rFonts w:ascii="Arial" w:hAnsi="Arial" w:cs="Arial"/>
          <w:b/>
          <w:bCs/>
          <w:sz w:val="28"/>
          <w:szCs w:val="28"/>
        </w:rPr>
        <w:t xml:space="preserve">ANEXO 05: MODELO DE </w:t>
      </w:r>
      <w:proofErr w:type="spellStart"/>
      <w:r w:rsidRPr="001334B9">
        <w:rPr>
          <w:rFonts w:ascii="Arial" w:hAnsi="Arial" w:cs="Arial"/>
          <w:b/>
          <w:bCs/>
          <w:sz w:val="28"/>
          <w:szCs w:val="28"/>
        </w:rPr>
        <w:t>HIS</w:t>
      </w:r>
      <w:proofErr w:type="spellEnd"/>
    </w:p>
    <w:p w14:paraId="22430FB4" w14:textId="3453836C" w:rsidR="008503E3" w:rsidRPr="001334B9" w:rsidRDefault="001334B9" w:rsidP="001334B9">
      <w:pPr>
        <w:spacing w:line="360" w:lineRule="auto"/>
        <w:jc w:val="center"/>
        <w:rPr>
          <w:rFonts w:ascii="Arial" w:hAnsi="Arial" w:cs="Arial"/>
          <w:b/>
          <w:bCs/>
          <w:sz w:val="72"/>
          <w:szCs w:val="72"/>
        </w:rPr>
      </w:pPr>
      <w:r w:rsidRPr="001334B9">
        <w:rPr>
          <w:noProof/>
        </w:rPr>
        <w:lastRenderedPageBreak/>
        <w:drawing>
          <wp:inline distT="0" distB="0" distL="0" distR="0" wp14:anchorId="7B444169" wp14:editId="33D7981D">
            <wp:extent cx="5989603" cy="9096375"/>
            <wp:effectExtent l="0" t="0" r="0" b="0"/>
            <wp:docPr id="2411523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7221" cy="9107945"/>
                    </a:xfrm>
                    <a:prstGeom prst="rect">
                      <a:avLst/>
                    </a:prstGeom>
                    <a:noFill/>
                    <a:ln>
                      <a:noFill/>
                    </a:ln>
                  </pic:spPr>
                </pic:pic>
              </a:graphicData>
            </a:graphic>
          </wp:inline>
        </w:drawing>
      </w:r>
    </w:p>
    <w:sectPr w:rsidR="008503E3" w:rsidRPr="001334B9" w:rsidSect="00CF2066">
      <w:headerReference w:type="default" r:id="rId15"/>
      <w:pgSz w:w="11906" w:h="16838"/>
      <w:pgMar w:top="1440" w:right="1416"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5437B" w14:textId="77777777" w:rsidR="00B52B40" w:rsidRDefault="00B52B40" w:rsidP="006D1556">
      <w:pPr>
        <w:spacing w:after="0" w:line="240" w:lineRule="auto"/>
      </w:pPr>
      <w:r>
        <w:separator/>
      </w:r>
    </w:p>
  </w:endnote>
  <w:endnote w:type="continuationSeparator" w:id="0">
    <w:p w14:paraId="4693B8ED" w14:textId="77777777" w:rsidR="00B52B40" w:rsidRDefault="00B52B40" w:rsidP="006D1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f5">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CBFE5" w14:textId="77777777" w:rsidR="001334B9" w:rsidRDefault="001334B9" w:rsidP="00040472">
    <w:pPr>
      <w:pStyle w:val="Piedepgina"/>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E36D2" w14:textId="77777777" w:rsidR="00B52B40" w:rsidRDefault="00B52B40" w:rsidP="006D1556">
      <w:pPr>
        <w:spacing w:after="0" w:line="240" w:lineRule="auto"/>
      </w:pPr>
      <w:r>
        <w:separator/>
      </w:r>
    </w:p>
  </w:footnote>
  <w:footnote w:type="continuationSeparator" w:id="0">
    <w:p w14:paraId="49250781" w14:textId="77777777" w:rsidR="00B52B40" w:rsidRDefault="00B52B40" w:rsidP="006D1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04FA6" w14:textId="77777777" w:rsidR="001334B9" w:rsidRDefault="001334B9" w:rsidP="001334B9">
    <w:pPr>
      <w:pStyle w:val="Encabezado"/>
      <w:jc w:val="center"/>
      <w:rPr>
        <w:b/>
      </w:rPr>
    </w:pPr>
    <w:r w:rsidRPr="007E3BA3">
      <w:rPr>
        <w:rFonts w:ascii="Arial" w:hAnsi="Arial" w:cs="Arial"/>
        <w:noProof/>
        <w:sz w:val="20"/>
        <w:szCs w:val="20"/>
      </w:rPr>
      <w:drawing>
        <wp:anchor distT="0" distB="0" distL="114300" distR="114300" simplePos="0" relativeHeight="251670528" behindDoc="0" locked="0" layoutInCell="1" allowOverlap="1" wp14:anchorId="0A6078C3" wp14:editId="19ED8490">
          <wp:simplePos x="0" y="0"/>
          <wp:positionH relativeFrom="column">
            <wp:posOffset>5038725</wp:posOffset>
          </wp:positionH>
          <wp:positionV relativeFrom="paragraph">
            <wp:posOffset>-167640</wp:posOffset>
          </wp:positionV>
          <wp:extent cx="647700" cy="647700"/>
          <wp:effectExtent l="0" t="0" r="0" b="0"/>
          <wp:wrapSquare wrapText="bothSides"/>
          <wp:docPr id="2119406716" name="Imagen 211940671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Pr="006E56B0">
      <w:rPr>
        <w:b/>
        <w:noProof/>
      </w:rPr>
      <w:drawing>
        <wp:anchor distT="0" distB="0" distL="114300" distR="114300" simplePos="0" relativeHeight="251669504" behindDoc="0" locked="0" layoutInCell="1" allowOverlap="1" wp14:anchorId="166A635B" wp14:editId="0A7245AC">
          <wp:simplePos x="0" y="0"/>
          <wp:positionH relativeFrom="column">
            <wp:posOffset>0</wp:posOffset>
          </wp:positionH>
          <wp:positionV relativeFrom="paragraph">
            <wp:posOffset>-142875</wp:posOffset>
          </wp:positionV>
          <wp:extent cx="1409700" cy="309245"/>
          <wp:effectExtent l="0" t="0" r="0" b="0"/>
          <wp:wrapSquare wrapText="bothSides"/>
          <wp:docPr id="1198829510" name="Imagen 1198829510" descr="Resultado de imagen para LOGO DE SISTEMA DE GESTION DE CALIDAD MINSA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DE SISTEMA DE GESTION DE CALIDAD MINSA PERU"/>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0970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6B0">
      <w:rPr>
        <w:b/>
      </w:rPr>
      <w:t>GOBIERNO REGIONAL DE HUANCAVELICA</w:t>
    </w:r>
  </w:p>
  <w:p w14:paraId="2F5C7E27" w14:textId="77777777" w:rsidR="001334B9" w:rsidRPr="006E56B0" w:rsidRDefault="001334B9" w:rsidP="001334B9">
    <w:pPr>
      <w:pStyle w:val="Encabezado"/>
      <w:jc w:val="center"/>
      <w:rPr>
        <w:b/>
      </w:rPr>
    </w:pPr>
    <w:r>
      <w:rPr>
        <w:b/>
      </w:rPr>
      <w:t xml:space="preserve">                                              RED INTEGRADA DE SALUD ACOBAMBA</w:t>
    </w:r>
  </w:p>
  <w:p w14:paraId="10CD1480" w14:textId="6366B535" w:rsidR="001334B9" w:rsidRDefault="001334B9" w:rsidP="00955E34">
    <w:pPr>
      <w:pStyle w:val="Encabezado"/>
      <w:tabs>
        <w:tab w:val="left" w:pos="6905"/>
      </w:tabs>
      <w:ind w:left="-567"/>
    </w:pPr>
    <w:r w:rsidRPr="008C6693">
      <w:rPr>
        <w:noProof/>
      </w:rPr>
      <w:drawing>
        <wp:anchor distT="0" distB="0" distL="114300" distR="114300" simplePos="0" relativeHeight="251664384" behindDoc="1" locked="0" layoutInCell="1" allowOverlap="1" wp14:anchorId="51B233BF" wp14:editId="76428B1E">
          <wp:simplePos x="0" y="0"/>
          <wp:positionH relativeFrom="rightMargin">
            <wp:posOffset>2185670</wp:posOffset>
          </wp:positionH>
          <wp:positionV relativeFrom="paragraph">
            <wp:posOffset>13970</wp:posOffset>
          </wp:positionV>
          <wp:extent cx="619125" cy="723900"/>
          <wp:effectExtent l="0" t="0" r="9525" b="0"/>
          <wp:wrapTight wrapText="bothSides">
            <wp:wrapPolygon edited="0">
              <wp:start x="0" y="0"/>
              <wp:lineTo x="0" y="21032"/>
              <wp:lineTo x="21268" y="21032"/>
              <wp:lineTo x="21268"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1912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30D1B" w14:textId="77777777" w:rsidR="001334B9" w:rsidRDefault="001334B9" w:rsidP="001334B9">
    <w:pPr>
      <w:pStyle w:val="Encabezado"/>
      <w:jc w:val="center"/>
      <w:rPr>
        <w:b/>
      </w:rPr>
    </w:pPr>
    <w:r w:rsidRPr="007E3BA3">
      <w:rPr>
        <w:rFonts w:ascii="Arial" w:hAnsi="Arial" w:cs="Arial"/>
        <w:noProof/>
        <w:sz w:val="20"/>
        <w:szCs w:val="20"/>
      </w:rPr>
      <w:drawing>
        <wp:anchor distT="0" distB="0" distL="114300" distR="114300" simplePos="0" relativeHeight="251674624" behindDoc="0" locked="0" layoutInCell="1" allowOverlap="1" wp14:anchorId="4B18FBB0" wp14:editId="078B0B69">
          <wp:simplePos x="0" y="0"/>
          <wp:positionH relativeFrom="column">
            <wp:posOffset>7734300</wp:posOffset>
          </wp:positionH>
          <wp:positionV relativeFrom="paragraph">
            <wp:posOffset>-200660</wp:posOffset>
          </wp:positionV>
          <wp:extent cx="647700" cy="647700"/>
          <wp:effectExtent l="0" t="0" r="0" b="0"/>
          <wp:wrapSquare wrapText="bothSides"/>
          <wp:docPr id="185813425" name="Imagen 18581342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Pr="006E56B0">
      <w:rPr>
        <w:b/>
        <w:noProof/>
      </w:rPr>
      <w:drawing>
        <wp:anchor distT="0" distB="0" distL="114300" distR="114300" simplePos="0" relativeHeight="251673600" behindDoc="0" locked="0" layoutInCell="1" allowOverlap="1" wp14:anchorId="79F73300" wp14:editId="1B6C9105">
          <wp:simplePos x="0" y="0"/>
          <wp:positionH relativeFrom="column">
            <wp:posOffset>0</wp:posOffset>
          </wp:positionH>
          <wp:positionV relativeFrom="paragraph">
            <wp:posOffset>-142875</wp:posOffset>
          </wp:positionV>
          <wp:extent cx="1409700" cy="309245"/>
          <wp:effectExtent l="0" t="0" r="0" b="0"/>
          <wp:wrapSquare wrapText="bothSides"/>
          <wp:docPr id="460988517" name="Imagen 460988517" descr="Resultado de imagen para LOGO DE SISTEMA DE GESTION DE CALIDAD MINSA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DE SISTEMA DE GESTION DE CALIDAD MINSA PERU"/>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0970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6B0">
      <w:rPr>
        <w:b/>
      </w:rPr>
      <w:t>GOBIERNO REGIONAL DE HUANCAVELICA</w:t>
    </w:r>
  </w:p>
  <w:p w14:paraId="78CA7C1A" w14:textId="77777777" w:rsidR="001334B9" w:rsidRPr="006E56B0" w:rsidRDefault="001334B9" w:rsidP="001334B9">
    <w:pPr>
      <w:pStyle w:val="Encabezado"/>
      <w:jc w:val="center"/>
      <w:rPr>
        <w:b/>
      </w:rPr>
    </w:pPr>
    <w:r>
      <w:rPr>
        <w:b/>
      </w:rPr>
      <w:t xml:space="preserve">                                              RED INTEGRADA DE SALUD ACOBAMBA</w:t>
    </w:r>
  </w:p>
  <w:p w14:paraId="0B07F399" w14:textId="77777777" w:rsidR="001334B9" w:rsidRDefault="001334B9" w:rsidP="00955E34">
    <w:pPr>
      <w:pStyle w:val="Encabezado"/>
      <w:tabs>
        <w:tab w:val="left" w:pos="6905"/>
      </w:tabs>
      <w:ind w:left="-567"/>
    </w:pPr>
    <w:r w:rsidRPr="008C6693">
      <w:rPr>
        <w:noProof/>
      </w:rPr>
      <w:drawing>
        <wp:anchor distT="0" distB="0" distL="114300" distR="114300" simplePos="0" relativeHeight="251672576" behindDoc="1" locked="0" layoutInCell="1" allowOverlap="1" wp14:anchorId="2F0436C6" wp14:editId="4FB6081F">
          <wp:simplePos x="0" y="0"/>
          <wp:positionH relativeFrom="rightMargin">
            <wp:posOffset>2185670</wp:posOffset>
          </wp:positionH>
          <wp:positionV relativeFrom="paragraph">
            <wp:posOffset>13970</wp:posOffset>
          </wp:positionV>
          <wp:extent cx="619125" cy="723900"/>
          <wp:effectExtent l="0" t="0" r="9525" b="0"/>
          <wp:wrapTight wrapText="bothSides">
            <wp:wrapPolygon edited="0">
              <wp:start x="0" y="0"/>
              <wp:lineTo x="0" y="21032"/>
              <wp:lineTo x="21268" y="21032"/>
              <wp:lineTo x="21268" y="0"/>
              <wp:lineTo x="0" y="0"/>
            </wp:wrapPolygon>
          </wp:wrapTight>
          <wp:docPr id="1551918527" name="Imagen 155191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1912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3A97A" w14:textId="2C90C9D9" w:rsidR="00486DB7" w:rsidRDefault="007115D8" w:rsidP="006E56B0">
    <w:pPr>
      <w:pStyle w:val="Encabezado"/>
      <w:jc w:val="center"/>
      <w:rPr>
        <w:b/>
      </w:rPr>
    </w:pPr>
    <w:r w:rsidRPr="007E3BA3">
      <w:rPr>
        <w:rFonts w:ascii="Arial" w:hAnsi="Arial" w:cs="Arial"/>
        <w:noProof/>
        <w:sz w:val="20"/>
        <w:szCs w:val="20"/>
      </w:rPr>
      <w:drawing>
        <wp:anchor distT="0" distB="0" distL="114300" distR="114300" simplePos="0" relativeHeight="251661312" behindDoc="0" locked="0" layoutInCell="1" allowOverlap="1" wp14:anchorId="69463888" wp14:editId="62D7E01A">
          <wp:simplePos x="0" y="0"/>
          <wp:positionH relativeFrom="column">
            <wp:posOffset>5448300</wp:posOffset>
          </wp:positionH>
          <wp:positionV relativeFrom="paragraph">
            <wp:posOffset>-353060</wp:posOffset>
          </wp:positionV>
          <wp:extent cx="647700" cy="647700"/>
          <wp:effectExtent l="0" t="0" r="0" b="0"/>
          <wp:wrapSquare wrapText="bothSides"/>
          <wp:docPr id="6" name="Imagen 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6E56B0" w:rsidRPr="006E56B0">
      <w:rPr>
        <w:b/>
        <w:noProof/>
      </w:rPr>
      <w:drawing>
        <wp:anchor distT="0" distB="0" distL="114300" distR="114300" simplePos="0" relativeHeight="251659264" behindDoc="0" locked="0" layoutInCell="1" allowOverlap="1" wp14:anchorId="31D5563A" wp14:editId="1559F929">
          <wp:simplePos x="0" y="0"/>
          <wp:positionH relativeFrom="column">
            <wp:posOffset>0</wp:posOffset>
          </wp:positionH>
          <wp:positionV relativeFrom="paragraph">
            <wp:posOffset>-142875</wp:posOffset>
          </wp:positionV>
          <wp:extent cx="1409700" cy="309245"/>
          <wp:effectExtent l="0" t="0" r="0" b="0"/>
          <wp:wrapSquare wrapText="bothSides"/>
          <wp:docPr id="1" name="Imagen 1" descr="Resultado de imagen para LOGO DE SISTEMA DE GESTION DE CALIDAD MINSA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DE SISTEMA DE GESTION DE CALIDAD MINSA PERU"/>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0970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56B0" w:rsidRPr="006E56B0">
      <w:rPr>
        <w:b/>
      </w:rPr>
      <w:t>GOBIERNO REGIONAL DE HUANCAVELICA</w:t>
    </w:r>
  </w:p>
  <w:p w14:paraId="499C598E" w14:textId="1DC80ED6" w:rsidR="007115D8" w:rsidRPr="006E56B0" w:rsidRDefault="007115D8" w:rsidP="007115D8">
    <w:pPr>
      <w:pStyle w:val="Encabezado"/>
      <w:jc w:val="center"/>
      <w:rPr>
        <w:b/>
      </w:rPr>
    </w:pPr>
    <w:r>
      <w:rPr>
        <w:b/>
      </w:rPr>
      <w:t xml:space="preserve">                                              RED INTEGRADA DE SALUD ACOBAMBA</w:t>
    </w:r>
  </w:p>
  <w:p w14:paraId="25C95842" w14:textId="77777777" w:rsidR="00486DB7" w:rsidRDefault="00486D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6584"/>
    <w:multiLevelType w:val="hybridMultilevel"/>
    <w:tmpl w:val="2D14ACD6"/>
    <w:lvl w:ilvl="0" w:tplc="3668C3EE">
      <w:numFmt w:val="bullet"/>
      <w:lvlText w:val="-"/>
      <w:lvlJc w:val="left"/>
      <w:pPr>
        <w:ind w:left="1068" w:hanging="360"/>
      </w:pPr>
      <w:rPr>
        <w:rFonts w:ascii="Calibri" w:eastAsiaTheme="minorHAnsi" w:hAnsi="Calibri" w:cs="Calibri"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 w15:restartNumberingAfterBreak="0">
    <w:nsid w:val="07E918D1"/>
    <w:multiLevelType w:val="hybridMultilevel"/>
    <w:tmpl w:val="4BB271A4"/>
    <w:lvl w:ilvl="0" w:tplc="903601AA">
      <w:numFmt w:val="bullet"/>
      <w:lvlText w:val="-"/>
      <w:lvlJc w:val="left"/>
      <w:pPr>
        <w:ind w:left="720" w:hanging="360"/>
      </w:pPr>
      <w:rPr>
        <w:rFonts w:ascii="Ebrima" w:eastAsiaTheme="minorHAnsi" w:hAnsi="Ebrim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CE7848"/>
    <w:multiLevelType w:val="hybridMultilevel"/>
    <w:tmpl w:val="4A9236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F2E0238"/>
    <w:multiLevelType w:val="hybridMultilevel"/>
    <w:tmpl w:val="B342660C"/>
    <w:lvl w:ilvl="0" w:tplc="080A0001">
      <w:start w:val="1"/>
      <w:numFmt w:val="bullet"/>
      <w:lvlText w:val=""/>
      <w:lvlJc w:val="left"/>
      <w:pPr>
        <w:ind w:left="1206" w:hanging="360"/>
      </w:pPr>
      <w:rPr>
        <w:rFonts w:ascii="Symbol" w:hAnsi="Symbol" w:hint="default"/>
      </w:rPr>
    </w:lvl>
    <w:lvl w:ilvl="1" w:tplc="080A0003" w:tentative="1">
      <w:start w:val="1"/>
      <w:numFmt w:val="bullet"/>
      <w:lvlText w:val="o"/>
      <w:lvlJc w:val="left"/>
      <w:pPr>
        <w:ind w:left="1926" w:hanging="360"/>
      </w:pPr>
      <w:rPr>
        <w:rFonts w:ascii="Courier New" w:hAnsi="Courier New" w:cs="Courier New" w:hint="default"/>
      </w:rPr>
    </w:lvl>
    <w:lvl w:ilvl="2" w:tplc="080A0005" w:tentative="1">
      <w:start w:val="1"/>
      <w:numFmt w:val="bullet"/>
      <w:lvlText w:val=""/>
      <w:lvlJc w:val="left"/>
      <w:pPr>
        <w:ind w:left="2646" w:hanging="360"/>
      </w:pPr>
      <w:rPr>
        <w:rFonts w:ascii="Wingdings" w:hAnsi="Wingdings" w:hint="default"/>
      </w:rPr>
    </w:lvl>
    <w:lvl w:ilvl="3" w:tplc="080A0001" w:tentative="1">
      <w:start w:val="1"/>
      <w:numFmt w:val="bullet"/>
      <w:lvlText w:val=""/>
      <w:lvlJc w:val="left"/>
      <w:pPr>
        <w:ind w:left="3366" w:hanging="360"/>
      </w:pPr>
      <w:rPr>
        <w:rFonts w:ascii="Symbol" w:hAnsi="Symbol" w:hint="default"/>
      </w:rPr>
    </w:lvl>
    <w:lvl w:ilvl="4" w:tplc="080A0003" w:tentative="1">
      <w:start w:val="1"/>
      <w:numFmt w:val="bullet"/>
      <w:lvlText w:val="o"/>
      <w:lvlJc w:val="left"/>
      <w:pPr>
        <w:ind w:left="4086" w:hanging="360"/>
      </w:pPr>
      <w:rPr>
        <w:rFonts w:ascii="Courier New" w:hAnsi="Courier New" w:cs="Courier New" w:hint="default"/>
      </w:rPr>
    </w:lvl>
    <w:lvl w:ilvl="5" w:tplc="080A0005" w:tentative="1">
      <w:start w:val="1"/>
      <w:numFmt w:val="bullet"/>
      <w:lvlText w:val=""/>
      <w:lvlJc w:val="left"/>
      <w:pPr>
        <w:ind w:left="4806" w:hanging="360"/>
      </w:pPr>
      <w:rPr>
        <w:rFonts w:ascii="Wingdings" w:hAnsi="Wingdings" w:hint="default"/>
      </w:rPr>
    </w:lvl>
    <w:lvl w:ilvl="6" w:tplc="080A0001" w:tentative="1">
      <w:start w:val="1"/>
      <w:numFmt w:val="bullet"/>
      <w:lvlText w:val=""/>
      <w:lvlJc w:val="left"/>
      <w:pPr>
        <w:ind w:left="5526" w:hanging="360"/>
      </w:pPr>
      <w:rPr>
        <w:rFonts w:ascii="Symbol" w:hAnsi="Symbol" w:hint="default"/>
      </w:rPr>
    </w:lvl>
    <w:lvl w:ilvl="7" w:tplc="080A0003" w:tentative="1">
      <w:start w:val="1"/>
      <w:numFmt w:val="bullet"/>
      <w:lvlText w:val="o"/>
      <w:lvlJc w:val="left"/>
      <w:pPr>
        <w:ind w:left="6246" w:hanging="360"/>
      </w:pPr>
      <w:rPr>
        <w:rFonts w:ascii="Courier New" w:hAnsi="Courier New" w:cs="Courier New" w:hint="default"/>
      </w:rPr>
    </w:lvl>
    <w:lvl w:ilvl="8" w:tplc="080A0005" w:tentative="1">
      <w:start w:val="1"/>
      <w:numFmt w:val="bullet"/>
      <w:lvlText w:val=""/>
      <w:lvlJc w:val="left"/>
      <w:pPr>
        <w:ind w:left="6966" w:hanging="360"/>
      </w:pPr>
      <w:rPr>
        <w:rFonts w:ascii="Wingdings" w:hAnsi="Wingdings" w:hint="default"/>
      </w:rPr>
    </w:lvl>
  </w:abstractNum>
  <w:abstractNum w:abstractNumId="4" w15:restartNumberingAfterBreak="0">
    <w:nsid w:val="10605F6B"/>
    <w:multiLevelType w:val="hybridMultilevel"/>
    <w:tmpl w:val="E6EED7A2"/>
    <w:lvl w:ilvl="0" w:tplc="DCC64ABE">
      <w:numFmt w:val="bullet"/>
      <w:lvlText w:val="-"/>
      <w:lvlJc w:val="left"/>
      <w:pPr>
        <w:ind w:left="1068" w:hanging="360"/>
      </w:pPr>
      <w:rPr>
        <w:rFonts w:ascii="Ebrima" w:eastAsiaTheme="minorHAnsi" w:hAnsi="Ebrima"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171C44F7"/>
    <w:multiLevelType w:val="hybridMultilevel"/>
    <w:tmpl w:val="0FACB0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EF007FB"/>
    <w:multiLevelType w:val="hybridMultilevel"/>
    <w:tmpl w:val="27B6E3D0"/>
    <w:lvl w:ilvl="0" w:tplc="38E8745A">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09E0CE8"/>
    <w:multiLevelType w:val="hybridMultilevel"/>
    <w:tmpl w:val="C8AE5EE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8" w15:restartNumberingAfterBreak="0">
    <w:nsid w:val="362A15BF"/>
    <w:multiLevelType w:val="hybridMultilevel"/>
    <w:tmpl w:val="E67EEEA2"/>
    <w:lvl w:ilvl="0" w:tplc="080A0001">
      <w:start w:val="1"/>
      <w:numFmt w:val="bullet"/>
      <w:lvlText w:val=""/>
      <w:lvlJc w:val="left"/>
      <w:pPr>
        <w:ind w:left="1321" w:hanging="360"/>
      </w:pPr>
      <w:rPr>
        <w:rFonts w:ascii="Symbol" w:hAnsi="Symbol" w:hint="default"/>
      </w:rPr>
    </w:lvl>
    <w:lvl w:ilvl="1" w:tplc="080A0003" w:tentative="1">
      <w:start w:val="1"/>
      <w:numFmt w:val="bullet"/>
      <w:lvlText w:val="o"/>
      <w:lvlJc w:val="left"/>
      <w:pPr>
        <w:ind w:left="2041" w:hanging="360"/>
      </w:pPr>
      <w:rPr>
        <w:rFonts w:ascii="Courier New" w:hAnsi="Courier New" w:cs="Courier New" w:hint="default"/>
      </w:rPr>
    </w:lvl>
    <w:lvl w:ilvl="2" w:tplc="080A0005" w:tentative="1">
      <w:start w:val="1"/>
      <w:numFmt w:val="bullet"/>
      <w:lvlText w:val=""/>
      <w:lvlJc w:val="left"/>
      <w:pPr>
        <w:ind w:left="2761" w:hanging="360"/>
      </w:pPr>
      <w:rPr>
        <w:rFonts w:ascii="Wingdings" w:hAnsi="Wingdings" w:hint="default"/>
      </w:rPr>
    </w:lvl>
    <w:lvl w:ilvl="3" w:tplc="080A0001" w:tentative="1">
      <w:start w:val="1"/>
      <w:numFmt w:val="bullet"/>
      <w:lvlText w:val=""/>
      <w:lvlJc w:val="left"/>
      <w:pPr>
        <w:ind w:left="3481" w:hanging="360"/>
      </w:pPr>
      <w:rPr>
        <w:rFonts w:ascii="Symbol" w:hAnsi="Symbol" w:hint="default"/>
      </w:rPr>
    </w:lvl>
    <w:lvl w:ilvl="4" w:tplc="080A0003" w:tentative="1">
      <w:start w:val="1"/>
      <w:numFmt w:val="bullet"/>
      <w:lvlText w:val="o"/>
      <w:lvlJc w:val="left"/>
      <w:pPr>
        <w:ind w:left="4201" w:hanging="360"/>
      </w:pPr>
      <w:rPr>
        <w:rFonts w:ascii="Courier New" w:hAnsi="Courier New" w:cs="Courier New" w:hint="default"/>
      </w:rPr>
    </w:lvl>
    <w:lvl w:ilvl="5" w:tplc="080A0005" w:tentative="1">
      <w:start w:val="1"/>
      <w:numFmt w:val="bullet"/>
      <w:lvlText w:val=""/>
      <w:lvlJc w:val="left"/>
      <w:pPr>
        <w:ind w:left="4921" w:hanging="360"/>
      </w:pPr>
      <w:rPr>
        <w:rFonts w:ascii="Wingdings" w:hAnsi="Wingdings" w:hint="default"/>
      </w:rPr>
    </w:lvl>
    <w:lvl w:ilvl="6" w:tplc="080A0001" w:tentative="1">
      <w:start w:val="1"/>
      <w:numFmt w:val="bullet"/>
      <w:lvlText w:val=""/>
      <w:lvlJc w:val="left"/>
      <w:pPr>
        <w:ind w:left="5641" w:hanging="360"/>
      </w:pPr>
      <w:rPr>
        <w:rFonts w:ascii="Symbol" w:hAnsi="Symbol" w:hint="default"/>
      </w:rPr>
    </w:lvl>
    <w:lvl w:ilvl="7" w:tplc="080A0003" w:tentative="1">
      <w:start w:val="1"/>
      <w:numFmt w:val="bullet"/>
      <w:lvlText w:val="o"/>
      <w:lvlJc w:val="left"/>
      <w:pPr>
        <w:ind w:left="6361" w:hanging="360"/>
      </w:pPr>
      <w:rPr>
        <w:rFonts w:ascii="Courier New" w:hAnsi="Courier New" w:cs="Courier New" w:hint="default"/>
      </w:rPr>
    </w:lvl>
    <w:lvl w:ilvl="8" w:tplc="080A0005" w:tentative="1">
      <w:start w:val="1"/>
      <w:numFmt w:val="bullet"/>
      <w:lvlText w:val=""/>
      <w:lvlJc w:val="left"/>
      <w:pPr>
        <w:ind w:left="7081" w:hanging="360"/>
      </w:pPr>
      <w:rPr>
        <w:rFonts w:ascii="Wingdings" w:hAnsi="Wingdings" w:hint="default"/>
      </w:rPr>
    </w:lvl>
  </w:abstractNum>
  <w:abstractNum w:abstractNumId="9" w15:restartNumberingAfterBreak="0">
    <w:nsid w:val="379F195B"/>
    <w:multiLevelType w:val="hybridMultilevel"/>
    <w:tmpl w:val="FA30C3B0"/>
    <w:lvl w:ilvl="0" w:tplc="BE7C4C06">
      <w:numFmt w:val="bullet"/>
      <w:lvlText w:val="-"/>
      <w:lvlJc w:val="left"/>
      <w:pPr>
        <w:ind w:left="1068" w:hanging="360"/>
      </w:pPr>
      <w:rPr>
        <w:rFonts w:ascii="Calibri" w:eastAsiaTheme="minorHAnsi" w:hAnsi="Calibri" w:cs="Calibri"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0" w15:restartNumberingAfterBreak="0">
    <w:nsid w:val="3AD37ADE"/>
    <w:multiLevelType w:val="hybridMultilevel"/>
    <w:tmpl w:val="29DE9680"/>
    <w:lvl w:ilvl="0" w:tplc="1ADCCEBA">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B060F61"/>
    <w:multiLevelType w:val="hybridMultilevel"/>
    <w:tmpl w:val="4B06BB0C"/>
    <w:lvl w:ilvl="0" w:tplc="AE52EAE0">
      <w:numFmt w:val="bullet"/>
      <w:lvlText w:val="-"/>
      <w:lvlJc w:val="left"/>
      <w:pPr>
        <w:ind w:left="1068" w:hanging="360"/>
      </w:pPr>
      <w:rPr>
        <w:rFonts w:ascii="Calibri" w:eastAsiaTheme="minorHAnsi" w:hAnsi="Calibri" w:cs="Calibri"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2" w15:restartNumberingAfterBreak="0">
    <w:nsid w:val="4C8669E9"/>
    <w:multiLevelType w:val="hybridMultilevel"/>
    <w:tmpl w:val="076C0E56"/>
    <w:lvl w:ilvl="0" w:tplc="88C08E0C">
      <w:numFmt w:val="bullet"/>
      <w:lvlText w:val="-"/>
      <w:lvlJc w:val="left"/>
      <w:pPr>
        <w:ind w:left="1068" w:hanging="360"/>
      </w:pPr>
      <w:rPr>
        <w:rFonts w:ascii="Calibri" w:eastAsiaTheme="minorHAnsi" w:hAnsi="Calibri" w:cs="Calibri"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3" w15:restartNumberingAfterBreak="0">
    <w:nsid w:val="4FDF5426"/>
    <w:multiLevelType w:val="hybridMultilevel"/>
    <w:tmpl w:val="070809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50EF2649"/>
    <w:multiLevelType w:val="hybridMultilevel"/>
    <w:tmpl w:val="B3704E28"/>
    <w:lvl w:ilvl="0" w:tplc="BAC001BA">
      <w:start w:val="3"/>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79C4971"/>
    <w:multiLevelType w:val="hybridMultilevel"/>
    <w:tmpl w:val="AB62849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F8C4F84"/>
    <w:multiLevelType w:val="hybridMultilevel"/>
    <w:tmpl w:val="82940594"/>
    <w:lvl w:ilvl="0" w:tplc="16C27F56">
      <w:start w:val="1"/>
      <w:numFmt w:val="bullet"/>
      <w:lvlText w:val="-"/>
      <w:lvlJc w:val="left"/>
      <w:pPr>
        <w:ind w:left="1428" w:hanging="360"/>
      </w:pPr>
      <w:rPr>
        <w:rFonts w:ascii="Verdana" w:hAnsi="Verdana"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7" w15:restartNumberingAfterBreak="0">
    <w:nsid w:val="62FF1014"/>
    <w:multiLevelType w:val="hybridMultilevel"/>
    <w:tmpl w:val="57F4938C"/>
    <w:lvl w:ilvl="0" w:tplc="95C2D47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5B23604"/>
    <w:multiLevelType w:val="hybridMultilevel"/>
    <w:tmpl w:val="E32ED6B6"/>
    <w:lvl w:ilvl="0" w:tplc="455E7B7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9A53821"/>
    <w:multiLevelType w:val="hybridMultilevel"/>
    <w:tmpl w:val="9B664414"/>
    <w:lvl w:ilvl="0" w:tplc="CB30727C">
      <w:numFmt w:val="bullet"/>
      <w:lvlText w:val="-"/>
      <w:lvlJc w:val="left"/>
      <w:pPr>
        <w:ind w:left="720" w:hanging="360"/>
      </w:pPr>
      <w:rPr>
        <w:rFonts w:ascii="Ebrima" w:eastAsiaTheme="minorHAnsi" w:hAnsi="Ebrim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AAC162E"/>
    <w:multiLevelType w:val="hybridMultilevel"/>
    <w:tmpl w:val="547EF87A"/>
    <w:lvl w:ilvl="0" w:tplc="080A0001">
      <w:start w:val="1"/>
      <w:numFmt w:val="bullet"/>
      <w:lvlText w:val=""/>
      <w:lvlJc w:val="left"/>
      <w:pPr>
        <w:ind w:left="2041" w:hanging="360"/>
      </w:pPr>
      <w:rPr>
        <w:rFonts w:ascii="Symbol" w:hAnsi="Symbol" w:hint="default"/>
      </w:rPr>
    </w:lvl>
    <w:lvl w:ilvl="1" w:tplc="080A0003" w:tentative="1">
      <w:start w:val="1"/>
      <w:numFmt w:val="bullet"/>
      <w:lvlText w:val="o"/>
      <w:lvlJc w:val="left"/>
      <w:pPr>
        <w:ind w:left="2761" w:hanging="360"/>
      </w:pPr>
      <w:rPr>
        <w:rFonts w:ascii="Courier New" w:hAnsi="Courier New" w:cs="Courier New" w:hint="default"/>
      </w:rPr>
    </w:lvl>
    <w:lvl w:ilvl="2" w:tplc="080A0005" w:tentative="1">
      <w:start w:val="1"/>
      <w:numFmt w:val="bullet"/>
      <w:lvlText w:val=""/>
      <w:lvlJc w:val="left"/>
      <w:pPr>
        <w:ind w:left="3481" w:hanging="360"/>
      </w:pPr>
      <w:rPr>
        <w:rFonts w:ascii="Wingdings" w:hAnsi="Wingdings" w:hint="default"/>
      </w:rPr>
    </w:lvl>
    <w:lvl w:ilvl="3" w:tplc="080A0001" w:tentative="1">
      <w:start w:val="1"/>
      <w:numFmt w:val="bullet"/>
      <w:lvlText w:val=""/>
      <w:lvlJc w:val="left"/>
      <w:pPr>
        <w:ind w:left="4201" w:hanging="360"/>
      </w:pPr>
      <w:rPr>
        <w:rFonts w:ascii="Symbol" w:hAnsi="Symbol" w:hint="default"/>
      </w:rPr>
    </w:lvl>
    <w:lvl w:ilvl="4" w:tplc="080A0003" w:tentative="1">
      <w:start w:val="1"/>
      <w:numFmt w:val="bullet"/>
      <w:lvlText w:val="o"/>
      <w:lvlJc w:val="left"/>
      <w:pPr>
        <w:ind w:left="4921" w:hanging="360"/>
      </w:pPr>
      <w:rPr>
        <w:rFonts w:ascii="Courier New" w:hAnsi="Courier New" w:cs="Courier New" w:hint="default"/>
      </w:rPr>
    </w:lvl>
    <w:lvl w:ilvl="5" w:tplc="080A0005" w:tentative="1">
      <w:start w:val="1"/>
      <w:numFmt w:val="bullet"/>
      <w:lvlText w:val=""/>
      <w:lvlJc w:val="left"/>
      <w:pPr>
        <w:ind w:left="5641" w:hanging="360"/>
      </w:pPr>
      <w:rPr>
        <w:rFonts w:ascii="Wingdings" w:hAnsi="Wingdings" w:hint="default"/>
      </w:rPr>
    </w:lvl>
    <w:lvl w:ilvl="6" w:tplc="080A0001" w:tentative="1">
      <w:start w:val="1"/>
      <w:numFmt w:val="bullet"/>
      <w:lvlText w:val=""/>
      <w:lvlJc w:val="left"/>
      <w:pPr>
        <w:ind w:left="6361" w:hanging="360"/>
      </w:pPr>
      <w:rPr>
        <w:rFonts w:ascii="Symbol" w:hAnsi="Symbol" w:hint="default"/>
      </w:rPr>
    </w:lvl>
    <w:lvl w:ilvl="7" w:tplc="080A0003" w:tentative="1">
      <w:start w:val="1"/>
      <w:numFmt w:val="bullet"/>
      <w:lvlText w:val="o"/>
      <w:lvlJc w:val="left"/>
      <w:pPr>
        <w:ind w:left="7081" w:hanging="360"/>
      </w:pPr>
      <w:rPr>
        <w:rFonts w:ascii="Courier New" w:hAnsi="Courier New" w:cs="Courier New" w:hint="default"/>
      </w:rPr>
    </w:lvl>
    <w:lvl w:ilvl="8" w:tplc="080A0005" w:tentative="1">
      <w:start w:val="1"/>
      <w:numFmt w:val="bullet"/>
      <w:lvlText w:val=""/>
      <w:lvlJc w:val="left"/>
      <w:pPr>
        <w:ind w:left="7801" w:hanging="360"/>
      </w:pPr>
      <w:rPr>
        <w:rFonts w:ascii="Wingdings" w:hAnsi="Wingdings" w:hint="default"/>
      </w:rPr>
    </w:lvl>
  </w:abstractNum>
  <w:abstractNum w:abstractNumId="21" w15:restartNumberingAfterBreak="0">
    <w:nsid w:val="7201684C"/>
    <w:multiLevelType w:val="hybridMultilevel"/>
    <w:tmpl w:val="F12A9E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735E1BAD"/>
    <w:multiLevelType w:val="hybridMultilevel"/>
    <w:tmpl w:val="049876BA"/>
    <w:lvl w:ilvl="0" w:tplc="3B2A04AE">
      <w:start w:val="3"/>
      <w:numFmt w:val="bullet"/>
      <w:lvlText w:val="-"/>
      <w:lvlJc w:val="left"/>
      <w:pPr>
        <w:ind w:left="1068" w:hanging="360"/>
      </w:pPr>
      <w:rPr>
        <w:rFonts w:ascii="Calibri" w:eastAsiaTheme="minorHAnsi" w:hAnsi="Calibri" w:cs="Calibri"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3" w15:restartNumberingAfterBreak="0">
    <w:nsid w:val="73E573BB"/>
    <w:multiLevelType w:val="hybridMultilevel"/>
    <w:tmpl w:val="46245F5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4" w15:restartNumberingAfterBreak="0">
    <w:nsid w:val="7DF035B0"/>
    <w:multiLevelType w:val="hybridMultilevel"/>
    <w:tmpl w:val="5FA006CE"/>
    <w:lvl w:ilvl="0" w:tplc="3930318E">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7DFC7468"/>
    <w:multiLevelType w:val="hybridMultilevel"/>
    <w:tmpl w:val="1F1CCCB0"/>
    <w:lvl w:ilvl="0" w:tplc="8A1E0D0E">
      <w:numFmt w:val="bullet"/>
      <w:lvlText w:val="-"/>
      <w:lvlJc w:val="left"/>
      <w:pPr>
        <w:ind w:left="720" w:hanging="360"/>
      </w:pPr>
      <w:rPr>
        <w:rFonts w:ascii="Ebrima" w:eastAsiaTheme="minorHAnsi" w:hAnsi="Ebrim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37371173">
    <w:abstractNumId w:val="14"/>
  </w:num>
  <w:num w:numId="2" w16cid:durableId="1214923039">
    <w:abstractNumId w:val="9"/>
  </w:num>
  <w:num w:numId="3" w16cid:durableId="1997948870">
    <w:abstractNumId w:val="10"/>
  </w:num>
  <w:num w:numId="4" w16cid:durableId="1200364714">
    <w:abstractNumId w:val="22"/>
  </w:num>
  <w:num w:numId="5" w16cid:durableId="1691568918">
    <w:abstractNumId w:val="11"/>
  </w:num>
  <w:num w:numId="6" w16cid:durableId="1638026219">
    <w:abstractNumId w:val="6"/>
  </w:num>
  <w:num w:numId="7" w16cid:durableId="421148747">
    <w:abstractNumId w:val="0"/>
  </w:num>
  <w:num w:numId="8" w16cid:durableId="432093779">
    <w:abstractNumId w:val="12"/>
  </w:num>
  <w:num w:numId="9" w16cid:durableId="1057053012">
    <w:abstractNumId w:val="17"/>
  </w:num>
  <w:num w:numId="10" w16cid:durableId="793062134">
    <w:abstractNumId w:val="18"/>
  </w:num>
  <w:num w:numId="11" w16cid:durableId="9794569">
    <w:abstractNumId w:val="15"/>
  </w:num>
  <w:num w:numId="12" w16cid:durableId="1324115657">
    <w:abstractNumId w:val="4"/>
  </w:num>
  <w:num w:numId="13" w16cid:durableId="541675112">
    <w:abstractNumId w:val="25"/>
  </w:num>
  <w:num w:numId="14" w16cid:durableId="356544747">
    <w:abstractNumId w:val="19"/>
  </w:num>
  <w:num w:numId="15" w16cid:durableId="1289581996">
    <w:abstractNumId w:val="1"/>
  </w:num>
  <w:num w:numId="16" w16cid:durableId="845637458">
    <w:abstractNumId w:val="21"/>
  </w:num>
  <w:num w:numId="17" w16cid:durableId="416023017">
    <w:abstractNumId w:val="5"/>
  </w:num>
  <w:num w:numId="18" w16cid:durableId="1467039623">
    <w:abstractNumId w:val="13"/>
  </w:num>
  <w:num w:numId="19" w16cid:durableId="1373380875">
    <w:abstractNumId w:val="24"/>
  </w:num>
  <w:num w:numId="20" w16cid:durableId="119692058">
    <w:abstractNumId w:val="23"/>
  </w:num>
  <w:num w:numId="21" w16cid:durableId="1968777197">
    <w:abstractNumId w:val="2"/>
  </w:num>
  <w:num w:numId="22" w16cid:durableId="1646203042">
    <w:abstractNumId w:val="7"/>
  </w:num>
  <w:num w:numId="23" w16cid:durableId="1327518277">
    <w:abstractNumId w:val="16"/>
  </w:num>
  <w:num w:numId="24" w16cid:durableId="301810552">
    <w:abstractNumId w:val="3"/>
  </w:num>
  <w:num w:numId="25" w16cid:durableId="2057313916">
    <w:abstractNumId w:val="20"/>
  </w:num>
  <w:num w:numId="26" w16cid:durableId="11286693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A4C"/>
    <w:rsid w:val="00021A76"/>
    <w:rsid w:val="00026CE3"/>
    <w:rsid w:val="00034FC0"/>
    <w:rsid w:val="00041861"/>
    <w:rsid w:val="00052F1A"/>
    <w:rsid w:val="000615F1"/>
    <w:rsid w:val="00075B3A"/>
    <w:rsid w:val="00083472"/>
    <w:rsid w:val="00093D1F"/>
    <w:rsid w:val="000B251A"/>
    <w:rsid w:val="000B344B"/>
    <w:rsid w:val="000D6343"/>
    <w:rsid w:val="000E116A"/>
    <w:rsid w:val="000E34DC"/>
    <w:rsid w:val="000F0FDF"/>
    <w:rsid w:val="000F332A"/>
    <w:rsid w:val="000F4E7D"/>
    <w:rsid w:val="00103947"/>
    <w:rsid w:val="001075B6"/>
    <w:rsid w:val="00111A77"/>
    <w:rsid w:val="001329FD"/>
    <w:rsid w:val="001334B9"/>
    <w:rsid w:val="0014305D"/>
    <w:rsid w:val="00155A3D"/>
    <w:rsid w:val="0016068A"/>
    <w:rsid w:val="001731A8"/>
    <w:rsid w:val="001733B1"/>
    <w:rsid w:val="001747F8"/>
    <w:rsid w:val="00176C4B"/>
    <w:rsid w:val="00181D39"/>
    <w:rsid w:val="00191A30"/>
    <w:rsid w:val="0019201B"/>
    <w:rsid w:val="001A26D2"/>
    <w:rsid w:val="001A6C6A"/>
    <w:rsid w:val="001B04B1"/>
    <w:rsid w:val="001B1EAB"/>
    <w:rsid w:val="001C63F8"/>
    <w:rsid w:val="001C7901"/>
    <w:rsid w:val="001D5F5B"/>
    <w:rsid w:val="001E0592"/>
    <w:rsid w:val="001E091B"/>
    <w:rsid w:val="001E3704"/>
    <w:rsid w:val="001E66B5"/>
    <w:rsid w:val="001F0204"/>
    <w:rsid w:val="00201EE0"/>
    <w:rsid w:val="00211939"/>
    <w:rsid w:val="002124F4"/>
    <w:rsid w:val="002146F3"/>
    <w:rsid w:val="00222176"/>
    <w:rsid w:val="002233CB"/>
    <w:rsid w:val="002255E8"/>
    <w:rsid w:val="0022780F"/>
    <w:rsid w:val="00233D25"/>
    <w:rsid w:val="00243F16"/>
    <w:rsid w:val="0025255B"/>
    <w:rsid w:val="00252A56"/>
    <w:rsid w:val="00263CB6"/>
    <w:rsid w:val="00265A73"/>
    <w:rsid w:val="002677B4"/>
    <w:rsid w:val="00267931"/>
    <w:rsid w:val="00284A0B"/>
    <w:rsid w:val="00287B6E"/>
    <w:rsid w:val="00293552"/>
    <w:rsid w:val="00296741"/>
    <w:rsid w:val="002A6B3F"/>
    <w:rsid w:val="002B0A3F"/>
    <w:rsid w:val="002B54F0"/>
    <w:rsid w:val="002C0098"/>
    <w:rsid w:val="002C6D02"/>
    <w:rsid w:val="002E0A66"/>
    <w:rsid w:val="002E13E5"/>
    <w:rsid w:val="003000CD"/>
    <w:rsid w:val="003069AA"/>
    <w:rsid w:val="0030781D"/>
    <w:rsid w:val="003122ED"/>
    <w:rsid w:val="003146AF"/>
    <w:rsid w:val="00314A96"/>
    <w:rsid w:val="003152B0"/>
    <w:rsid w:val="00336DBB"/>
    <w:rsid w:val="00365678"/>
    <w:rsid w:val="0037002B"/>
    <w:rsid w:val="0037159D"/>
    <w:rsid w:val="0037289F"/>
    <w:rsid w:val="00375353"/>
    <w:rsid w:val="00376E47"/>
    <w:rsid w:val="00380195"/>
    <w:rsid w:val="00380366"/>
    <w:rsid w:val="003846F1"/>
    <w:rsid w:val="0038748A"/>
    <w:rsid w:val="00391A4C"/>
    <w:rsid w:val="00392688"/>
    <w:rsid w:val="0039324E"/>
    <w:rsid w:val="003B0718"/>
    <w:rsid w:val="003B6D4F"/>
    <w:rsid w:val="003C01F3"/>
    <w:rsid w:val="003D21EE"/>
    <w:rsid w:val="003E4E1F"/>
    <w:rsid w:val="003E5B2A"/>
    <w:rsid w:val="003F4975"/>
    <w:rsid w:val="003F64B7"/>
    <w:rsid w:val="003F784E"/>
    <w:rsid w:val="004103DC"/>
    <w:rsid w:val="00411489"/>
    <w:rsid w:val="0041341C"/>
    <w:rsid w:val="00413AD6"/>
    <w:rsid w:val="00436985"/>
    <w:rsid w:val="004377B3"/>
    <w:rsid w:val="004407B0"/>
    <w:rsid w:val="0044159D"/>
    <w:rsid w:val="00441A4A"/>
    <w:rsid w:val="004463B2"/>
    <w:rsid w:val="004479D4"/>
    <w:rsid w:val="004513A1"/>
    <w:rsid w:val="00453C64"/>
    <w:rsid w:val="00454794"/>
    <w:rsid w:val="0045481C"/>
    <w:rsid w:val="004554C0"/>
    <w:rsid w:val="00460B47"/>
    <w:rsid w:val="00460E29"/>
    <w:rsid w:val="00464301"/>
    <w:rsid w:val="0046509A"/>
    <w:rsid w:val="00473648"/>
    <w:rsid w:val="00483B4D"/>
    <w:rsid w:val="00486DB7"/>
    <w:rsid w:val="004919BA"/>
    <w:rsid w:val="004A0A24"/>
    <w:rsid w:val="004A6BDA"/>
    <w:rsid w:val="004B1B88"/>
    <w:rsid w:val="004B2E13"/>
    <w:rsid w:val="004B3E4E"/>
    <w:rsid w:val="004B79DE"/>
    <w:rsid w:val="004C2E19"/>
    <w:rsid w:val="004C55B8"/>
    <w:rsid w:val="004D17B0"/>
    <w:rsid w:val="004D2D4A"/>
    <w:rsid w:val="004F2270"/>
    <w:rsid w:val="00501094"/>
    <w:rsid w:val="00513EEB"/>
    <w:rsid w:val="005300D7"/>
    <w:rsid w:val="00531131"/>
    <w:rsid w:val="00533EB0"/>
    <w:rsid w:val="0053675E"/>
    <w:rsid w:val="00536FBD"/>
    <w:rsid w:val="005444FE"/>
    <w:rsid w:val="00546F22"/>
    <w:rsid w:val="00547A65"/>
    <w:rsid w:val="0055481B"/>
    <w:rsid w:val="00574A36"/>
    <w:rsid w:val="00583468"/>
    <w:rsid w:val="005844F4"/>
    <w:rsid w:val="00584B65"/>
    <w:rsid w:val="00585077"/>
    <w:rsid w:val="005979C7"/>
    <w:rsid w:val="005B057B"/>
    <w:rsid w:val="005C3201"/>
    <w:rsid w:val="005D484D"/>
    <w:rsid w:val="005D6385"/>
    <w:rsid w:val="005E6904"/>
    <w:rsid w:val="005E6C48"/>
    <w:rsid w:val="00611D37"/>
    <w:rsid w:val="00621B90"/>
    <w:rsid w:val="00637D55"/>
    <w:rsid w:val="0064781A"/>
    <w:rsid w:val="006512CC"/>
    <w:rsid w:val="00653E31"/>
    <w:rsid w:val="00660F42"/>
    <w:rsid w:val="006676C0"/>
    <w:rsid w:val="00667A99"/>
    <w:rsid w:val="00672827"/>
    <w:rsid w:val="00676593"/>
    <w:rsid w:val="00693B42"/>
    <w:rsid w:val="006A22F5"/>
    <w:rsid w:val="006A3190"/>
    <w:rsid w:val="006D1556"/>
    <w:rsid w:val="006E311E"/>
    <w:rsid w:val="006E56B0"/>
    <w:rsid w:val="00702198"/>
    <w:rsid w:val="007115D8"/>
    <w:rsid w:val="00724850"/>
    <w:rsid w:val="00730130"/>
    <w:rsid w:val="00733016"/>
    <w:rsid w:val="00734776"/>
    <w:rsid w:val="00735070"/>
    <w:rsid w:val="00741917"/>
    <w:rsid w:val="00747ABC"/>
    <w:rsid w:val="00773C54"/>
    <w:rsid w:val="007808A7"/>
    <w:rsid w:val="00783083"/>
    <w:rsid w:val="007834D9"/>
    <w:rsid w:val="007911AE"/>
    <w:rsid w:val="007925B0"/>
    <w:rsid w:val="00793EBC"/>
    <w:rsid w:val="00794E24"/>
    <w:rsid w:val="007A3AFF"/>
    <w:rsid w:val="007B31E2"/>
    <w:rsid w:val="007B3AC9"/>
    <w:rsid w:val="007C256B"/>
    <w:rsid w:val="007D12DF"/>
    <w:rsid w:val="007D3F37"/>
    <w:rsid w:val="007E3968"/>
    <w:rsid w:val="007E4972"/>
    <w:rsid w:val="007E6282"/>
    <w:rsid w:val="007E770A"/>
    <w:rsid w:val="008041C6"/>
    <w:rsid w:val="00805639"/>
    <w:rsid w:val="00810560"/>
    <w:rsid w:val="00812361"/>
    <w:rsid w:val="00813051"/>
    <w:rsid w:val="00816B9C"/>
    <w:rsid w:val="008503E3"/>
    <w:rsid w:val="00853DB0"/>
    <w:rsid w:val="00857CC6"/>
    <w:rsid w:val="00862F73"/>
    <w:rsid w:val="00863D7B"/>
    <w:rsid w:val="00867F84"/>
    <w:rsid w:val="00875F2F"/>
    <w:rsid w:val="00881DA2"/>
    <w:rsid w:val="008A4107"/>
    <w:rsid w:val="008A52CC"/>
    <w:rsid w:val="008A5408"/>
    <w:rsid w:val="008B2DF6"/>
    <w:rsid w:val="008C34C5"/>
    <w:rsid w:val="008C378F"/>
    <w:rsid w:val="008D1FFD"/>
    <w:rsid w:val="008D6084"/>
    <w:rsid w:val="008E44C6"/>
    <w:rsid w:val="008E593B"/>
    <w:rsid w:val="008F5900"/>
    <w:rsid w:val="008F5DB0"/>
    <w:rsid w:val="008F6EAD"/>
    <w:rsid w:val="0090675B"/>
    <w:rsid w:val="009140B1"/>
    <w:rsid w:val="00915F99"/>
    <w:rsid w:val="00932A46"/>
    <w:rsid w:val="00942FC2"/>
    <w:rsid w:val="00944E84"/>
    <w:rsid w:val="00953504"/>
    <w:rsid w:val="00953A3D"/>
    <w:rsid w:val="00960B47"/>
    <w:rsid w:val="00964813"/>
    <w:rsid w:val="00964C84"/>
    <w:rsid w:val="0096787B"/>
    <w:rsid w:val="009714C0"/>
    <w:rsid w:val="00973850"/>
    <w:rsid w:val="0097640B"/>
    <w:rsid w:val="00976F22"/>
    <w:rsid w:val="00984517"/>
    <w:rsid w:val="009846ED"/>
    <w:rsid w:val="00993202"/>
    <w:rsid w:val="0099363F"/>
    <w:rsid w:val="009A31DC"/>
    <w:rsid w:val="009B004B"/>
    <w:rsid w:val="009B7E7C"/>
    <w:rsid w:val="009C31D6"/>
    <w:rsid w:val="009D16ED"/>
    <w:rsid w:val="009D74BF"/>
    <w:rsid w:val="009E5E57"/>
    <w:rsid w:val="009F06AA"/>
    <w:rsid w:val="009F0F86"/>
    <w:rsid w:val="009F1D0A"/>
    <w:rsid w:val="00A145C9"/>
    <w:rsid w:val="00A27AC5"/>
    <w:rsid w:val="00A31589"/>
    <w:rsid w:val="00A317F2"/>
    <w:rsid w:val="00A4301A"/>
    <w:rsid w:val="00A44757"/>
    <w:rsid w:val="00A51C86"/>
    <w:rsid w:val="00A5316E"/>
    <w:rsid w:val="00A651E4"/>
    <w:rsid w:val="00A67DD9"/>
    <w:rsid w:val="00A725BE"/>
    <w:rsid w:val="00A73123"/>
    <w:rsid w:val="00A767BB"/>
    <w:rsid w:val="00AB28E9"/>
    <w:rsid w:val="00AC279C"/>
    <w:rsid w:val="00AC54B2"/>
    <w:rsid w:val="00AD56CD"/>
    <w:rsid w:val="00AE0F8F"/>
    <w:rsid w:val="00AE2B87"/>
    <w:rsid w:val="00AE6127"/>
    <w:rsid w:val="00AF3EB0"/>
    <w:rsid w:val="00B12C2E"/>
    <w:rsid w:val="00B1684C"/>
    <w:rsid w:val="00B20157"/>
    <w:rsid w:val="00B2117F"/>
    <w:rsid w:val="00B3020E"/>
    <w:rsid w:val="00B303A9"/>
    <w:rsid w:val="00B32473"/>
    <w:rsid w:val="00B3496E"/>
    <w:rsid w:val="00B52B40"/>
    <w:rsid w:val="00B57872"/>
    <w:rsid w:val="00B644E4"/>
    <w:rsid w:val="00B6617B"/>
    <w:rsid w:val="00B75A8A"/>
    <w:rsid w:val="00B77EDD"/>
    <w:rsid w:val="00B90C73"/>
    <w:rsid w:val="00B94163"/>
    <w:rsid w:val="00B94FC8"/>
    <w:rsid w:val="00BA69DB"/>
    <w:rsid w:val="00BC1D04"/>
    <w:rsid w:val="00BC3751"/>
    <w:rsid w:val="00BC3D1C"/>
    <w:rsid w:val="00BD099E"/>
    <w:rsid w:val="00BD1CF8"/>
    <w:rsid w:val="00BE38AA"/>
    <w:rsid w:val="00BE3D9B"/>
    <w:rsid w:val="00BE4116"/>
    <w:rsid w:val="00BE48B7"/>
    <w:rsid w:val="00BE7EA3"/>
    <w:rsid w:val="00BF0B7F"/>
    <w:rsid w:val="00BF54A3"/>
    <w:rsid w:val="00C11457"/>
    <w:rsid w:val="00C21AEC"/>
    <w:rsid w:val="00C33DC8"/>
    <w:rsid w:val="00C364FE"/>
    <w:rsid w:val="00C36F20"/>
    <w:rsid w:val="00C508F9"/>
    <w:rsid w:val="00C52B7D"/>
    <w:rsid w:val="00C73261"/>
    <w:rsid w:val="00C847B8"/>
    <w:rsid w:val="00C85F47"/>
    <w:rsid w:val="00C9070F"/>
    <w:rsid w:val="00C97A86"/>
    <w:rsid w:val="00CA09AE"/>
    <w:rsid w:val="00CC275C"/>
    <w:rsid w:val="00CD4E1E"/>
    <w:rsid w:val="00CE4CC4"/>
    <w:rsid w:val="00CF2066"/>
    <w:rsid w:val="00CF6E61"/>
    <w:rsid w:val="00D00CF7"/>
    <w:rsid w:val="00D027D1"/>
    <w:rsid w:val="00D06A90"/>
    <w:rsid w:val="00D30801"/>
    <w:rsid w:val="00D311BD"/>
    <w:rsid w:val="00D36DEB"/>
    <w:rsid w:val="00D40897"/>
    <w:rsid w:val="00D437D5"/>
    <w:rsid w:val="00D50D03"/>
    <w:rsid w:val="00D75604"/>
    <w:rsid w:val="00D80014"/>
    <w:rsid w:val="00D80064"/>
    <w:rsid w:val="00D80872"/>
    <w:rsid w:val="00D81662"/>
    <w:rsid w:val="00D85A61"/>
    <w:rsid w:val="00D90761"/>
    <w:rsid w:val="00D9716B"/>
    <w:rsid w:val="00DB182F"/>
    <w:rsid w:val="00DB655C"/>
    <w:rsid w:val="00DC0C35"/>
    <w:rsid w:val="00DC0D6A"/>
    <w:rsid w:val="00DC5060"/>
    <w:rsid w:val="00DC63DB"/>
    <w:rsid w:val="00DD1717"/>
    <w:rsid w:val="00DD18BD"/>
    <w:rsid w:val="00DD1E1A"/>
    <w:rsid w:val="00DD4EA8"/>
    <w:rsid w:val="00DE54C4"/>
    <w:rsid w:val="00DF21A0"/>
    <w:rsid w:val="00DF4747"/>
    <w:rsid w:val="00E0558C"/>
    <w:rsid w:val="00E07C64"/>
    <w:rsid w:val="00E110E6"/>
    <w:rsid w:val="00E27A94"/>
    <w:rsid w:val="00E44965"/>
    <w:rsid w:val="00E50F91"/>
    <w:rsid w:val="00E75312"/>
    <w:rsid w:val="00E847A0"/>
    <w:rsid w:val="00E86EE1"/>
    <w:rsid w:val="00EA1581"/>
    <w:rsid w:val="00EB7120"/>
    <w:rsid w:val="00EC22FA"/>
    <w:rsid w:val="00ED1ABA"/>
    <w:rsid w:val="00EE1AE8"/>
    <w:rsid w:val="00EE3972"/>
    <w:rsid w:val="00EF0B49"/>
    <w:rsid w:val="00F008F6"/>
    <w:rsid w:val="00F05B27"/>
    <w:rsid w:val="00F14EC7"/>
    <w:rsid w:val="00F17106"/>
    <w:rsid w:val="00F17BE6"/>
    <w:rsid w:val="00F20AC9"/>
    <w:rsid w:val="00F258CB"/>
    <w:rsid w:val="00F53E84"/>
    <w:rsid w:val="00F56BCC"/>
    <w:rsid w:val="00F6302C"/>
    <w:rsid w:val="00F647FE"/>
    <w:rsid w:val="00F8017F"/>
    <w:rsid w:val="00F81C47"/>
    <w:rsid w:val="00FA10AE"/>
    <w:rsid w:val="00FA727A"/>
    <w:rsid w:val="00FA7D72"/>
    <w:rsid w:val="00FA7DD2"/>
    <w:rsid w:val="00FB192E"/>
    <w:rsid w:val="00FB36D4"/>
    <w:rsid w:val="00FB3BA1"/>
    <w:rsid w:val="00FB770A"/>
    <w:rsid w:val="00FB7752"/>
    <w:rsid w:val="00FC0105"/>
    <w:rsid w:val="00FC4DD7"/>
    <w:rsid w:val="00FC51F5"/>
    <w:rsid w:val="00FD155C"/>
    <w:rsid w:val="00FD3B48"/>
    <w:rsid w:val="00FE7D4C"/>
    <w:rsid w:val="00FF3B3E"/>
    <w:rsid w:val="00FF7D6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DE746"/>
  <w15:docId w15:val="{B36F90FB-5E4E-4F3F-9CEF-21329418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B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D1556"/>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6D1556"/>
  </w:style>
  <w:style w:type="paragraph" w:styleId="Piedepgina">
    <w:name w:val="footer"/>
    <w:basedOn w:val="Normal"/>
    <w:link w:val="PiedepginaCar"/>
    <w:uiPriority w:val="99"/>
    <w:unhideWhenUsed/>
    <w:rsid w:val="006D1556"/>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6D1556"/>
  </w:style>
  <w:style w:type="table" w:styleId="Tablaconcuadrcula">
    <w:name w:val="Table Grid"/>
    <w:basedOn w:val="Tablanormal"/>
    <w:uiPriority w:val="39"/>
    <w:rsid w:val="00026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26C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6CE3"/>
    <w:rPr>
      <w:rFonts w:ascii="Segoe UI" w:hAnsi="Segoe UI" w:cs="Segoe UI"/>
      <w:sz w:val="18"/>
      <w:szCs w:val="18"/>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SCap1,Imagen 01."/>
    <w:basedOn w:val="Normal"/>
    <w:link w:val="PrrafodelistaCar"/>
    <w:uiPriority w:val="34"/>
    <w:qFormat/>
    <w:rsid w:val="001B1EAB"/>
    <w:pPr>
      <w:ind w:left="720"/>
      <w:contextualSpacing/>
    </w:p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46F22"/>
  </w:style>
  <w:style w:type="character" w:styleId="nfasis">
    <w:name w:val="Emphasis"/>
    <w:basedOn w:val="Fuentedeprrafopredeter"/>
    <w:uiPriority w:val="20"/>
    <w:qFormat/>
    <w:rsid w:val="001B04B1"/>
    <w:rPr>
      <w:i/>
      <w:iCs/>
    </w:rPr>
  </w:style>
  <w:style w:type="character" w:styleId="Hipervnculo">
    <w:name w:val="Hyperlink"/>
    <w:basedOn w:val="Fuentedeprrafopredeter"/>
    <w:uiPriority w:val="99"/>
    <w:unhideWhenUsed/>
    <w:rsid w:val="00D9716B"/>
    <w:rPr>
      <w:color w:val="0563C1" w:themeColor="hyperlink"/>
      <w:u w:val="single"/>
    </w:rPr>
  </w:style>
  <w:style w:type="character" w:styleId="Mencinsinresolver">
    <w:name w:val="Unresolved Mention"/>
    <w:basedOn w:val="Fuentedeprrafopredeter"/>
    <w:uiPriority w:val="99"/>
    <w:semiHidden/>
    <w:unhideWhenUsed/>
    <w:rsid w:val="00D9716B"/>
    <w:rPr>
      <w:color w:val="808080"/>
      <w:shd w:val="clear" w:color="auto" w:fill="E6E6E6"/>
    </w:rPr>
  </w:style>
  <w:style w:type="character" w:customStyle="1" w:styleId="a">
    <w:name w:val="_"/>
    <w:basedOn w:val="Fuentedeprrafopredeter"/>
    <w:rsid w:val="00133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53131">
      <w:bodyDiv w:val="1"/>
      <w:marLeft w:val="0"/>
      <w:marRight w:val="0"/>
      <w:marTop w:val="0"/>
      <w:marBottom w:val="0"/>
      <w:divBdr>
        <w:top w:val="none" w:sz="0" w:space="0" w:color="auto"/>
        <w:left w:val="none" w:sz="0" w:space="0" w:color="auto"/>
        <w:bottom w:val="none" w:sz="0" w:space="0" w:color="auto"/>
        <w:right w:val="none" w:sz="0" w:space="0" w:color="auto"/>
      </w:divBdr>
    </w:div>
    <w:div w:id="261886731">
      <w:bodyDiv w:val="1"/>
      <w:marLeft w:val="0"/>
      <w:marRight w:val="0"/>
      <w:marTop w:val="0"/>
      <w:marBottom w:val="0"/>
      <w:divBdr>
        <w:top w:val="none" w:sz="0" w:space="0" w:color="auto"/>
        <w:left w:val="none" w:sz="0" w:space="0" w:color="auto"/>
        <w:bottom w:val="none" w:sz="0" w:space="0" w:color="auto"/>
        <w:right w:val="none" w:sz="0" w:space="0" w:color="auto"/>
      </w:divBdr>
    </w:div>
    <w:div w:id="418644689">
      <w:bodyDiv w:val="1"/>
      <w:marLeft w:val="0"/>
      <w:marRight w:val="0"/>
      <w:marTop w:val="0"/>
      <w:marBottom w:val="0"/>
      <w:divBdr>
        <w:top w:val="none" w:sz="0" w:space="0" w:color="auto"/>
        <w:left w:val="none" w:sz="0" w:space="0" w:color="auto"/>
        <w:bottom w:val="none" w:sz="0" w:space="0" w:color="auto"/>
        <w:right w:val="none" w:sz="0" w:space="0" w:color="auto"/>
      </w:divBdr>
    </w:div>
    <w:div w:id="701591511">
      <w:bodyDiv w:val="1"/>
      <w:marLeft w:val="0"/>
      <w:marRight w:val="0"/>
      <w:marTop w:val="0"/>
      <w:marBottom w:val="0"/>
      <w:divBdr>
        <w:top w:val="none" w:sz="0" w:space="0" w:color="auto"/>
        <w:left w:val="none" w:sz="0" w:space="0" w:color="auto"/>
        <w:bottom w:val="none" w:sz="0" w:space="0" w:color="auto"/>
        <w:right w:val="none" w:sz="0" w:space="0" w:color="auto"/>
      </w:divBdr>
    </w:div>
    <w:div w:id="715668382">
      <w:bodyDiv w:val="1"/>
      <w:marLeft w:val="0"/>
      <w:marRight w:val="0"/>
      <w:marTop w:val="0"/>
      <w:marBottom w:val="0"/>
      <w:divBdr>
        <w:top w:val="none" w:sz="0" w:space="0" w:color="auto"/>
        <w:left w:val="none" w:sz="0" w:space="0" w:color="auto"/>
        <w:bottom w:val="none" w:sz="0" w:space="0" w:color="auto"/>
        <w:right w:val="none" w:sz="0" w:space="0" w:color="auto"/>
      </w:divBdr>
    </w:div>
    <w:div w:id="1491946098">
      <w:bodyDiv w:val="1"/>
      <w:marLeft w:val="0"/>
      <w:marRight w:val="0"/>
      <w:marTop w:val="0"/>
      <w:marBottom w:val="0"/>
      <w:divBdr>
        <w:top w:val="none" w:sz="0" w:space="0" w:color="auto"/>
        <w:left w:val="none" w:sz="0" w:space="0" w:color="auto"/>
        <w:bottom w:val="none" w:sz="0" w:space="0" w:color="auto"/>
        <w:right w:val="none" w:sz="0" w:space="0" w:color="auto"/>
      </w:divBdr>
    </w:div>
    <w:div w:id="1562598866">
      <w:bodyDiv w:val="1"/>
      <w:marLeft w:val="0"/>
      <w:marRight w:val="0"/>
      <w:marTop w:val="0"/>
      <w:marBottom w:val="0"/>
      <w:divBdr>
        <w:top w:val="none" w:sz="0" w:space="0" w:color="auto"/>
        <w:left w:val="none" w:sz="0" w:space="0" w:color="auto"/>
        <w:bottom w:val="none" w:sz="0" w:space="0" w:color="auto"/>
        <w:right w:val="none" w:sz="0" w:space="0" w:color="auto"/>
      </w:divBdr>
    </w:div>
    <w:div w:id="2060670589">
      <w:bodyDiv w:val="1"/>
      <w:marLeft w:val="0"/>
      <w:marRight w:val="0"/>
      <w:marTop w:val="0"/>
      <w:marBottom w:val="0"/>
      <w:divBdr>
        <w:top w:val="none" w:sz="0" w:space="0" w:color="auto"/>
        <w:left w:val="none" w:sz="0" w:space="0" w:color="auto"/>
        <w:bottom w:val="none" w:sz="0" w:space="0" w:color="auto"/>
        <w:right w:val="none" w:sz="0" w:space="0" w:color="auto"/>
      </w:divBdr>
    </w:div>
    <w:div w:id="210128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59C01-E4A7-48EF-A936-40EA1B74B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16</Pages>
  <Words>3293</Words>
  <Characters>18116</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uersa</dc:creator>
  <cp:lastModifiedBy>jeral maycol rivera curipaco</cp:lastModifiedBy>
  <cp:revision>10</cp:revision>
  <cp:lastPrinted>2025-09-03T22:32:00Z</cp:lastPrinted>
  <dcterms:created xsi:type="dcterms:W3CDTF">2026-02-16T16:21:00Z</dcterms:created>
  <dcterms:modified xsi:type="dcterms:W3CDTF">2026-02-23T22:57:00Z</dcterms:modified>
</cp:coreProperties>
</file>