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1D" w:rsidRDefault="002E531D" w:rsidP="002E531D">
      <w:pPr>
        <w:pStyle w:val="Sangradetextonormal"/>
        <w:ind w:firstLine="0"/>
        <w:jc w:val="right"/>
        <w:rPr>
          <w:rFonts w:ascii="Cambria" w:hAnsi="Cambria"/>
          <w:b/>
          <w:iCs/>
          <w:sz w:val="22"/>
          <w:szCs w:val="22"/>
          <w:lang w:val="es-PE"/>
        </w:rPr>
      </w:pPr>
    </w:p>
    <w:p w:rsidR="00244A2F" w:rsidRPr="00D36868" w:rsidRDefault="00393877" w:rsidP="00244A2F">
      <w:pPr>
        <w:tabs>
          <w:tab w:val="left" w:pos="1440"/>
        </w:tabs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</w:pPr>
      <w:r w:rsidRPr="00D36868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INFORME Nº 0</w:t>
      </w:r>
      <w:r w:rsidR="00CD35EA" w:rsidRPr="00D36868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4</w:t>
      </w:r>
      <w:r w:rsidR="003E1BF3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6</w:t>
      </w:r>
      <w:bookmarkStart w:id="0" w:name="_GoBack"/>
      <w:bookmarkEnd w:id="0"/>
      <w:r w:rsidR="00D56A4F" w:rsidRPr="00D36868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-2023/GOB.REG-HVCA</w:t>
      </w:r>
      <w:r w:rsidR="00244A2F" w:rsidRPr="00D36868">
        <w:rPr>
          <w:rFonts w:ascii="Cambria" w:hAnsi="Cambria"/>
          <w:b/>
          <w:bCs/>
          <w:iCs/>
          <w:sz w:val="22"/>
          <w:szCs w:val="22"/>
          <w:u w:val="single"/>
          <w:lang w:val="en-US"/>
        </w:rPr>
        <w:t>/GSRAng-OSRPyP</w:t>
      </w:r>
    </w:p>
    <w:p w:rsidR="00244A2F" w:rsidRPr="00D36868" w:rsidRDefault="00244A2F" w:rsidP="00244A2F">
      <w:pPr>
        <w:tabs>
          <w:tab w:val="left" w:pos="1440"/>
        </w:tabs>
        <w:rPr>
          <w:rFonts w:ascii="Cambria" w:hAnsi="Cambria" w:cs="Arial"/>
          <w:b/>
          <w:bCs/>
          <w:iCs/>
          <w:color w:val="000000" w:themeColor="text1"/>
          <w:sz w:val="22"/>
          <w:szCs w:val="22"/>
          <w:lang w:val="en-US"/>
        </w:rPr>
      </w:pPr>
    </w:p>
    <w:p w:rsidR="006F1E85" w:rsidRDefault="003C2F4F" w:rsidP="006F1E85">
      <w:pPr>
        <w:tabs>
          <w:tab w:val="left" w:pos="1701"/>
        </w:tabs>
        <w:ind w:left="1985" w:hanging="1985"/>
        <w:rPr>
          <w:rFonts w:ascii="Cambria" w:hAnsi="Cambria" w:cs="Tahoma"/>
          <w:b/>
          <w:bCs/>
          <w:iCs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A</w:t>
      </w: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ab/>
        <w:t xml:space="preserve">: </w:t>
      </w:r>
      <w:r w:rsidR="002F1836">
        <w:rPr>
          <w:rFonts w:ascii="Cambria" w:hAnsi="Cambria" w:cs="Tahoma"/>
          <w:b/>
          <w:bCs/>
          <w:iCs/>
          <w:color w:val="000000" w:themeColor="text1"/>
          <w:sz w:val="22"/>
          <w:szCs w:val="22"/>
        </w:rPr>
        <w:t>CPC.  FREDY ROJAS ESCOBAR</w:t>
      </w:r>
    </w:p>
    <w:p w:rsidR="006F1E85" w:rsidRPr="001C79E3" w:rsidRDefault="006F1E85" w:rsidP="006F1E85">
      <w:pPr>
        <w:tabs>
          <w:tab w:val="left" w:pos="1701"/>
        </w:tabs>
        <w:ind w:left="1985" w:hanging="1985"/>
        <w:rPr>
          <w:rFonts w:ascii="Cambria" w:hAnsi="Cambria" w:cs="Tahoma"/>
          <w:bCs/>
          <w:iCs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                                      </w:t>
      </w:r>
      <w:r w:rsidR="002F1836">
        <w:rPr>
          <w:rFonts w:ascii="Cambria" w:hAnsi="Cambria" w:cs="Arial"/>
          <w:bCs/>
          <w:iCs/>
          <w:color w:val="000000" w:themeColor="text1"/>
          <w:sz w:val="22"/>
          <w:szCs w:val="22"/>
        </w:rPr>
        <w:t xml:space="preserve">Oficina sub Regional de </w:t>
      </w:r>
      <w:r w:rsidR="00CD35EA">
        <w:rPr>
          <w:rFonts w:ascii="Cambria" w:hAnsi="Cambria" w:cs="Arial"/>
          <w:bCs/>
          <w:iCs/>
          <w:color w:val="000000" w:themeColor="text1"/>
          <w:sz w:val="22"/>
          <w:szCs w:val="22"/>
        </w:rPr>
        <w:t>Administración</w:t>
      </w:r>
    </w:p>
    <w:p w:rsidR="00244A2F" w:rsidRPr="003315F0" w:rsidRDefault="00244A2F" w:rsidP="006F1E85">
      <w:pPr>
        <w:tabs>
          <w:tab w:val="left" w:pos="1701"/>
        </w:tabs>
        <w:ind w:left="1985" w:hanging="1985"/>
        <w:rPr>
          <w:rFonts w:ascii="Cambria" w:hAnsi="Cambria" w:cs="Arial"/>
          <w:iCs/>
          <w:color w:val="000000" w:themeColor="text1"/>
          <w:sz w:val="22"/>
          <w:szCs w:val="22"/>
        </w:rPr>
      </w:pPr>
    </w:p>
    <w:p w:rsidR="009C0C74" w:rsidRPr="003315F0" w:rsidRDefault="009C0C74" w:rsidP="009C0C74">
      <w:pPr>
        <w:tabs>
          <w:tab w:val="left" w:pos="1701"/>
        </w:tabs>
        <w:ind w:left="1985" w:hanging="1985"/>
        <w:jc w:val="both"/>
        <w:rPr>
          <w:rFonts w:ascii="Cambria" w:hAnsi="Cambria" w:cs="Arial"/>
          <w:iCs/>
          <w:color w:val="000000" w:themeColor="text1"/>
          <w:sz w:val="22"/>
          <w:szCs w:val="22"/>
        </w:rPr>
      </w:pPr>
      <w:r w:rsidRPr="003315F0">
        <w:rPr>
          <w:rFonts w:ascii="Cambria" w:hAnsi="Cambria" w:cs="Arial"/>
          <w:b/>
          <w:iCs/>
          <w:color w:val="000000" w:themeColor="text1"/>
          <w:sz w:val="22"/>
          <w:szCs w:val="22"/>
        </w:rPr>
        <w:t>ASUNTO</w:t>
      </w:r>
      <w:r w:rsidRPr="003315F0">
        <w:rPr>
          <w:rFonts w:ascii="Cambria" w:hAnsi="Cambria" w:cs="Arial"/>
          <w:iCs/>
          <w:color w:val="000000" w:themeColor="text1"/>
          <w:sz w:val="22"/>
          <w:szCs w:val="22"/>
        </w:rPr>
        <w:tab/>
      </w:r>
      <w:r w:rsidRPr="003315F0">
        <w:rPr>
          <w:rFonts w:ascii="Cambria" w:hAnsi="Cambria" w:cs="Arial"/>
          <w:b/>
          <w:iCs/>
          <w:color w:val="000000" w:themeColor="text1"/>
          <w:sz w:val="22"/>
          <w:szCs w:val="22"/>
        </w:rPr>
        <w:t>:</w:t>
      </w:r>
      <w:r>
        <w:rPr>
          <w:rFonts w:ascii="Cambria" w:hAnsi="Cambria" w:cs="Arial"/>
          <w:iCs/>
          <w:color w:val="000000" w:themeColor="text1"/>
          <w:sz w:val="22"/>
          <w:szCs w:val="22"/>
        </w:rPr>
        <w:t xml:space="preserve"> </w:t>
      </w:r>
      <w:r w:rsidRPr="009C0C74">
        <w:rPr>
          <w:rFonts w:ascii="Cambria" w:hAnsi="Cambria" w:cs="Arial"/>
          <w:b/>
          <w:iCs/>
          <w:color w:val="000000" w:themeColor="text1"/>
          <w:sz w:val="22"/>
          <w:szCs w:val="22"/>
        </w:rPr>
        <w:t xml:space="preserve">SOLICITO </w:t>
      </w:r>
      <w:r w:rsidR="00D36868">
        <w:rPr>
          <w:rFonts w:ascii="Cambria" w:hAnsi="Cambria" w:cs="Arial"/>
          <w:b/>
          <w:iCs/>
          <w:color w:val="000000" w:themeColor="text1"/>
          <w:sz w:val="22"/>
          <w:szCs w:val="22"/>
        </w:rPr>
        <w:t>TRAMITE RESPECTIVO</w:t>
      </w:r>
      <w:r w:rsidRPr="009C0C74">
        <w:rPr>
          <w:rFonts w:ascii="Cambria" w:hAnsi="Cambria" w:cs="Arial"/>
          <w:b/>
          <w:iCs/>
          <w:color w:val="000000" w:themeColor="text1"/>
          <w:sz w:val="22"/>
          <w:szCs w:val="22"/>
        </w:rPr>
        <w:t xml:space="preserve"> </w:t>
      </w:r>
    </w:p>
    <w:p w:rsidR="009C0C74" w:rsidRPr="003315F0" w:rsidRDefault="009C0C74" w:rsidP="009C0C74">
      <w:pPr>
        <w:tabs>
          <w:tab w:val="left" w:pos="1418"/>
        </w:tabs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</w:p>
    <w:p w:rsidR="009C0C74" w:rsidRDefault="009C0C74" w:rsidP="009C0C74">
      <w:pPr>
        <w:tabs>
          <w:tab w:val="left" w:pos="1701"/>
          <w:tab w:val="left" w:pos="2127"/>
        </w:tabs>
        <w:spacing w:line="360" w:lineRule="auto"/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  <w:r w:rsidRPr="003315F0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REFERENCIA.</w:t>
      </w:r>
      <w:r w:rsidRPr="003315F0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ab/>
        <w:t>:</w:t>
      </w:r>
      <w:r>
        <w:rPr>
          <w:rFonts w:ascii="Cambria" w:hAnsi="Cambria" w:cs="Arial"/>
          <w:bCs/>
          <w:iCs/>
          <w:color w:val="000000" w:themeColor="text1"/>
          <w:sz w:val="22"/>
          <w:szCs w:val="22"/>
        </w:rPr>
        <w:t xml:space="preserve">  </w:t>
      </w:r>
      <w:r w:rsidR="002F1836">
        <w:rPr>
          <w:rFonts w:ascii="Cambria" w:hAnsi="Cambria" w:cs="Arial"/>
          <w:b/>
          <w:iCs/>
          <w:color w:val="000000" w:themeColor="text1"/>
          <w:sz w:val="22"/>
          <w:szCs w:val="22"/>
        </w:rPr>
        <w:t>MEMORANDUM N° 071-2023/GOB.REG-HVCA/GSRAng/G</w:t>
      </w:r>
    </w:p>
    <w:p w:rsidR="009C0C74" w:rsidRPr="003315F0" w:rsidRDefault="009C0C74" w:rsidP="009C0C74">
      <w:pPr>
        <w:tabs>
          <w:tab w:val="left" w:pos="1701"/>
          <w:tab w:val="left" w:pos="2127"/>
        </w:tabs>
        <w:spacing w:line="360" w:lineRule="auto"/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FECHA                      </w:t>
      </w:r>
      <w:r w:rsidR="00D36868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: L</w:t>
      </w: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ircay </w:t>
      </w:r>
      <w:r w:rsidR="002F1836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17</w:t>
      </w: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 de  </w:t>
      </w:r>
      <w:r w:rsidR="002F1836"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>febrero</w:t>
      </w:r>
      <w:r>
        <w:rPr>
          <w:rFonts w:ascii="Cambria" w:hAnsi="Cambria" w:cs="Arial"/>
          <w:b/>
          <w:bCs/>
          <w:iCs/>
          <w:color w:val="000000" w:themeColor="text1"/>
          <w:sz w:val="22"/>
          <w:szCs w:val="22"/>
        </w:rPr>
        <w:t xml:space="preserve"> del 2023</w:t>
      </w:r>
    </w:p>
    <w:p w:rsidR="009C0C74" w:rsidRPr="003315F0" w:rsidRDefault="009C0C74" w:rsidP="009C0C74">
      <w:pPr>
        <w:tabs>
          <w:tab w:val="left" w:pos="1701"/>
          <w:tab w:val="left" w:pos="2127"/>
        </w:tabs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</w:p>
    <w:p w:rsidR="009C0C74" w:rsidRPr="003315F0" w:rsidRDefault="009C0C74" w:rsidP="009C0C74">
      <w:pPr>
        <w:tabs>
          <w:tab w:val="left" w:pos="1701"/>
          <w:tab w:val="left" w:pos="2127"/>
        </w:tabs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  <w:r w:rsidRPr="003315F0">
        <w:rPr>
          <w:rFonts w:ascii="Cambria" w:hAnsi="Cambria" w:cs="Arial"/>
          <w:iCs/>
          <w:color w:val="000000" w:themeColor="text1"/>
          <w:sz w:val="22"/>
          <w:szCs w:val="22"/>
        </w:rPr>
        <w:t xml:space="preserve">                                        ***************************************************************</w:t>
      </w:r>
    </w:p>
    <w:p w:rsidR="009C0C74" w:rsidRDefault="009C0C74" w:rsidP="009C0C74">
      <w:pPr>
        <w:tabs>
          <w:tab w:val="left" w:pos="1486"/>
        </w:tabs>
        <w:jc w:val="both"/>
        <w:rPr>
          <w:rFonts w:ascii="Cambria" w:hAnsi="Cambria"/>
        </w:rPr>
      </w:pPr>
      <w:r w:rsidRPr="003315F0">
        <w:rPr>
          <w:rFonts w:ascii="Cambria" w:hAnsi="Cambria"/>
          <w:sz w:val="22"/>
          <w:szCs w:val="22"/>
        </w:rPr>
        <w:t xml:space="preserve">                                        Por el presente me dirijo a usted, y en atención </w:t>
      </w:r>
      <w:r>
        <w:rPr>
          <w:rFonts w:ascii="Cambria" w:hAnsi="Cambria"/>
          <w:sz w:val="22"/>
          <w:szCs w:val="22"/>
        </w:rPr>
        <w:t xml:space="preserve">al documento de la referencia, solicito </w:t>
      </w:r>
      <w:r w:rsidR="00D36868">
        <w:rPr>
          <w:rFonts w:ascii="Cambria" w:hAnsi="Cambria"/>
          <w:sz w:val="22"/>
          <w:szCs w:val="22"/>
        </w:rPr>
        <w:t>dar trámite respectivo para</w:t>
      </w:r>
      <w:r>
        <w:rPr>
          <w:rFonts w:ascii="Cambria" w:hAnsi="Cambria"/>
          <w:sz w:val="22"/>
          <w:szCs w:val="22"/>
        </w:rPr>
        <w:t xml:space="preserve"> </w:t>
      </w:r>
      <w:r w:rsidR="00D36868">
        <w:rPr>
          <w:rFonts w:ascii="Cambria" w:hAnsi="Cambria"/>
          <w:sz w:val="22"/>
          <w:szCs w:val="22"/>
        </w:rPr>
        <w:t>la</w:t>
      </w:r>
      <w:r>
        <w:rPr>
          <w:rFonts w:ascii="Cambria" w:hAnsi="Cambria"/>
          <w:sz w:val="22"/>
          <w:szCs w:val="22"/>
        </w:rPr>
        <w:t xml:space="preserve"> comisión de servicio</w:t>
      </w:r>
      <w:r w:rsidR="00D36868">
        <w:rPr>
          <w:rFonts w:ascii="Cambria" w:hAnsi="Cambria"/>
          <w:sz w:val="22"/>
          <w:szCs w:val="22"/>
        </w:rPr>
        <w:t xml:space="preserve"> a</w:t>
      </w:r>
      <w:r>
        <w:rPr>
          <w:rFonts w:ascii="Cambria" w:hAnsi="Cambria"/>
          <w:sz w:val="22"/>
          <w:szCs w:val="22"/>
        </w:rPr>
        <w:t xml:space="preserve"> la ciudad Huancavelica</w:t>
      </w:r>
      <w:r w:rsidR="000E4FAD">
        <w:rPr>
          <w:rFonts w:ascii="Cambria" w:hAnsi="Cambria"/>
          <w:sz w:val="22"/>
          <w:szCs w:val="22"/>
        </w:rPr>
        <w:t xml:space="preserve"> para el </w:t>
      </w:r>
      <w:r>
        <w:rPr>
          <w:rFonts w:ascii="Cambria" w:hAnsi="Cambria"/>
          <w:sz w:val="22"/>
          <w:szCs w:val="22"/>
        </w:rPr>
        <w:t xml:space="preserve">día </w:t>
      </w:r>
      <w:r w:rsidR="00CD35EA">
        <w:rPr>
          <w:rFonts w:ascii="Cambria" w:hAnsi="Cambria"/>
          <w:sz w:val="22"/>
          <w:szCs w:val="22"/>
        </w:rPr>
        <w:t>17</w:t>
      </w:r>
      <w:r>
        <w:rPr>
          <w:rFonts w:ascii="Cambria" w:hAnsi="Cambria"/>
          <w:sz w:val="22"/>
          <w:szCs w:val="22"/>
        </w:rPr>
        <w:t xml:space="preserve"> </w:t>
      </w:r>
      <w:r w:rsidR="000E4FAD">
        <w:rPr>
          <w:rFonts w:ascii="Cambria" w:hAnsi="Cambria"/>
          <w:sz w:val="22"/>
          <w:szCs w:val="22"/>
        </w:rPr>
        <w:t xml:space="preserve">de </w:t>
      </w:r>
      <w:r w:rsidR="00CD35EA">
        <w:rPr>
          <w:rFonts w:ascii="Cambria" w:hAnsi="Cambria"/>
          <w:sz w:val="22"/>
          <w:szCs w:val="22"/>
        </w:rPr>
        <w:t>febrero</w:t>
      </w:r>
      <w:r>
        <w:rPr>
          <w:rFonts w:ascii="Cambria" w:hAnsi="Cambria"/>
          <w:sz w:val="22"/>
          <w:szCs w:val="22"/>
        </w:rPr>
        <w:t xml:space="preserve"> del presente año, con la finalidad de </w:t>
      </w:r>
      <w:r w:rsidR="00D36868">
        <w:rPr>
          <w:rFonts w:ascii="Cambria" w:hAnsi="Cambria"/>
          <w:sz w:val="22"/>
          <w:szCs w:val="22"/>
        </w:rPr>
        <w:t>Realizar coordinaciones con la Oficina de Planeamiento, P</w:t>
      </w:r>
      <w:r w:rsidR="00CD35EA">
        <w:rPr>
          <w:rFonts w:ascii="Cambria" w:hAnsi="Cambria"/>
          <w:sz w:val="22"/>
          <w:szCs w:val="22"/>
        </w:rPr>
        <w:t>resupuesto y acondicionamiento territorial, y seguimiento del INFORME N° 040-2023/GOB.REG.HVCA/GSRAng/G.</w:t>
      </w:r>
      <w:r>
        <w:rPr>
          <w:rFonts w:ascii="Cambria" w:hAnsi="Cambria"/>
          <w:sz w:val="22"/>
          <w:szCs w:val="22"/>
        </w:rPr>
        <w:t xml:space="preserve"> </w:t>
      </w:r>
    </w:p>
    <w:p w:rsidR="009C0C74" w:rsidRDefault="009C0C74" w:rsidP="009C0C74">
      <w:pPr>
        <w:tabs>
          <w:tab w:val="left" w:pos="1486"/>
        </w:tabs>
        <w:jc w:val="both"/>
        <w:rPr>
          <w:rFonts w:ascii="Cambria" w:hAnsi="Cambria"/>
          <w:sz w:val="22"/>
          <w:szCs w:val="22"/>
        </w:rPr>
      </w:pPr>
    </w:p>
    <w:p w:rsidR="009C0C74" w:rsidRDefault="009C0C74" w:rsidP="009C0C74">
      <w:pPr>
        <w:tabs>
          <w:tab w:val="left" w:pos="1486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D36868">
        <w:rPr>
          <w:rFonts w:ascii="Cambria" w:hAnsi="Cambria"/>
          <w:sz w:val="22"/>
          <w:szCs w:val="22"/>
        </w:rPr>
        <w:t>Para lo cual se adjunta: HOJA DE RECEPCION DE VIATICOS – AÑO 2023.</w:t>
      </w:r>
    </w:p>
    <w:p w:rsidR="00D36868" w:rsidRDefault="00D36868" w:rsidP="009C0C74">
      <w:pPr>
        <w:tabs>
          <w:tab w:val="left" w:pos="1486"/>
        </w:tabs>
        <w:jc w:val="both"/>
        <w:rPr>
          <w:rFonts w:ascii="Cambria" w:hAnsi="Cambria"/>
        </w:rPr>
      </w:pPr>
    </w:p>
    <w:p w:rsidR="009C0C74" w:rsidRPr="003315F0" w:rsidRDefault="009C0C74" w:rsidP="009C0C74">
      <w:pPr>
        <w:tabs>
          <w:tab w:val="left" w:pos="1705"/>
        </w:tabs>
        <w:jc w:val="both"/>
        <w:rPr>
          <w:rFonts w:ascii="Cambria" w:hAnsi="Cambria"/>
          <w:sz w:val="22"/>
          <w:szCs w:val="22"/>
        </w:rPr>
      </w:pPr>
      <w:r w:rsidRPr="00254A42">
        <w:rPr>
          <w:rFonts w:ascii="Cambria" w:hAnsi="Cambria"/>
        </w:rPr>
        <w:t xml:space="preserve">                                  </w:t>
      </w:r>
      <w:r>
        <w:rPr>
          <w:rFonts w:ascii="Cambria" w:hAnsi="Cambria"/>
        </w:rPr>
        <w:t xml:space="preserve">      </w:t>
      </w:r>
      <w:r w:rsidRPr="003315F0">
        <w:rPr>
          <w:rFonts w:ascii="Cambria" w:hAnsi="Cambria"/>
          <w:sz w:val="22"/>
          <w:szCs w:val="22"/>
        </w:rPr>
        <w:t>Es todo cuanto informo a Ud. Para su conocimiento y fines pertinentes.</w:t>
      </w:r>
    </w:p>
    <w:p w:rsidR="00790F3E" w:rsidRPr="003315F0" w:rsidRDefault="00790F3E" w:rsidP="00790F3E">
      <w:pPr>
        <w:tabs>
          <w:tab w:val="left" w:pos="1701"/>
          <w:tab w:val="left" w:pos="2127"/>
        </w:tabs>
        <w:ind w:left="1701" w:hanging="1701"/>
        <w:rPr>
          <w:rFonts w:ascii="Cambria" w:hAnsi="Cambria" w:cs="Arial"/>
          <w:iCs/>
          <w:color w:val="000000" w:themeColor="text1"/>
          <w:sz w:val="22"/>
          <w:szCs w:val="22"/>
        </w:rPr>
      </w:pPr>
    </w:p>
    <w:p w:rsidR="00393877" w:rsidRDefault="00790F3E" w:rsidP="009C0C74">
      <w:pPr>
        <w:tabs>
          <w:tab w:val="left" w:pos="1701"/>
          <w:tab w:val="left" w:pos="2127"/>
        </w:tabs>
        <w:ind w:left="1701" w:hanging="1701"/>
        <w:rPr>
          <w:rFonts w:ascii="Cambria" w:hAnsi="Cambria"/>
          <w:sz w:val="22"/>
          <w:szCs w:val="22"/>
        </w:rPr>
      </w:pPr>
      <w:r w:rsidRPr="003315F0">
        <w:rPr>
          <w:rFonts w:ascii="Cambria" w:hAnsi="Cambria" w:cs="Arial"/>
          <w:iCs/>
          <w:color w:val="000000" w:themeColor="text1"/>
          <w:sz w:val="22"/>
          <w:szCs w:val="22"/>
        </w:rPr>
        <w:t xml:space="preserve">                                        </w:t>
      </w:r>
    </w:p>
    <w:p w:rsidR="00790F3E" w:rsidRDefault="00790F3E" w:rsidP="00393877">
      <w:pPr>
        <w:tabs>
          <w:tab w:val="left" w:pos="1486"/>
        </w:tabs>
        <w:jc w:val="both"/>
        <w:rPr>
          <w:rFonts w:ascii="Cambria" w:hAnsi="Cambria"/>
        </w:rPr>
      </w:pPr>
    </w:p>
    <w:p w:rsidR="00790F3E" w:rsidRPr="000349A8" w:rsidRDefault="00790F3E" w:rsidP="00790F3E">
      <w:pPr>
        <w:tabs>
          <w:tab w:val="left" w:pos="1486"/>
        </w:tabs>
        <w:jc w:val="both"/>
        <w:rPr>
          <w:rFonts w:ascii="Cambria" w:hAnsi="Cambria"/>
          <w:sz w:val="16"/>
          <w:szCs w:val="16"/>
        </w:rPr>
      </w:pPr>
    </w:p>
    <w:p w:rsidR="00790F3E" w:rsidRPr="003315F0" w:rsidRDefault="00790F3E" w:rsidP="00790F3E">
      <w:pPr>
        <w:jc w:val="center"/>
        <w:rPr>
          <w:rFonts w:ascii="Cambria" w:hAnsi="Cambria"/>
          <w:sz w:val="22"/>
          <w:szCs w:val="22"/>
        </w:rPr>
      </w:pPr>
    </w:p>
    <w:p w:rsidR="00790F3E" w:rsidRDefault="00790F3E" w:rsidP="00790F3E">
      <w:pPr>
        <w:jc w:val="center"/>
        <w:rPr>
          <w:rFonts w:ascii="Cambria" w:hAnsi="Cambria"/>
          <w:sz w:val="22"/>
          <w:szCs w:val="22"/>
        </w:rPr>
      </w:pPr>
      <w:r w:rsidRPr="003315F0">
        <w:rPr>
          <w:rFonts w:ascii="Cambria" w:hAnsi="Cambria"/>
          <w:sz w:val="22"/>
          <w:szCs w:val="22"/>
        </w:rPr>
        <w:t>Atentamente;</w:t>
      </w:r>
    </w:p>
    <w:p w:rsidR="00A97550" w:rsidRPr="003315F0" w:rsidRDefault="00244A2F" w:rsidP="00790F3E">
      <w:pPr>
        <w:tabs>
          <w:tab w:val="left" w:pos="1486"/>
        </w:tabs>
        <w:jc w:val="both"/>
        <w:rPr>
          <w:rFonts w:ascii="Cambria" w:hAnsi="Cambria"/>
          <w:sz w:val="22"/>
          <w:szCs w:val="22"/>
        </w:rPr>
      </w:pPr>
      <w:r w:rsidRPr="003315F0">
        <w:rPr>
          <w:rFonts w:ascii="Cambria" w:hAnsi="Cambria"/>
          <w:sz w:val="22"/>
          <w:szCs w:val="22"/>
        </w:rPr>
        <w:t xml:space="preserve"> </w:t>
      </w:r>
    </w:p>
    <w:p w:rsidR="00244A2F" w:rsidRDefault="00A97550" w:rsidP="00A97550">
      <w:pPr>
        <w:jc w:val="both"/>
        <w:rPr>
          <w:rFonts w:ascii="Cambria" w:hAnsi="Cambria"/>
        </w:rPr>
      </w:pPr>
      <w:r w:rsidRPr="00254A42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   </w:t>
      </w:r>
    </w:p>
    <w:p w:rsidR="00244A2F" w:rsidRPr="003C2F4F" w:rsidRDefault="00244A2F" w:rsidP="003C2F4F">
      <w:pPr>
        <w:tabs>
          <w:tab w:val="left" w:pos="1486"/>
        </w:tabs>
        <w:rPr>
          <w:rFonts w:ascii="Cambria" w:hAnsi="Cambria"/>
          <w:b/>
        </w:rPr>
      </w:pPr>
    </w:p>
    <w:p w:rsidR="00244A2F" w:rsidRPr="003315F0" w:rsidRDefault="00244A2F" w:rsidP="00790F3E">
      <w:pPr>
        <w:jc w:val="both"/>
        <w:rPr>
          <w:rFonts w:ascii="Cambria" w:hAnsi="Cambria"/>
          <w:sz w:val="22"/>
          <w:szCs w:val="22"/>
        </w:rPr>
      </w:pPr>
      <w:r w:rsidRPr="003315F0">
        <w:rPr>
          <w:rFonts w:ascii="Cambria" w:hAnsi="Cambria"/>
          <w:sz w:val="22"/>
          <w:szCs w:val="22"/>
        </w:rPr>
        <w:t xml:space="preserve">  </w:t>
      </w:r>
    </w:p>
    <w:p w:rsidR="00244A2F" w:rsidRPr="003F2EFA" w:rsidRDefault="00244A2F" w:rsidP="00244A2F">
      <w:pPr>
        <w:pStyle w:val="Encabezado"/>
        <w:tabs>
          <w:tab w:val="clear" w:pos="4252"/>
          <w:tab w:val="clear" w:pos="8504"/>
        </w:tabs>
        <w:rPr>
          <w:rFonts w:ascii="CG Omega" w:hAnsi="CG Omega"/>
          <w:b/>
          <w:sz w:val="10"/>
          <w:szCs w:val="10"/>
        </w:rPr>
      </w:pPr>
      <w:r w:rsidRPr="003F2EFA">
        <w:rPr>
          <w:rFonts w:ascii="CG Omega" w:hAnsi="CG Omega"/>
          <w:b/>
          <w:sz w:val="10"/>
          <w:szCs w:val="10"/>
        </w:rPr>
        <w:t xml:space="preserve">C.c.  </w:t>
      </w:r>
    </w:p>
    <w:p w:rsidR="00244A2F" w:rsidRPr="003F2EFA" w:rsidRDefault="00244A2F" w:rsidP="00244A2F">
      <w:pPr>
        <w:pStyle w:val="Encabezado"/>
        <w:tabs>
          <w:tab w:val="clear" w:pos="4252"/>
          <w:tab w:val="clear" w:pos="8504"/>
        </w:tabs>
        <w:rPr>
          <w:rFonts w:ascii="CG Omega" w:hAnsi="CG Omega"/>
          <w:b/>
          <w:sz w:val="10"/>
          <w:szCs w:val="10"/>
        </w:rPr>
      </w:pPr>
      <w:r w:rsidRPr="003F2EFA">
        <w:rPr>
          <w:rFonts w:ascii="CG Omega" w:hAnsi="CG Omega"/>
          <w:b/>
          <w:sz w:val="10"/>
          <w:szCs w:val="10"/>
        </w:rPr>
        <w:t xml:space="preserve">        Arch.</w:t>
      </w:r>
    </w:p>
    <w:p w:rsidR="00244A2F" w:rsidRPr="00224F27" w:rsidRDefault="00244A2F" w:rsidP="00244A2F">
      <w:pPr>
        <w:pStyle w:val="Encabezado"/>
        <w:tabs>
          <w:tab w:val="clear" w:pos="4252"/>
          <w:tab w:val="clear" w:pos="8504"/>
        </w:tabs>
        <w:rPr>
          <w:rFonts w:ascii="CG Omega" w:hAnsi="CG Omega"/>
          <w:b/>
          <w:sz w:val="10"/>
          <w:szCs w:val="10"/>
        </w:rPr>
      </w:pPr>
      <w:r w:rsidRPr="003F2EFA">
        <w:rPr>
          <w:rFonts w:ascii="CG Omega" w:hAnsi="CG Omega"/>
          <w:b/>
          <w:sz w:val="10"/>
          <w:szCs w:val="10"/>
        </w:rPr>
        <w:t xml:space="preserve">        </w:t>
      </w:r>
      <w:r w:rsidRPr="00224F27">
        <w:rPr>
          <w:rFonts w:ascii="CG Omega" w:hAnsi="CG Omega"/>
          <w:b/>
          <w:sz w:val="10"/>
          <w:szCs w:val="10"/>
        </w:rPr>
        <w:t>DMA</w:t>
      </w:r>
    </w:p>
    <w:p w:rsidR="00A33326" w:rsidRDefault="00A33326" w:rsidP="006F1E85">
      <w:pPr>
        <w:tabs>
          <w:tab w:val="left" w:pos="1440"/>
        </w:tabs>
      </w:pPr>
    </w:p>
    <w:sectPr w:rsidR="00A33326" w:rsidSect="0013270F">
      <w:headerReference w:type="default" r:id="rId7"/>
      <w:pgSz w:w="11906" w:h="16838"/>
      <w:pgMar w:top="134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22" w:rsidRDefault="00F41B22" w:rsidP="002E531D">
      <w:r>
        <w:separator/>
      </w:r>
    </w:p>
  </w:endnote>
  <w:endnote w:type="continuationSeparator" w:id="0">
    <w:p w:rsidR="00F41B22" w:rsidRDefault="00F41B22" w:rsidP="002E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22" w:rsidRDefault="00F41B22" w:rsidP="002E531D">
      <w:r>
        <w:separator/>
      </w:r>
    </w:p>
  </w:footnote>
  <w:footnote w:type="continuationSeparator" w:id="0">
    <w:p w:rsidR="00F41B22" w:rsidRDefault="00F41B22" w:rsidP="002E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1D" w:rsidRPr="00C84ABF" w:rsidRDefault="00A33326" w:rsidP="000F1A7B">
    <w:pPr>
      <w:pStyle w:val="Encabezado"/>
      <w:tabs>
        <w:tab w:val="left" w:pos="401"/>
      </w:tabs>
      <w:contextualSpacing/>
      <w:rPr>
        <w:rFonts w:ascii="Cambria" w:hAnsi="Cambria" w:cstheme="minorHAns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D15AF37" wp14:editId="13EF7C5E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35025" cy="495300"/>
          <wp:effectExtent l="0" t="0" r="3175" b="0"/>
          <wp:wrapTight wrapText="bothSides">
            <wp:wrapPolygon edited="0">
              <wp:start x="0" y="0"/>
              <wp:lineTo x="0" y="20769"/>
              <wp:lineTo x="21189" y="20769"/>
              <wp:lineTo x="21189" y="0"/>
              <wp:lineTo x="0" y="0"/>
            </wp:wrapPolygon>
          </wp:wrapTight>
          <wp:docPr id="3" name="Imagen 3" descr="https://pps.whatsapp.net/v/t61.24694-24/312213427_682217303606241_6981331878133329068_n.jpg?ccb=11-4&amp;oh=01_AdTlOaxPtNS0GZFUIVxQTVBetCTlhPkd6vYrEqcA-EeIEQ&amp;oe=63C9A7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ps.whatsapp.net/v/t61.24694-24/312213427_682217303606241_6981331878133329068_n.jpg?ccb=11-4&amp;oh=01_AdTlOaxPtNS0GZFUIVxQTVBetCTlhPkd6vYrEqcA-EeIEQ&amp;oe=63C9A7A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9F4">
      <w:rPr>
        <w:rFonts w:ascii="Cambria" w:hAnsi="Cambria" w:cstheme="minorHAnsi"/>
        <w:b/>
        <w:sz w:val="16"/>
        <w:szCs w:val="16"/>
      </w:rPr>
      <w:t xml:space="preserve">                                       </w:t>
    </w:r>
    <w:r>
      <w:rPr>
        <w:rFonts w:ascii="Cambria" w:hAnsi="Cambria" w:cstheme="minorHAnsi"/>
        <w:b/>
        <w:sz w:val="16"/>
        <w:szCs w:val="16"/>
      </w:rPr>
      <w:t xml:space="preserve">                  </w:t>
    </w:r>
    <w:r w:rsidR="002E531D" w:rsidRPr="00C84ABF">
      <w:rPr>
        <w:rFonts w:ascii="Cambria" w:hAnsi="Cambria" w:cstheme="minorHAnsi"/>
        <w:b/>
        <w:sz w:val="16"/>
        <w:szCs w:val="16"/>
      </w:rPr>
      <w:t xml:space="preserve">GOBIERNO REGIONAL </w:t>
    </w:r>
    <w:r w:rsidR="00A078CE" w:rsidRPr="00C84ABF">
      <w:rPr>
        <w:rFonts w:ascii="Cambria" w:hAnsi="Cambria" w:cstheme="minorHAnsi"/>
        <w:b/>
        <w:sz w:val="16"/>
        <w:szCs w:val="16"/>
      </w:rPr>
      <w:t>DE HUANCAVELICA</w:t>
    </w:r>
  </w:p>
  <w:p w:rsidR="000F1A7B" w:rsidRDefault="002E531D" w:rsidP="000F1A7B">
    <w:pPr>
      <w:pStyle w:val="Encabezado"/>
      <w:contextualSpacing/>
      <w:jc w:val="center"/>
      <w:rPr>
        <w:rFonts w:ascii="Cambria" w:hAnsi="Cambria" w:cstheme="minorHAnsi"/>
        <w:b/>
        <w:sz w:val="16"/>
        <w:szCs w:val="16"/>
      </w:rPr>
    </w:pPr>
    <w:r w:rsidRPr="00C84ABF">
      <w:rPr>
        <w:rFonts w:ascii="Cambria" w:hAnsi="Cambria" w:cstheme="minorHAnsi"/>
        <w:b/>
        <w:sz w:val="16"/>
        <w:szCs w:val="16"/>
      </w:rPr>
      <w:t>GERENCIA SUB REGIONAL DE ANGARAES</w:t>
    </w:r>
  </w:p>
  <w:p w:rsidR="000F1A7B" w:rsidRPr="000F1A7B" w:rsidRDefault="000F1A7B" w:rsidP="000F1A7B">
    <w:pPr>
      <w:pStyle w:val="Encabezado"/>
      <w:contextualSpacing/>
      <w:jc w:val="center"/>
      <w:rPr>
        <w:rFonts w:ascii="Cambria" w:hAnsi="Cambria" w:cstheme="minorHAnsi"/>
        <w:b/>
        <w:sz w:val="16"/>
        <w:szCs w:val="16"/>
      </w:rPr>
    </w:pPr>
    <w:r w:rsidRPr="000F1A7B">
      <w:rPr>
        <w:rFonts w:ascii="Cambria" w:hAnsi="Cambria" w:cstheme="minorHAnsi"/>
        <w:b/>
        <w:sz w:val="16"/>
        <w:szCs w:val="16"/>
      </w:rPr>
      <w:t>“Año de la unidad, la paz y el desarrollo”</w:t>
    </w:r>
  </w:p>
  <w:p w:rsidR="002E531D" w:rsidRPr="00C84ABF" w:rsidRDefault="002E531D" w:rsidP="002E531D">
    <w:pPr>
      <w:pStyle w:val="Encabezado"/>
      <w:jc w:val="center"/>
      <w:rPr>
        <w:rFonts w:ascii="Cambria" w:hAnsi="Cambria" w:cstheme="minorHAnsi"/>
        <w:b/>
        <w:sz w:val="16"/>
        <w:szCs w:val="16"/>
      </w:rPr>
    </w:pPr>
  </w:p>
  <w:p w:rsidR="002E531D" w:rsidRDefault="002E5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316C"/>
    <w:multiLevelType w:val="multilevel"/>
    <w:tmpl w:val="61D0E5B2"/>
    <w:lvl w:ilvl="0">
      <w:start w:val="3"/>
      <w:numFmt w:val="decimalZero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334352B3"/>
    <w:multiLevelType w:val="hybridMultilevel"/>
    <w:tmpl w:val="4318586E"/>
    <w:lvl w:ilvl="0" w:tplc="280A0011">
      <w:start w:val="1"/>
      <w:numFmt w:val="decimal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4B1716E"/>
    <w:multiLevelType w:val="hybridMultilevel"/>
    <w:tmpl w:val="D70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46CB0"/>
    <w:multiLevelType w:val="hybridMultilevel"/>
    <w:tmpl w:val="6F7C8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1D"/>
    <w:rsid w:val="0001070A"/>
    <w:rsid w:val="00011D10"/>
    <w:rsid w:val="0002152C"/>
    <w:rsid w:val="00026EB5"/>
    <w:rsid w:val="000451EE"/>
    <w:rsid w:val="00051BFC"/>
    <w:rsid w:val="000E4FAD"/>
    <w:rsid w:val="000F0653"/>
    <w:rsid w:val="000F1A7B"/>
    <w:rsid w:val="00101E88"/>
    <w:rsid w:val="0012714D"/>
    <w:rsid w:val="0013270F"/>
    <w:rsid w:val="0013307A"/>
    <w:rsid w:val="00133308"/>
    <w:rsid w:val="00164BAE"/>
    <w:rsid w:val="001734F9"/>
    <w:rsid w:val="001C79E3"/>
    <w:rsid w:val="002012F4"/>
    <w:rsid w:val="00244A2F"/>
    <w:rsid w:val="0025722E"/>
    <w:rsid w:val="002E531D"/>
    <w:rsid w:val="002F1836"/>
    <w:rsid w:val="00305AF4"/>
    <w:rsid w:val="00315961"/>
    <w:rsid w:val="00385B59"/>
    <w:rsid w:val="00393877"/>
    <w:rsid w:val="003C2F4F"/>
    <w:rsid w:val="003D0A6E"/>
    <w:rsid w:val="003D51BD"/>
    <w:rsid w:val="003E0F67"/>
    <w:rsid w:val="003E1BF3"/>
    <w:rsid w:val="004528E4"/>
    <w:rsid w:val="004775E7"/>
    <w:rsid w:val="005138B9"/>
    <w:rsid w:val="0053507C"/>
    <w:rsid w:val="00573D11"/>
    <w:rsid w:val="00586514"/>
    <w:rsid w:val="005A31B9"/>
    <w:rsid w:val="005D241E"/>
    <w:rsid w:val="00631C6A"/>
    <w:rsid w:val="006F1E85"/>
    <w:rsid w:val="007310FD"/>
    <w:rsid w:val="00764DD7"/>
    <w:rsid w:val="00771212"/>
    <w:rsid w:val="00790F3E"/>
    <w:rsid w:val="00794B8F"/>
    <w:rsid w:val="007F36CA"/>
    <w:rsid w:val="007F7189"/>
    <w:rsid w:val="008666B7"/>
    <w:rsid w:val="00883F01"/>
    <w:rsid w:val="00905777"/>
    <w:rsid w:val="009C0C74"/>
    <w:rsid w:val="009D571F"/>
    <w:rsid w:val="009E2CA6"/>
    <w:rsid w:val="00A078CE"/>
    <w:rsid w:val="00A33326"/>
    <w:rsid w:val="00A97550"/>
    <w:rsid w:val="00AC4BE1"/>
    <w:rsid w:val="00B2751C"/>
    <w:rsid w:val="00B27995"/>
    <w:rsid w:val="00B31FF4"/>
    <w:rsid w:val="00B845CB"/>
    <w:rsid w:val="00BA2D6B"/>
    <w:rsid w:val="00BA3600"/>
    <w:rsid w:val="00C53A1F"/>
    <w:rsid w:val="00C77DE0"/>
    <w:rsid w:val="00CD35EA"/>
    <w:rsid w:val="00CE29F4"/>
    <w:rsid w:val="00CF4D3A"/>
    <w:rsid w:val="00D012C3"/>
    <w:rsid w:val="00D36868"/>
    <w:rsid w:val="00D56A4F"/>
    <w:rsid w:val="00D73D95"/>
    <w:rsid w:val="00E14247"/>
    <w:rsid w:val="00E6006B"/>
    <w:rsid w:val="00EC777B"/>
    <w:rsid w:val="00F41B22"/>
    <w:rsid w:val="00F75A7F"/>
    <w:rsid w:val="00FA6DD7"/>
    <w:rsid w:val="00F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F7CA31"/>
  <w15:chartTrackingRefBased/>
  <w15:docId w15:val="{934703B2-F221-4954-A1C1-1BCBFF3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31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1">
    <w:name w:val="heading 1"/>
    <w:basedOn w:val="Normal"/>
    <w:link w:val="Ttulo1Car"/>
    <w:uiPriority w:val="9"/>
    <w:qFormat/>
    <w:rsid w:val="000F1A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E5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E531D"/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2E531D"/>
    <w:pPr>
      <w:ind w:firstLine="1800"/>
      <w:jc w:val="both"/>
    </w:pPr>
    <w:rPr>
      <w:lang w:val="x-none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2E531D"/>
    <w:rPr>
      <w:rFonts w:ascii="Times New Roman" w:eastAsia="Times New Roman" w:hAnsi="Times New Roman" w:cs="Times New Roman"/>
      <w:sz w:val="24"/>
      <w:szCs w:val="24"/>
      <w:lang w:val="x-none" w:eastAsia="es-PE"/>
    </w:rPr>
  </w:style>
  <w:style w:type="paragraph" w:styleId="Piedepgina">
    <w:name w:val="footer"/>
    <w:basedOn w:val="Normal"/>
    <w:link w:val="PiedepginaCar"/>
    <w:uiPriority w:val="99"/>
    <w:unhideWhenUsed/>
    <w:rsid w:val="002E5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31D"/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9E2CA6"/>
    <w:rPr>
      <w:color w:val="0000FF"/>
      <w:u w:val="single"/>
    </w:rPr>
  </w:style>
  <w:style w:type="paragraph" w:styleId="Prrafodelista">
    <w:name w:val="List Paragraph"/>
    <w:aliases w:val="Titulo 1,Lista 123,Ha,Fundamentacion,Lista vistosa - Énfasis 11,Lista de nivel 1,Viñeta nivel 1,Footnote,List Paragraph1,TITULO A,N°,Titulo de Fígura,Cuadro 2-1,Párrafo de lista2,Párrafo,Título Tablas y Figuras,List Paragraph,SCap1"/>
    <w:basedOn w:val="Normal"/>
    <w:link w:val="PrrafodelistaCar"/>
    <w:uiPriority w:val="34"/>
    <w:qFormat/>
    <w:rsid w:val="009D57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is">
    <w:name w:val="Emphasis"/>
    <w:basedOn w:val="Fuentedeprrafopredeter"/>
    <w:uiPriority w:val="20"/>
    <w:qFormat/>
    <w:rsid w:val="00E14247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F1A7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customStyle="1" w:styleId="Default">
    <w:name w:val="Default"/>
    <w:rsid w:val="00BA360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A1F"/>
    <w:rPr>
      <w:rFonts w:ascii="Segoe UI" w:eastAsia="Times New Roman" w:hAnsi="Segoe UI" w:cs="Segoe UI"/>
      <w:sz w:val="18"/>
      <w:szCs w:val="18"/>
      <w:lang w:eastAsia="es-PE"/>
    </w:rPr>
  </w:style>
  <w:style w:type="character" w:customStyle="1" w:styleId="PrrafodelistaCar">
    <w:name w:val="Párrafo de lista Car"/>
    <w:aliases w:val="Titulo 1 Car,Lista 123 Car,Ha Car,Fundamentacion Car,Lista vistosa - Énfasis 11 Car,Lista de nivel 1 Car,Viñeta nivel 1 Car,Footnote Car,List Paragraph1 Car,TITULO A Car,N° Car,Titulo de Fígura Car,Cuadro 2-1 Car,Párrafo Car"/>
    <w:basedOn w:val="Fuentedeprrafopredeter"/>
    <w:link w:val="Prrafodelista"/>
    <w:uiPriority w:val="34"/>
    <w:qFormat/>
    <w:locked/>
    <w:rsid w:val="0024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</dc:creator>
  <cp:keywords/>
  <dc:description/>
  <cp:lastModifiedBy>PRESUPUESTO</cp:lastModifiedBy>
  <cp:revision>3</cp:revision>
  <cp:lastPrinted>2023-02-17T13:33:00Z</cp:lastPrinted>
  <dcterms:created xsi:type="dcterms:W3CDTF">2023-02-17T13:42:00Z</dcterms:created>
  <dcterms:modified xsi:type="dcterms:W3CDTF">2023-02-17T14:47:00Z</dcterms:modified>
</cp:coreProperties>
</file>