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658FA" w14:textId="77777777" w:rsidR="00B743B9" w:rsidRDefault="00B743B9" w:rsidP="00B743B9">
      <w:pPr>
        <w:spacing w:line="240" w:lineRule="auto"/>
        <w:jc w:val="both"/>
        <w:rPr>
          <w:rFonts w:ascii="Ebrima" w:eastAsia="Arial" w:hAnsi="Ebrima" w:cs="Arial"/>
          <w:b/>
          <w:sz w:val="24"/>
          <w:szCs w:val="24"/>
          <w:u w:val="single"/>
        </w:rPr>
      </w:pPr>
    </w:p>
    <w:p w14:paraId="54ADDB63" w14:textId="74ADCC4D" w:rsidR="00090B60" w:rsidRPr="0067564C" w:rsidRDefault="00D25421" w:rsidP="00B743B9">
      <w:pPr>
        <w:spacing w:line="240" w:lineRule="auto"/>
        <w:jc w:val="both"/>
        <w:rPr>
          <w:rFonts w:ascii="Ebrima" w:hAnsi="Ebrima"/>
          <w:sz w:val="24"/>
          <w:szCs w:val="24"/>
          <w:u w:val="single"/>
        </w:rPr>
      </w:pPr>
      <w:r w:rsidRPr="0067564C">
        <w:rPr>
          <w:rFonts w:ascii="Ebrima" w:eastAsia="Arial" w:hAnsi="Ebrima" w:cs="Arial"/>
          <w:b/>
          <w:sz w:val="24"/>
          <w:szCs w:val="24"/>
          <w:u w:val="single"/>
        </w:rPr>
        <w:t xml:space="preserve">INFORME N° </w:t>
      </w:r>
      <w:r w:rsidR="00DD5DF4">
        <w:rPr>
          <w:rFonts w:ascii="Ebrima" w:eastAsia="Arial" w:hAnsi="Ebrima" w:cs="Arial"/>
          <w:b/>
          <w:sz w:val="24"/>
          <w:szCs w:val="24"/>
          <w:u w:val="single"/>
        </w:rPr>
        <w:t>0</w:t>
      </w:r>
      <w:r w:rsidR="00DB23D6">
        <w:rPr>
          <w:rFonts w:ascii="Ebrima" w:eastAsia="Arial" w:hAnsi="Ebrima" w:cs="Arial"/>
          <w:b/>
          <w:sz w:val="24"/>
          <w:szCs w:val="24"/>
          <w:u w:val="single"/>
        </w:rPr>
        <w:t>67</w:t>
      </w:r>
      <w:r w:rsidRPr="0067564C">
        <w:rPr>
          <w:rFonts w:ascii="Ebrima" w:eastAsia="Arial" w:hAnsi="Ebrima" w:cs="Arial"/>
          <w:b/>
          <w:sz w:val="24"/>
          <w:szCs w:val="24"/>
          <w:u w:val="single"/>
        </w:rPr>
        <w:t>- 202</w:t>
      </w:r>
      <w:r w:rsidR="00564D1E" w:rsidRPr="0067564C">
        <w:rPr>
          <w:rFonts w:ascii="Ebrima" w:eastAsia="Arial" w:hAnsi="Ebrima" w:cs="Arial"/>
          <w:b/>
          <w:sz w:val="24"/>
          <w:szCs w:val="24"/>
          <w:u w:val="single"/>
        </w:rPr>
        <w:t>3</w:t>
      </w:r>
      <w:r w:rsidRPr="0067564C">
        <w:rPr>
          <w:rFonts w:ascii="Ebrima" w:eastAsia="Arial" w:hAnsi="Ebrima" w:cs="Arial"/>
          <w:b/>
          <w:sz w:val="24"/>
          <w:szCs w:val="24"/>
          <w:u w:val="single"/>
        </w:rPr>
        <w:t xml:space="preserve"> - MINEDU/VMGI-DRE.H-UGELHUAYTARÁ-AGP</w:t>
      </w:r>
      <w:r w:rsidR="00D16490">
        <w:rPr>
          <w:rFonts w:ascii="Ebrima" w:eastAsia="Arial" w:hAnsi="Ebrima" w:cs="Arial"/>
          <w:b/>
          <w:sz w:val="24"/>
          <w:szCs w:val="24"/>
          <w:u w:val="single"/>
        </w:rPr>
        <w:t>/RRH-</w:t>
      </w:r>
      <w:r w:rsidR="00C47B28" w:rsidRPr="0067564C">
        <w:rPr>
          <w:rFonts w:ascii="Ebrima" w:eastAsia="Arial" w:hAnsi="Ebrima" w:cs="Arial"/>
          <w:b/>
          <w:sz w:val="24"/>
          <w:szCs w:val="24"/>
          <w:u w:val="single"/>
        </w:rPr>
        <w:t>EEI</w:t>
      </w:r>
      <w:r w:rsidRPr="0067564C">
        <w:rPr>
          <w:rFonts w:ascii="Ebrima" w:eastAsia="Arial" w:hAnsi="Ebrima" w:cs="Arial"/>
          <w:b/>
          <w:sz w:val="24"/>
          <w:szCs w:val="24"/>
          <w:u w:val="single"/>
        </w:rPr>
        <w:t xml:space="preserve"> </w:t>
      </w:r>
    </w:p>
    <w:p w14:paraId="2CC6573B" w14:textId="77777777" w:rsidR="00090B60" w:rsidRPr="00B43C68" w:rsidRDefault="00D25421">
      <w:pPr>
        <w:spacing w:line="240" w:lineRule="auto"/>
        <w:ind w:left="283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 </w:t>
      </w:r>
    </w:p>
    <w:p w14:paraId="500D4C59" w14:textId="4173A30E" w:rsidR="00090B60" w:rsidRPr="00B43C68" w:rsidRDefault="00D25421" w:rsidP="00564D1E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A </w:t>
      </w:r>
      <w:r w:rsidRPr="00B43C68">
        <w:rPr>
          <w:rFonts w:ascii="Ebrima" w:eastAsia="Arial" w:hAnsi="Ebrima" w:cs="Arial"/>
          <w:b/>
          <w:sz w:val="24"/>
          <w:szCs w:val="24"/>
        </w:rPr>
        <w:tab/>
        <w:t xml:space="preserve">: </w:t>
      </w:r>
      <w:r w:rsidR="00564D1E" w:rsidRPr="00B43C68">
        <w:rPr>
          <w:rFonts w:ascii="Ebrima" w:eastAsia="Arial" w:hAnsi="Ebrima" w:cs="Arial"/>
          <w:b/>
          <w:sz w:val="24"/>
          <w:szCs w:val="24"/>
        </w:rPr>
        <w:tab/>
      </w:r>
      <w:r w:rsidRPr="00B43C68">
        <w:rPr>
          <w:rFonts w:ascii="Ebrima" w:eastAsia="Arial" w:hAnsi="Ebrima" w:cs="Arial"/>
          <w:b/>
          <w:sz w:val="24"/>
          <w:szCs w:val="24"/>
        </w:rPr>
        <w:t xml:space="preserve">LIC. BEATRIZ QUISPE HUAMÁN </w:t>
      </w:r>
    </w:p>
    <w:p w14:paraId="2936CAF9" w14:textId="379F2B74" w:rsidR="00090B60" w:rsidRPr="00B43C68" w:rsidRDefault="00D25421" w:rsidP="00347377">
      <w:pPr>
        <w:tabs>
          <w:tab w:val="left" w:pos="2127"/>
        </w:tabs>
        <w:spacing w:line="240" w:lineRule="auto"/>
        <w:ind w:right="-15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                       </w:t>
      </w:r>
      <w:r w:rsidR="00347377">
        <w:rPr>
          <w:rFonts w:ascii="Ebrima" w:eastAsia="Arial" w:hAnsi="Ebrima" w:cs="Arial"/>
          <w:b/>
          <w:sz w:val="24"/>
          <w:szCs w:val="24"/>
        </w:rPr>
        <w:tab/>
      </w:r>
      <w:r w:rsidRPr="00B43C68">
        <w:rPr>
          <w:rFonts w:ascii="Ebrima" w:eastAsia="Arial" w:hAnsi="Ebrima" w:cs="Arial"/>
          <w:b/>
          <w:sz w:val="24"/>
          <w:szCs w:val="24"/>
        </w:rPr>
        <w:t xml:space="preserve">Jefe del Área de Gestión Pedagógica </w:t>
      </w:r>
    </w:p>
    <w:p w14:paraId="361587BA" w14:textId="77777777" w:rsidR="00090B60" w:rsidRPr="00B43C68" w:rsidRDefault="00D25421" w:rsidP="00B05384">
      <w:pPr>
        <w:spacing w:line="240" w:lineRule="auto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 </w:t>
      </w:r>
    </w:p>
    <w:p w14:paraId="5CD695D9" w14:textId="205B3718" w:rsidR="00564D1E" w:rsidRPr="00B43C68" w:rsidRDefault="00D25421" w:rsidP="00B04018">
      <w:pPr>
        <w:tabs>
          <w:tab w:val="left" w:pos="1418"/>
        </w:tabs>
        <w:spacing w:line="240" w:lineRule="auto"/>
        <w:ind w:left="2127" w:right="-15" w:hanging="2127"/>
        <w:rPr>
          <w:rFonts w:ascii="Ebrima" w:eastAsia="Arial" w:hAnsi="Ebrima" w:cs="Arial"/>
          <w:bCs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De </w:t>
      </w:r>
      <w:r w:rsidRPr="00B43C68">
        <w:rPr>
          <w:rFonts w:ascii="Ebrima" w:eastAsia="Arial" w:hAnsi="Ebrima" w:cs="Arial"/>
          <w:b/>
          <w:sz w:val="24"/>
          <w:szCs w:val="24"/>
        </w:rPr>
        <w:tab/>
        <w:t xml:space="preserve">: </w:t>
      </w:r>
      <w:r w:rsidR="00564D1E" w:rsidRPr="00B43C68">
        <w:rPr>
          <w:rFonts w:ascii="Ebrima" w:eastAsia="Arial" w:hAnsi="Ebrima" w:cs="Arial"/>
          <w:b/>
          <w:sz w:val="24"/>
          <w:szCs w:val="24"/>
        </w:rPr>
        <w:tab/>
      </w:r>
      <w:r w:rsidR="008C3B10">
        <w:rPr>
          <w:rFonts w:ascii="Ebrima" w:eastAsia="Arial" w:hAnsi="Ebrima" w:cs="Arial"/>
          <w:bCs/>
          <w:sz w:val="24"/>
          <w:szCs w:val="24"/>
        </w:rPr>
        <w:t>AYDA CRISTINA GRADOS PAUCAR</w:t>
      </w:r>
    </w:p>
    <w:p w14:paraId="17409538" w14:textId="7F1E1F11" w:rsidR="00090B60" w:rsidRPr="00B43C68" w:rsidRDefault="00D25421" w:rsidP="00564D1E">
      <w:pPr>
        <w:spacing w:line="240" w:lineRule="auto"/>
        <w:ind w:left="1416" w:right="-15" w:firstLine="708"/>
        <w:rPr>
          <w:rFonts w:ascii="Ebrima" w:eastAsia="Arial" w:hAnsi="Ebrima" w:cs="Arial"/>
          <w:b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 xml:space="preserve">Especialista en educación Inicial </w:t>
      </w:r>
    </w:p>
    <w:p w14:paraId="23A93CB8" w14:textId="77777777" w:rsidR="00B05384" w:rsidRPr="00B43C68" w:rsidRDefault="00B05384" w:rsidP="00B05384">
      <w:pPr>
        <w:spacing w:line="240" w:lineRule="auto"/>
        <w:ind w:right="-15"/>
        <w:rPr>
          <w:rFonts w:ascii="Ebrima" w:eastAsia="Arial" w:hAnsi="Ebrima" w:cs="Arial"/>
          <w:b/>
          <w:sz w:val="24"/>
          <w:szCs w:val="24"/>
        </w:rPr>
      </w:pPr>
    </w:p>
    <w:p w14:paraId="29C4DB65" w14:textId="399311EF" w:rsidR="00AD04D3" w:rsidRDefault="00B05384" w:rsidP="00564D1E">
      <w:pPr>
        <w:tabs>
          <w:tab w:val="left" w:pos="1418"/>
        </w:tabs>
        <w:spacing w:line="240" w:lineRule="auto"/>
        <w:ind w:left="2127" w:right="-15" w:hanging="2127"/>
        <w:jc w:val="both"/>
        <w:rPr>
          <w:rFonts w:ascii="Ebrima" w:eastAsia="Arial" w:hAnsi="Ebrima" w:cs="Arial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>Asunto</w:t>
      </w:r>
      <w:r w:rsidRPr="00B43C68">
        <w:rPr>
          <w:rFonts w:ascii="Ebrima" w:eastAsia="Arial" w:hAnsi="Ebrima" w:cs="Arial"/>
          <w:b/>
          <w:sz w:val="24"/>
          <w:szCs w:val="24"/>
        </w:rPr>
        <w:tab/>
        <w:t xml:space="preserve">: </w:t>
      </w:r>
      <w:r w:rsidR="00564D1E" w:rsidRPr="00B43C68">
        <w:rPr>
          <w:rFonts w:ascii="Ebrima" w:eastAsia="Arial" w:hAnsi="Ebrima" w:cs="Arial"/>
          <w:b/>
          <w:sz w:val="24"/>
          <w:szCs w:val="24"/>
        </w:rPr>
        <w:tab/>
      </w:r>
      <w:bookmarkStart w:id="0" w:name="_Hlk138079717"/>
      <w:r w:rsidRPr="00B43C68">
        <w:rPr>
          <w:rFonts w:ascii="Ebrima" w:eastAsia="Arial" w:hAnsi="Ebrima" w:cs="Arial"/>
          <w:sz w:val="24"/>
          <w:szCs w:val="24"/>
        </w:rPr>
        <w:t>Informe de ejecución d</w:t>
      </w:r>
      <w:r w:rsidR="00CA3E5F">
        <w:rPr>
          <w:rFonts w:ascii="Ebrima" w:eastAsia="Arial" w:hAnsi="Ebrima" w:cs="Arial"/>
          <w:sz w:val="24"/>
          <w:szCs w:val="24"/>
        </w:rPr>
        <w:t>e</w:t>
      </w:r>
      <w:r w:rsidR="006F5620">
        <w:rPr>
          <w:rFonts w:ascii="Ebrima" w:eastAsia="Arial" w:hAnsi="Ebrima" w:cs="Arial"/>
          <w:sz w:val="24"/>
          <w:szCs w:val="24"/>
        </w:rPr>
        <w:t xml:space="preserve"> la AT</w:t>
      </w:r>
      <w:r w:rsidR="00CA3E5F">
        <w:rPr>
          <w:rFonts w:ascii="Ebrima" w:eastAsia="Arial" w:hAnsi="Ebrima" w:cs="Arial"/>
          <w:sz w:val="24"/>
          <w:szCs w:val="24"/>
        </w:rPr>
        <w:t xml:space="preserve"> “</w:t>
      </w:r>
      <w:r w:rsidR="00CA3E5F" w:rsidRPr="0085152B">
        <w:rPr>
          <w:rFonts w:ascii="Ebrima" w:hAnsi="Ebrima"/>
          <w:sz w:val="24"/>
          <w:szCs w:val="24"/>
        </w:rPr>
        <w:t xml:space="preserve">Orientaciones y disposiciones para la finalización del año escolar 2023 en instituciones y programas  educativos de la educación básica </w:t>
      </w:r>
      <w:r w:rsidR="00CA3E5F" w:rsidRPr="00E81C2B">
        <w:rPr>
          <w:rFonts w:ascii="Ebrima" w:hAnsi="Ebrima"/>
          <w:sz w:val="24"/>
          <w:szCs w:val="24"/>
        </w:rPr>
        <w:t>y educación técnico productivo  del ámbito de la UGEL Huaytara”</w:t>
      </w:r>
      <w:r w:rsidR="006F5620">
        <w:rPr>
          <w:rFonts w:ascii="Ebrima" w:eastAsia="Arial" w:hAnsi="Ebrima" w:cs="Arial"/>
          <w:sz w:val="24"/>
          <w:szCs w:val="24"/>
        </w:rPr>
        <w:t xml:space="preserve"> </w:t>
      </w:r>
      <w:r w:rsidR="00A12839">
        <w:rPr>
          <w:rFonts w:ascii="Ebrima" w:eastAsia="Arial" w:hAnsi="Ebrima" w:cs="Arial"/>
          <w:sz w:val="24"/>
          <w:szCs w:val="24"/>
        </w:rPr>
        <w:t>.</w:t>
      </w:r>
      <w:r w:rsidR="00B04018">
        <w:rPr>
          <w:rFonts w:ascii="Ebrima" w:eastAsia="Arial" w:hAnsi="Ebrima" w:cs="Arial"/>
          <w:sz w:val="24"/>
          <w:szCs w:val="24"/>
        </w:rPr>
        <w:t xml:space="preserve"> </w:t>
      </w:r>
    </w:p>
    <w:bookmarkEnd w:id="0"/>
    <w:p w14:paraId="41C3E4AD" w14:textId="77777777" w:rsidR="00B04018" w:rsidRPr="00B43C68" w:rsidRDefault="00B04018" w:rsidP="00564D1E">
      <w:pPr>
        <w:tabs>
          <w:tab w:val="left" w:pos="1418"/>
        </w:tabs>
        <w:spacing w:line="240" w:lineRule="auto"/>
        <w:ind w:left="2127" w:right="-15" w:hanging="2127"/>
        <w:jc w:val="both"/>
        <w:rPr>
          <w:rFonts w:ascii="Ebrima" w:eastAsia="Arial" w:hAnsi="Ebrima" w:cs="Arial"/>
          <w:sz w:val="24"/>
          <w:szCs w:val="24"/>
        </w:rPr>
      </w:pPr>
    </w:p>
    <w:p w14:paraId="749D8903" w14:textId="183DE640" w:rsidR="008C3B10" w:rsidRPr="0069084B" w:rsidRDefault="00B05384" w:rsidP="00A12839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/>
          <w:b/>
        </w:rPr>
        <w:t>Referencia</w:t>
      </w:r>
      <w:r w:rsidR="00AD04D3" w:rsidRPr="00B43C68">
        <w:rPr>
          <w:rFonts w:ascii="Ebrima" w:eastAsia="Arial" w:hAnsi="Ebrima"/>
          <w:b/>
        </w:rPr>
        <w:tab/>
      </w:r>
      <w:r w:rsidRPr="00B43C68">
        <w:rPr>
          <w:rFonts w:ascii="Ebrima" w:eastAsia="Arial" w:hAnsi="Ebrima"/>
          <w:b/>
        </w:rPr>
        <w:t xml:space="preserve">: </w:t>
      </w:r>
      <w:bookmarkStart w:id="1" w:name="_Hlk104544830"/>
      <w:r w:rsidR="00AD04D3" w:rsidRPr="00B43C68">
        <w:rPr>
          <w:rFonts w:ascii="Ebrima" w:eastAsia="Arial" w:hAnsi="Ebrima"/>
          <w:b/>
        </w:rPr>
        <w:tab/>
      </w:r>
      <w:r w:rsidR="000E0849">
        <w:rPr>
          <w:rFonts w:ascii="Ebrima" w:hAnsi="Ebrima"/>
          <w:sz w:val="24"/>
          <w:szCs w:val="24"/>
        </w:rPr>
        <w:t>DIRECTIVA Nª 009-2023-GOB-REG-HVCA/GRDS-DREH-UGEL-H/D/AGP.</w:t>
      </w:r>
    </w:p>
    <w:bookmarkEnd w:id="1"/>
    <w:p w14:paraId="5CBDC48B" w14:textId="62727B98" w:rsidR="00871A05" w:rsidRPr="00B43C68" w:rsidRDefault="00AD04D3" w:rsidP="0022044E">
      <w:pPr>
        <w:tabs>
          <w:tab w:val="left" w:pos="1418"/>
        </w:tabs>
        <w:spacing w:line="240" w:lineRule="auto"/>
        <w:ind w:left="2127" w:right="-15" w:hanging="2127"/>
        <w:rPr>
          <w:rFonts w:ascii="Ebrima" w:eastAsia="Arial" w:hAnsi="Ebrima"/>
          <w:bCs/>
        </w:rPr>
      </w:pPr>
      <w:r w:rsidRPr="00B43C68">
        <w:rPr>
          <w:rFonts w:ascii="Ebrima" w:eastAsia="Arial" w:hAnsi="Ebrima"/>
          <w:bCs/>
        </w:rPr>
        <w:tab/>
      </w:r>
      <w:r w:rsidRPr="00B43C68">
        <w:rPr>
          <w:rFonts w:ascii="Ebrima" w:eastAsia="Arial" w:hAnsi="Ebrima"/>
          <w:bCs/>
        </w:rPr>
        <w:tab/>
      </w:r>
    </w:p>
    <w:p w14:paraId="5F43EF54" w14:textId="29EF5B72" w:rsidR="00B05384" w:rsidRPr="00B43C68" w:rsidRDefault="00B05384" w:rsidP="00AD04D3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b/>
          <w:sz w:val="24"/>
          <w:szCs w:val="24"/>
        </w:rPr>
        <w:t>Fecha</w:t>
      </w:r>
      <w:r w:rsidR="00587277">
        <w:rPr>
          <w:rFonts w:ascii="Ebrima" w:eastAsia="Arial" w:hAnsi="Ebrima" w:cs="Arial"/>
          <w:b/>
          <w:sz w:val="24"/>
          <w:szCs w:val="24"/>
        </w:rPr>
        <w:tab/>
      </w:r>
      <w:r w:rsidRPr="00B43C68">
        <w:rPr>
          <w:rFonts w:ascii="Ebrima" w:eastAsia="Arial" w:hAnsi="Ebrima" w:cs="Arial"/>
          <w:b/>
          <w:sz w:val="24"/>
          <w:szCs w:val="24"/>
        </w:rPr>
        <w:t xml:space="preserve">: </w:t>
      </w:r>
      <w:r w:rsidR="00AD04D3" w:rsidRPr="00B43C68">
        <w:rPr>
          <w:rFonts w:ascii="Ebrima" w:eastAsia="Arial" w:hAnsi="Ebrima" w:cs="Arial"/>
          <w:b/>
          <w:sz w:val="24"/>
          <w:szCs w:val="24"/>
        </w:rPr>
        <w:tab/>
      </w:r>
      <w:r w:rsidR="008464D5" w:rsidRPr="00B43C68">
        <w:rPr>
          <w:rFonts w:ascii="Ebrima" w:eastAsia="Arial" w:hAnsi="Ebrima" w:cs="Arial"/>
          <w:sz w:val="24"/>
          <w:szCs w:val="24"/>
        </w:rPr>
        <w:t>Huaytará,</w:t>
      </w:r>
      <w:r w:rsidR="00AD04D3" w:rsidRPr="00B43C68">
        <w:rPr>
          <w:rFonts w:ascii="Ebrima" w:eastAsia="Arial" w:hAnsi="Ebrima" w:cs="Arial"/>
          <w:sz w:val="24"/>
          <w:szCs w:val="24"/>
        </w:rPr>
        <w:t xml:space="preserve"> </w:t>
      </w:r>
      <w:r w:rsidR="000E0849">
        <w:rPr>
          <w:rFonts w:ascii="Ebrima" w:eastAsia="Arial" w:hAnsi="Ebrima" w:cs="Arial"/>
          <w:sz w:val="24"/>
          <w:szCs w:val="24"/>
        </w:rPr>
        <w:t>18</w:t>
      </w:r>
      <w:r w:rsidR="00101CF4">
        <w:rPr>
          <w:rFonts w:ascii="Ebrima" w:eastAsia="Arial" w:hAnsi="Ebrima" w:cs="Arial"/>
          <w:sz w:val="24"/>
          <w:szCs w:val="24"/>
        </w:rPr>
        <w:t xml:space="preserve"> </w:t>
      </w:r>
      <w:r w:rsidR="000B1C47">
        <w:rPr>
          <w:rFonts w:ascii="Ebrima" w:eastAsia="Arial" w:hAnsi="Ebrima" w:cs="Arial"/>
          <w:sz w:val="24"/>
          <w:szCs w:val="24"/>
        </w:rPr>
        <w:t xml:space="preserve">de </w:t>
      </w:r>
      <w:r w:rsidR="000E0849">
        <w:rPr>
          <w:rFonts w:ascii="Ebrima" w:eastAsia="Arial" w:hAnsi="Ebrima" w:cs="Arial"/>
          <w:sz w:val="24"/>
          <w:szCs w:val="24"/>
        </w:rPr>
        <w:t xml:space="preserve">diciembre </w:t>
      </w:r>
      <w:r w:rsidR="008F4E1D">
        <w:rPr>
          <w:rFonts w:ascii="Ebrima" w:eastAsia="Arial" w:hAnsi="Ebrima" w:cs="Arial"/>
          <w:sz w:val="24"/>
          <w:szCs w:val="24"/>
        </w:rPr>
        <w:t>del 2023</w:t>
      </w:r>
      <w:r w:rsidR="00036429">
        <w:rPr>
          <w:rFonts w:ascii="Ebrima" w:eastAsia="Arial" w:hAnsi="Ebrima" w:cs="Arial"/>
          <w:sz w:val="24"/>
          <w:szCs w:val="24"/>
        </w:rPr>
        <w:t>.</w:t>
      </w:r>
    </w:p>
    <w:p w14:paraId="4C415E8E" w14:textId="1A354983" w:rsidR="00090B60" w:rsidRPr="00B43C68" w:rsidRDefault="00AD04D3" w:rsidP="00B05384">
      <w:pPr>
        <w:spacing w:after="33" w:line="240" w:lineRule="auto"/>
        <w:rPr>
          <w:rFonts w:ascii="Ebrima" w:hAnsi="Ebrima"/>
          <w:sz w:val="24"/>
          <w:szCs w:val="24"/>
        </w:rPr>
      </w:pPr>
      <w:r w:rsidRPr="00B43C68">
        <w:rPr>
          <w:rFonts w:ascii="Ebrima" w:hAnsi="Ebrima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1F891" wp14:editId="52D1B6C0">
                <wp:simplePos x="0" y="0"/>
                <wp:positionH relativeFrom="column">
                  <wp:posOffset>5715</wp:posOffset>
                </wp:positionH>
                <wp:positionV relativeFrom="paragraph">
                  <wp:posOffset>139065</wp:posOffset>
                </wp:positionV>
                <wp:extent cx="538543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1A3B314B" id="Conector recto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.95pt" to="42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4989C4A2" w14:textId="06A49504" w:rsidR="00090B60" w:rsidRPr="00B43C68" w:rsidRDefault="008464D5" w:rsidP="008464D5">
      <w:pPr>
        <w:spacing w:line="240" w:lineRule="auto"/>
        <w:ind w:right="-3"/>
        <w:jc w:val="both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sz w:val="24"/>
          <w:szCs w:val="24"/>
        </w:rPr>
        <w:t xml:space="preserve">                       </w:t>
      </w:r>
      <w:r w:rsidR="00462DDB">
        <w:rPr>
          <w:rFonts w:ascii="Ebrima" w:eastAsia="Arial" w:hAnsi="Ebrima" w:cs="Arial"/>
          <w:sz w:val="24"/>
          <w:szCs w:val="24"/>
        </w:rPr>
        <w:t xml:space="preserve"> </w:t>
      </w:r>
      <w:r w:rsidRPr="00B43C68">
        <w:rPr>
          <w:rFonts w:ascii="Ebrima" w:eastAsia="Arial" w:hAnsi="Ebrima" w:cs="Arial"/>
          <w:sz w:val="24"/>
          <w:szCs w:val="24"/>
        </w:rPr>
        <w:t xml:space="preserve">  </w:t>
      </w:r>
      <w:r w:rsidR="00347377">
        <w:rPr>
          <w:rFonts w:ascii="Ebrima" w:eastAsia="Arial" w:hAnsi="Ebrima" w:cs="Arial"/>
          <w:sz w:val="24"/>
          <w:szCs w:val="24"/>
        </w:rPr>
        <w:t>Tenemos</w:t>
      </w:r>
      <w:r w:rsidR="00036429">
        <w:rPr>
          <w:rFonts w:ascii="Ebrima" w:eastAsia="Arial" w:hAnsi="Ebrima" w:cs="Arial"/>
          <w:sz w:val="24"/>
          <w:szCs w:val="24"/>
        </w:rPr>
        <w:t xml:space="preserve"> el agrado de dirigirnos</w:t>
      </w:r>
      <w:r w:rsidR="00D25421" w:rsidRPr="00B43C68">
        <w:rPr>
          <w:rFonts w:ascii="Ebrima" w:eastAsia="Arial" w:hAnsi="Ebrima" w:cs="Arial"/>
          <w:sz w:val="24"/>
          <w:szCs w:val="24"/>
        </w:rPr>
        <w:t xml:space="preserve"> a usted, en atención al documento de la </w:t>
      </w:r>
      <w:r w:rsidRPr="00B43C68">
        <w:rPr>
          <w:rFonts w:ascii="Ebrima" w:eastAsia="Arial" w:hAnsi="Ebrima" w:cs="Arial"/>
          <w:sz w:val="24"/>
          <w:szCs w:val="24"/>
        </w:rPr>
        <w:t>r</w:t>
      </w:r>
      <w:r w:rsidR="00D25421" w:rsidRPr="00B43C68">
        <w:rPr>
          <w:rFonts w:ascii="Ebrima" w:eastAsia="Arial" w:hAnsi="Ebrima" w:cs="Arial"/>
          <w:sz w:val="24"/>
          <w:szCs w:val="24"/>
        </w:rPr>
        <w:t xml:space="preserve">eferencia, para informarle lo siguiente: </w:t>
      </w:r>
    </w:p>
    <w:p w14:paraId="45495DFC" w14:textId="77777777" w:rsidR="00090B60" w:rsidRPr="00B43C68" w:rsidRDefault="00D25421" w:rsidP="00B05384">
      <w:pPr>
        <w:spacing w:line="240" w:lineRule="auto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sz w:val="24"/>
          <w:szCs w:val="24"/>
        </w:rPr>
        <w:t xml:space="preserve"> </w:t>
      </w:r>
    </w:p>
    <w:p w14:paraId="681186E7" w14:textId="3E1BE7F7" w:rsidR="00A12839" w:rsidRPr="00A12839" w:rsidRDefault="00D25421" w:rsidP="00A12839">
      <w:pPr>
        <w:pStyle w:val="Ttulo1"/>
        <w:tabs>
          <w:tab w:val="left" w:pos="284"/>
        </w:tabs>
        <w:rPr>
          <w:rFonts w:ascii="Ebrima" w:hAnsi="Ebrima"/>
          <w:sz w:val="24"/>
          <w:szCs w:val="24"/>
          <w:u w:val="none"/>
        </w:rPr>
      </w:pPr>
      <w:r w:rsidRPr="00B43C68">
        <w:rPr>
          <w:rFonts w:ascii="Ebrima" w:hAnsi="Ebrima"/>
          <w:sz w:val="24"/>
          <w:szCs w:val="24"/>
          <w:u w:val="none"/>
        </w:rPr>
        <w:t xml:space="preserve">ANTECEDENTES: </w:t>
      </w:r>
    </w:p>
    <w:p w14:paraId="4020DAEC" w14:textId="6470FC68" w:rsidR="00CB4DF3" w:rsidRPr="000E0849" w:rsidRDefault="002E17BE" w:rsidP="000E0849">
      <w:pPr>
        <w:numPr>
          <w:ilvl w:val="0"/>
          <w:numId w:val="1"/>
        </w:numPr>
        <w:spacing w:after="33" w:line="235" w:lineRule="auto"/>
        <w:ind w:left="567" w:hanging="283"/>
        <w:jc w:val="both"/>
        <w:rPr>
          <w:rFonts w:ascii="Ebrima" w:hAnsi="Ebrima"/>
          <w:sz w:val="24"/>
          <w:szCs w:val="24"/>
        </w:rPr>
      </w:pPr>
      <w:r w:rsidRPr="008F4E1D">
        <w:rPr>
          <w:rFonts w:ascii="Ebrima" w:hAnsi="Ebrima"/>
          <w:sz w:val="24"/>
          <w:szCs w:val="24"/>
        </w:rPr>
        <w:t>Directiva N°001-2023-GOB-REG-HVCA-DREH-GRDS-</w:t>
      </w:r>
      <w:r w:rsidR="009B79FD" w:rsidRPr="008F4E1D">
        <w:rPr>
          <w:rFonts w:ascii="Ebrima" w:hAnsi="Ebrima"/>
          <w:sz w:val="24"/>
          <w:szCs w:val="24"/>
        </w:rPr>
        <w:t>DREH “Orientaciones y precisiones para el desarrollo del año escolar 2023</w:t>
      </w:r>
      <w:r w:rsidR="00750BEC" w:rsidRPr="008F4E1D">
        <w:rPr>
          <w:rFonts w:ascii="Ebrima" w:hAnsi="Ebrima"/>
          <w:sz w:val="24"/>
          <w:szCs w:val="24"/>
        </w:rPr>
        <w:t xml:space="preserve"> en instituciones y programas educativos </w:t>
      </w:r>
      <w:r w:rsidR="00BE2129" w:rsidRPr="008F4E1D">
        <w:rPr>
          <w:rFonts w:ascii="Ebrima" w:hAnsi="Ebrima"/>
          <w:sz w:val="24"/>
          <w:szCs w:val="24"/>
        </w:rPr>
        <w:t>de Educación Básica en el ámbito de la Dirección Regional de Huancavelica”</w:t>
      </w:r>
      <w:r w:rsidR="00036429">
        <w:rPr>
          <w:rFonts w:ascii="Ebrima" w:hAnsi="Ebrima"/>
          <w:sz w:val="24"/>
          <w:szCs w:val="24"/>
        </w:rPr>
        <w:t>.</w:t>
      </w:r>
    </w:p>
    <w:p w14:paraId="0B8940FD" w14:textId="77777777" w:rsidR="00EC0A79" w:rsidRDefault="00EC0A79" w:rsidP="00EC0A79">
      <w:pPr>
        <w:numPr>
          <w:ilvl w:val="0"/>
          <w:numId w:val="1"/>
        </w:numPr>
        <w:spacing w:after="33" w:line="235" w:lineRule="auto"/>
        <w:ind w:left="567" w:hanging="283"/>
        <w:jc w:val="both"/>
        <w:rPr>
          <w:rFonts w:ascii="Ebrima" w:hAnsi="Ebrima"/>
          <w:sz w:val="24"/>
          <w:szCs w:val="24"/>
        </w:rPr>
      </w:pPr>
      <w:r w:rsidRPr="00EC0A79">
        <w:rPr>
          <w:rFonts w:ascii="Ebrima" w:hAnsi="Ebrima"/>
          <w:sz w:val="24"/>
          <w:szCs w:val="24"/>
        </w:rPr>
        <w:t xml:space="preserve">OFICIO MÚLTIPLE N°  287-2023-ME-DREH-GORE-DUGELH/AGP. </w:t>
      </w:r>
    </w:p>
    <w:p w14:paraId="0DBBB91F" w14:textId="22C73846" w:rsidR="00353942" w:rsidRPr="00EC0A79" w:rsidRDefault="00353942" w:rsidP="00EC0A79">
      <w:pPr>
        <w:numPr>
          <w:ilvl w:val="0"/>
          <w:numId w:val="1"/>
        </w:numPr>
        <w:spacing w:after="33" w:line="235" w:lineRule="auto"/>
        <w:ind w:left="567" w:hanging="283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Plan de acción de mejora de los aprendizajes en nivel inicial.</w:t>
      </w:r>
    </w:p>
    <w:p w14:paraId="55332A8E" w14:textId="77777777" w:rsidR="00C8637E" w:rsidRPr="00A12839" w:rsidRDefault="00C8637E" w:rsidP="00C8637E">
      <w:pPr>
        <w:spacing w:after="33" w:line="235" w:lineRule="auto"/>
        <w:ind w:left="567"/>
        <w:jc w:val="both"/>
        <w:rPr>
          <w:rFonts w:ascii="Ebrima" w:hAnsi="Ebrima"/>
          <w:sz w:val="24"/>
          <w:szCs w:val="24"/>
        </w:rPr>
      </w:pPr>
    </w:p>
    <w:p w14:paraId="00F2DA30" w14:textId="28C3D58A" w:rsidR="00A3350F" w:rsidRPr="00A3350F" w:rsidRDefault="00D25421" w:rsidP="00A3350F">
      <w:pPr>
        <w:pStyle w:val="Ttulo1"/>
        <w:tabs>
          <w:tab w:val="left" w:pos="284"/>
        </w:tabs>
        <w:rPr>
          <w:rFonts w:ascii="Ebrima" w:hAnsi="Ebrima"/>
          <w:sz w:val="24"/>
          <w:szCs w:val="24"/>
          <w:u w:val="none"/>
        </w:rPr>
      </w:pPr>
      <w:r w:rsidRPr="00B43C68">
        <w:rPr>
          <w:rFonts w:ascii="Ebrima" w:hAnsi="Ebrima"/>
          <w:sz w:val="24"/>
          <w:szCs w:val="24"/>
          <w:u w:val="none"/>
        </w:rPr>
        <w:t xml:space="preserve">ANÁLISIS: </w:t>
      </w:r>
    </w:p>
    <w:p w14:paraId="15191031" w14:textId="00D07F84" w:rsidR="00701421" w:rsidRPr="006F5131" w:rsidRDefault="00A3350F" w:rsidP="006F5131">
      <w:pPr>
        <w:pStyle w:val="Prrafodelista"/>
        <w:numPr>
          <w:ilvl w:val="0"/>
          <w:numId w:val="2"/>
        </w:numPr>
        <w:tabs>
          <w:tab w:val="left" w:pos="567"/>
        </w:tabs>
        <w:spacing w:line="240" w:lineRule="auto"/>
        <w:ind w:left="709" w:right="-15" w:hanging="425"/>
        <w:jc w:val="both"/>
        <w:rPr>
          <w:rFonts w:ascii="Ebrima" w:eastAsia="Arial" w:hAnsi="Ebrima" w:cs="Arial"/>
          <w:sz w:val="24"/>
          <w:szCs w:val="24"/>
        </w:rPr>
      </w:pPr>
      <w:bookmarkStart w:id="2" w:name="_Hlk138070255"/>
      <w:r w:rsidRPr="00A3350F">
        <w:rPr>
          <w:rFonts w:ascii="Ebrima" w:hAnsi="Ebrima"/>
          <w:sz w:val="24"/>
          <w:szCs w:val="24"/>
        </w:rPr>
        <w:t xml:space="preserve">   </w:t>
      </w:r>
      <w:r w:rsidR="00701421" w:rsidRPr="00A3350F">
        <w:rPr>
          <w:rFonts w:ascii="Ebrima" w:hAnsi="Ebrima"/>
          <w:sz w:val="24"/>
          <w:szCs w:val="24"/>
        </w:rPr>
        <w:t xml:space="preserve">Que , se realizó la asistencia técnica virtual </w:t>
      </w:r>
      <w:r w:rsidRPr="00A3350F">
        <w:rPr>
          <w:rFonts w:ascii="Ebrima" w:eastAsia="Arial" w:hAnsi="Ebrima" w:cs="Arial"/>
          <w:sz w:val="24"/>
          <w:szCs w:val="24"/>
        </w:rPr>
        <w:t>para la Finalización del año</w:t>
      </w:r>
      <w:r>
        <w:rPr>
          <w:rFonts w:ascii="Ebrima" w:eastAsia="Arial" w:hAnsi="Ebrima" w:cs="Arial"/>
          <w:sz w:val="24"/>
          <w:szCs w:val="24"/>
        </w:rPr>
        <w:t xml:space="preserve"> </w:t>
      </w:r>
      <w:r w:rsidRPr="00A3350F">
        <w:rPr>
          <w:rFonts w:ascii="Ebrima" w:eastAsia="Arial" w:hAnsi="Ebrima" w:cs="Arial"/>
          <w:sz w:val="24"/>
          <w:szCs w:val="24"/>
        </w:rPr>
        <w:t xml:space="preserve">Escolar </w:t>
      </w:r>
      <w:r w:rsidR="00AA5EFD">
        <w:rPr>
          <w:rFonts w:ascii="Ebrima" w:eastAsia="Arial" w:hAnsi="Ebrima" w:cs="Arial"/>
          <w:sz w:val="24"/>
          <w:szCs w:val="24"/>
        </w:rPr>
        <w:t xml:space="preserve">  </w:t>
      </w:r>
      <w:r w:rsidRPr="00A3350F">
        <w:rPr>
          <w:rFonts w:ascii="Ebrima" w:eastAsia="Arial" w:hAnsi="Ebrima" w:cs="Arial"/>
          <w:sz w:val="24"/>
          <w:szCs w:val="24"/>
        </w:rPr>
        <w:t>2023</w:t>
      </w:r>
      <w:r w:rsidR="00AA5EFD">
        <w:rPr>
          <w:rFonts w:ascii="Ebrima" w:eastAsia="Arial" w:hAnsi="Ebrima" w:cs="Arial"/>
          <w:sz w:val="24"/>
          <w:szCs w:val="24"/>
        </w:rPr>
        <w:t xml:space="preserve">, </w:t>
      </w:r>
      <w:r w:rsidRPr="00A3350F">
        <w:rPr>
          <w:rFonts w:ascii="Ebrima" w:eastAsia="Arial" w:hAnsi="Ebrima" w:cs="Arial"/>
          <w:sz w:val="24"/>
          <w:szCs w:val="24"/>
        </w:rPr>
        <w:t xml:space="preserve"> </w:t>
      </w:r>
      <w:r w:rsidR="00AA5EFD">
        <w:rPr>
          <w:rFonts w:ascii="Ebrima" w:eastAsia="Arial" w:hAnsi="Ebrima" w:cs="Arial"/>
          <w:sz w:val="24"/>
          <w:szCs w:val="24"/>
        </w:rPr>
        <w:t>en donde se hizo el alcance de las precisiones con respecto a la culminación del año escolar 2023.</w:t>
      </w:r>
    </w:p>
    <w:p w14:paraId="5B4B463A" w14:textId="2943E6E4" w:rsidR="00B04018" w:rsidRPr="00C263F3" w:rsidRDefault="00C263F3" w:rsidP="00CA3E5F">
      <w:pPr>
        <w:numPr>
          <w:ilvl w:val="0"/>
          <w:numId w:val="2"/>
        </w:numPr>
        <w:spacing w:after="14" w:line="236" w:lineRule="auto"/>
        <w:ind w:left="709" w:right="-283" w:hanging="425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 Que en </w:t>
      </w:r>
      <w:r w:rsidR="0085152B">
        <w:rPr>
          <w:rFonts w:ascii="Ebrima" w:hAnsi="Ebrima"/>
          <w:sz w:val="24"/>
          <w:szCs w:val="24"/>
        </w:rPr>
        <w:t>la asistencia técnica</w:t>
      </w:r>
      <w:r w:rsidR="00673F91">
        <w:rPr>
          <w:rFonts w:ascii="Ebrima" w:hAnsi="Ebrima"/>
          <w:sz w:val="24"/>
          <w:szCs w:val="24"/>
        </w:rPr>
        <w:t xml:space="preserve"> se realizó de manera activa y participación</w:t>
      </w:r>
      <w:r w:rsidR="00FD3DDB">
        <w:rPr>
          <w:rFonts w:ascii="Ebrima" w:hAnsi="Ebrima"/>
          <w:sz w:val="24"/>
          <w:szCs w:val="24"/>
        </w:rPr>
        <w:t xml:space="preserve"> de </w:t>
      </w:r>
      <w:r w:rsidR="00964BC7">
        <w:rPr>
          <w:rFonts w:ascii="Ebrima" w:hAnsi="Ebrima"/>
          <w:sz w:val="24"/>
          <w:szCs w:val="24"/>
        </w:rPr>
        <w:t xml:space="preserve">las </w:t>
      </w:r>
      <w:r w:rsidR="00CA3E5F">
        <w:rPr>
          <w:rFonts w:ascii="Ebrima" w:hAnsi="Ebrima"/>
          <w:sz w:val="24"/>
          <w:szCs w:val="24"/>
        </w:rPr>
        <w:t xml:space="preserve">  </w:t>
      </w:r>
      <w:r w:rsidR="00964BC7">
        <w:rPr>
          <w:rFonts w:ascii="Ebrima" w:hAnsi="Ebrima"/>
          <w:sz w:val="24"/>
          <w:szCs w:val="24"/>
        </w:rPr>
        <w:t>directoras de la</w:t>
      </w:r>
      <w:r>
        <w:rPr>
          <w:rFonts w:ascii="Ebrima" w:hAnsi="Ebrima"/>
          <w:sz w:val="24"/>
          <w:szCs w:val="24"/>
        </w:rPr>
        <w:t>s</w:t>
      </w:r>
      <w:r w:rsidR="00964BC7">
        <w:rPr>
          <w:rFonts w:ascii="Ebrima" w:hAnsi="Ebrima"/>
          <w:sz w:val="24"/>
          <w:szCs w:val="24"/>
        </w:rPr>
        <w:t xml:space="preserve"> Instituciones educativas de Inicial</w:t>
      </w:r>
      <w:r w:rsidR="0085152B">
        <w:rPr>
          <w:rFonts w:ascii="Ebrima" w:hAnsi="Ebrima"/>
          <w:sz w:val="24"/>
          <w:szCs w:val="24"/>
        </w:rPr>
        <w:t xml:space="preserve"> se tuvo la </w:t>
      </w:r>
      <w:r w:rsidR="00964BC7" w:rsidRPr="0085152B">
        <w:rPr>
          <w:rFonts w:ascii="Ebrima" w:hAnsi="Ebrima"/>
          <w:sz w:val="24"/>
          <w:szCs w:val="24"/>
        </w:rPr>
        <w:t xml:space="preserve">participaron </w:t>
      </w:r>
      <w:r w:rsidR="0085152B">
        <w:rPr>
          <w:rFonts w:ascii="Ebrima" w:hAnsi="Ebrima"/>
          <w:sz w:val="24"/>
          <w:szCs w:val="24"/>
        </w:rPr>
        <w:t xml:space="preserve">de </w:t>
      </w:r>
      <w:r w:rsidR="00B855BC" w:rsidRPr="0085152B">
        <w:rPr>
          <w:rFonts w:ascii="Ebrima" w:hAnsi="Ebrima"/>
          <w:sz w:val="24"/>
          <w:szCs w:val="24"/>
        </w:rPr>
        <w:t xml:space="preserve">las Coordinadoras Educativas </w:t>
      </w:r>
      <w:r w:rsidR="00673F91" w:rsidRPr="0085152B">
        <w:rPr>
          <w:rFonts w:ascii="Ebrima" w:hAnsi="Ebrima"/>
          <w:sz w:val="24"/>
          <w:szCs w:val="24"/>
        </w:rPr>
        <w:t xml:space="preserve">de PRONOEI </w:t>
      </w:r>
      <w:r>
        <w:rPr>
          <w:rFonts w:ascii="Ebrima" w:hAnsi="Ebrima"/>
          <w:sz w:val="24"/>
          <w:szCs w:val="24"/>
        </w:rPr>
        <w:t>en</w:t>
      </w:r>
      <w:r w:rsidR="00B855BC" w:rsidRPr="0085152B">
        <w:rPr>
          <w:rFonts w:ascii="Ebrima" w:hAnsi="Ebrima"/>
          <w:sz w:val="24"/>
          <w:szCs w:val="24"/>
        </w:rPr>
        <w:t xml:space="preserve"> </w:t>
      </w:r>
      <w:r w:rsidR="0085152B">
        <w:rPr>
          <w:rFonts w:ascii="Ebrima" w:hAnsi="Ebrima"/>
          <w:sz w:val="24"/>
          <w:szCs w:val="24"/>
        </w:rPr>
        <w:t xml:space="preserve">la AT </w:t>
      </w:r>
      <w:r w:rsidR="00964BC7" w:rsidRPr="0085152B">
        <w:rPr>
          <w:rFonts w:ascii="Ebrima" w:hAnsi="Ebrima"/>
          <w:sz w:val="24"/>
          <w:szCs w:val="24"/>
        </w:rPr>
        <w:t xml:space="preserve">“Orientaciones y disposiciones para la finalización del año escolar 2023 en instituciones y programas  educativos de la educación básica </w:t>
      </w:r>
      <w:r w:rsidR="00964BC7" w:rsidRPr="00C263F3">
        <w:rPr>
          <w:rFonts w:ascii="Ebrima" w:hAnsi="Ebrima"/>
          <w:sz w:val="24"/>
          <w:szCs w:val="24"/>
        </w:rPr>
        <w:t>y educación técnico productivo  del ámbito de la UGEL Huaytara”</w:t>
      </w:r>
      <w:r w:rsidR="00B855BC" w:rsidRPr="00C263F3">
        <w:rPr>
          <w:rFonts w:ascii="Ebrima" w:hAnsi="Ebrima"/>
          <w:sz w:val="24"/>
          <w:szCs w:val="24"/>
        </w:rPr>
        <w:t xml:space="preserve"> , a cargo de la Especialista encargada</w:t>
      </w:r>
      <w:r w:rsidR="002C2BCB" w:rsidRPr="00C263F3">
        <w:rPr>
          <w:rFonts w:ascii="Ebrima" w:hAnsi="Ebrima"/>
          <w:sz w:val="24"/>
          <w:szCs w:val="24"/>
        </w:rPr>
        <w:t xml:space="preserve"> </w:t>
      </w:r>
      <w:r w:rsidR="00B855BC" w:rsidRPr="00C263F3">
        <w:rPr>
          <w:rFonts w:ascii="Ebrima" w:hAnsi="Ebrima"/>
          <w:sz w:val="24"/>
          <w:szCs w:val="24"/>
        </w:rPr>
        <w:t>la Lic. Cristina Grados Pauca</w:t>
      </w:r>
      <w:r w:rsidR="002C2BCB" w:rsidRPr="00C263F3">
        <w:rPr>
          <w:rFonts w:ascii="Ebrima" w:hAnsi="Ebrima"/>
          <w:sz w:val="24"/>
          <w:szCs w:val="24"/>
        </w:rPr>
        <w:t>r</w:t>
      </w:r>
      <w:r w:rsidR="00B855BC" w:rsidRPr="00C263F3">
        <w:rPr>
          <w:rFonts w:ascii="Ebrima" w:hAnsi="Ebrima"/>
          <w:sz w:val="24"/>
          <w:szCs w:val="24"/>
        </w:rPr>
        <w:t xml:space="preserve"> </w:t>
      </w:r>
    </w:p>
    <w:p w14:paraId="67344ADF" w14:textId="29889F5A" w:rsidR="0075358E" w:rsidRDefault="00DB5D8F" w:rsidP="00E81C2B">
      <w:pPr>
        <w:numPr>
          <w:ilvl w:val="0"/>
          <w:numId w:val="2"/>
        </w:numPr>
        <w:spacing w:after="14" w:line="236" w:lineRule="auto"/>
        <w:ind w:left="567" w:right="-283" w:hanging="283"/>
        <w:jc w:val="both"/>
        <w:rPr>
          <w:rFonts w:ascii="Ebrima" w:hAnsi="Ebrima"/>
          <w:sz w:val="24"/>
          <w:szCs w:val="24"/>
        </w:rPr>
      </w:pPr>
      <w:r w:rsidRPr="00DB5D8F">
        <w:rPr>
          <w:rFonts w:ascii="Ebrima" w:hAnsi="Ebrima"/>
          <w:sz w:val="24"/>
          <w:szCs w:val="24"/>
        </w:rPr>
        <w:lastRenderedPageBreak/>
        <w:t xml:space="preserve">Que, </w:t>
      </w:r>
      <w:r w:rsidR="009B37ED">
        <w:rPr>
          <w:rFonts w:ascii="Ebrima" w:hAnsi="Ebrima"/>
          <w:sz w:val="24"/>
          <w:szCs w:val="24"/>
        </w:rPr>
        <w:t xml:space="preserve">se </w:t>
      </w:r>
      <w:r w:rsidR="00673F91">
        <w:rPr>
          <w:rFonts w:ascii="Ebrima" w:hAnsi="Ebrima"/>
          <w:sz w:val="24"/>
          <w:szCs w:val="24"/>
        </w:rPr>
        <w:t>realizó</w:t>
      </w:r>
      <w:r w:rsidR="009B37ED">
        <w:rPr>
          <w:rFonts w:ascii="Ebrima" w:hAnsi="Ebrima"/>
          <w:sz w:val="24"/>
          <w:szCs w:val="24"/>
        </w:rPr>
        <w:t xml:space="preserve"> la elaboracion del enlace</w:t>
      </w:r>
      <w:r w:rsidR="00CA3E5F">
        <w:rPr>
          <w:rFonts w:ascii="Ebrima" w:hAnsi="Ebrima"/>
          <w:sz w:val="24"/>
          <w:szCs w:val="24"/>
        </w:rPr>
        <w:t xml:space="preserve"> </w:t>
      </w:r>
      <w:r w:rsidR="009B37ED">
        <w:rPr>
          <w:rFonts w:ascii="Ebrima" w:hAnsi="Ebrima"/>
          <w:sz w:val="24"/>
          <w:szCs w:val="24"/>
        </w:rPr>
        <w:t xml:space="preserve">para ingresar </w:t>
      </w:r>
      <w:r w:rsidR="00E81C2B">
        <w:rPr>
          <w:rFonts w:ascii="Ebrima" w:hAnsi="Ebrima"/>
          <w:sz w:val="24"/>
          <w:szCs w:val="24"/>
        </w:rPr>
        <w:t xml:space="preserve">AT </w:t>
      </w:r>
      <w:r w:rsidR="00E81C2B" w:rsidRPr="0085152B">
        <w:rPr>
          <w:rFonts w:ascii="Ebrima" w:hAnsi="Ebrima"/>
          <w:sz w:val="24"/>
          <w:szCs w:val="24"/>
        </w:rPr>
        <w:t xml:space="preserve">“Orientaciones y disposiciones para la finalización del año escolar 2023 en instituciones y programas  educativos de la educación básica </w:t>
      </w:r>
      <w:r w:rsidR="00E81C2B" w:rsidRPr="00E81C2B">
        <w:rPr>
          <w:rFonts w:ascii="Ebrima" w:hAnsi="Ebrima"/>
          <w:sz w:val="24"/>
          <w:szCs w:val="24"/>
        </w:rPr>
        <w:t>y educación técnico productivo  del ámbito de la UGEL Huaytara</w:t>
      </w:r>
      <w:r w:rsidR="0060656F" w:rsidRPr="00E81C2B">
        <w:rPr>
          <w:rFonts w:ascii="Ebrima" w:eastAsia="Arial" w:hAnsi="Ebrima" w:cs="Arial"/>
          <w:sz w:val="24"/>
          <w:szCs w:val="24"/>
        </w:rPr>
        <w:t xml:space="preserve">” , </w:t>
      </w:r>
      <w:r w:rsidRPr="00E81C2B">
        <w:rPr>
          <w:rFonts w:ascii="Ebrima" w:hAnsi="Ebrima"/>
          <w:sz w:val="24"/>
          <w:szCs w:val="24"/>
        </w:rPr>
        <w:t xml:space="preserve"> </w:t>
      </w:r>
      <w:r w:rsidR="00CA3E5F">
        <w:rPr>
          <w:rFonts w:ascii="Ebrima" w:hAnsi="Ebrima"/>
          <w:sz w:val="24"/>
          <w:szCs w:val="24"/>
        </w:rPr>
        <w:t xml:space="preserve">para </w:t>
      </w:r>
      <w:r w:rsidRPr="00E81C2B">
        <w:rPr>
          <w:rFonts w:ascii="Ebrima" w:hAnsi="Ebrima"/>
          <w:sz w:val="24"/>
          <w:szCs w:val="24"/>
        </w:rPr>
        <w:t xml:space="preserve">el día </w:t>
      </w:r>
      <w:r w:rsidR="00E81C2B">
        <w:rPr>
          <w:rFonts w:ascii="Ebrima" w:hAnsi="Ebrima"/>
          <w:sz w:val="24"/>
          <w:szCs w:val="24"/>
        </w:rPr>
        <w:t>jueves 14</w:t>
      </w:r>
      <w:r w:rsidRPr="00E81C2B">
        <w:rPr>
          <w:rFonts w:ascii="Ebrima" w:hAnsi="Ebrima"/>
          <w:sz w:val="24"/>
          <w:szCs w:val="24"/>
        </w:rPr>
        <w:t xml:space="preserve"> de </w:t>
      </w:r>
      <w:r w:rsidR="00E81C2B">
        <w:rPr>
          <w:rFonts w:ascii="Ebrima" w:hAnsi="Ebrima"/>
          <w:sz w:val="24"/>
          <w:szCs w:val="24"/>
        </w:rPr>
        <w:t xml:space="preserve">Diciembre </w:t>
      </w:r>
      <w:r w:rsidRPr="00E81C2B">
        <w:rPr>
          <w:rFonts w:ascii="Ebrima" w:hAnsi="Ebrima"/>
          <w:sz w:val="24"/>
          <w:szCs w:val="24"/>
        </w:rPr>
        <w:t xml:space="preserve">a partir de las </w:t>
      </w:r>
      <w:r w:rsidR="00E81C2B">
        <w:rPr>
          <w:rFonts w:ascii="Ebrima" w:hAnsi="Ebrima"/>
          <w:sz w:val="24"/>
          <w:szCs w:val="24"/>
        </w:rPr>
        <w:t>3</w:t>
      </w:r>
      <w:r w:rsidRPr="00E81C2B">
        <w:rPr>
          <w:rFonts w:ascii="Ebrima" w:hAnsi="Ebrima"/>
          <w:sz w:val="24"/>
          <w:szCs w:val="24"/>
        </w:rPr>
        <w:t xml:space="preserve">:00 </w:t>
      </w:r>
      <w:r w:rsidR="00E81C2B">
        <w:rPr>
          <w:rFonts w:ascii="Ebrima" w:hAnsi="Ebrima"/>
          <w:sz w:val="24"/>
          <w:szCs w:val="24"/>
        </w:rPr>
        <w:t>p</w:t>
      </w:r>
      <w:r w:rsidRPr="00E81C2B">
        <w:rPr>
          <w:rFonts w:ascii="Ebrima" w:hAnsi="Ebrima"/>
          <w:sz w:val="24"/>
          <w:szCs w:val="24"/>
        </w:rPr>
        <w:t>m.</w:t>
      </w:r>
      <w:r w:rsidR="00E81C2B">
        <w:rPr>
          <w:rFonts w:ascii="Ebrima" w:hAnsi="Ebrima"/>
          <w:sz w:val="24"/>
          <w:szCs w:val="24"/>
        </w:rPr>
        <w:t xml:space="preserve"> a 5:00 p.m </w:t>
      </w:r>
      <w:r w:rsidRPr="00E81C2B">
        <w:rPr>
          <w:rFonts w:ascii="Ebrima" w:hAnsi="Ebrima"/>
          <w:sz w:val="24"/>
          <w:szCs w:val="24"/>
        </w:rPr>
        <w:t xml:space="preserve">, en la cual </w:t>
      </w:r>
      <w:r w:rsidR="009B37ED" w:rsidRPr="00E81C2B">
        <w:rPr>
          <w:rFonts w:ascii="Ebrima" w:hAnsi="Ebrima"/>
          <w:sz w:val="24"/>
          <w:szCs w:val="24"/>
        </w:rPr>
        <w:t>se encontraron dificultades con la señal de internet , dando asi solución de la</w:t>
      </w:r>
      <w:r w:rsidR="00673F91" w:rsidRPr="00E81C2B">
        <w:rPr>
          <w:rFonts w:ascii="Ebrima" w:hAnsi="Ebrima"/>
          <w:sz w:val="24"/>
          <w:szCs w:val="24"/>
        </w:rPr>
        <w:t xml:space="preserve"> </w:t>
      </w:r>
      <w:r w:rsidR="009B37ED" w:rsidRPr="00E81C2B">
        <w:rPr>
          <w:rFonts w:ascii="Ebrima" w:hAnsi="Ebrima"/>
          <w:sz w:val="24"/>
          <w:szCs w:val="24"/>
        </w:rPr>
        <w:t xml:space="preserve">mejor manera para darle continuidad </w:t>
      </w:r>
      <w:r w:rsidR="00B304B1">
        <w:rPr>
          <w:rFonts w:ascii="Ebrima" w:hAnsi="Ebrima"/>
          <w:sz w:val="24"/>
          <w:szCs w:val="24"/>
        </w:rPr>
        <w:t>a la ATV.</w:t>
      </w:r>
    </w:p>
    <w:p w14:paraId="0EFD8DDA" w14:textId="6C336843" w:rsidR="00B304B1" w:rsidRPr="00E81C2B" w:rsidRDefault="00B304B1" w:rsidP="00C263F3">
      <w:pPr>
        <w:numPr>
          <w:ilvl w:val="0"/>
          <w:numId w:val="2"/>
        </w:numPr>
        <w:spacing w:after="14" w:line="236" w:lineRule="auto"/>
        <w:ind w:left="567" w:right="-283" w:hanging="283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Que , en la ATV , hubo la </w:t>
      </w:r>
      <w:r w:rsidR="0020298D">
        <w:rPr>
          <w:rFonts w:ascii="Ebrima" w:hAnsi="Ebrima"/>
          <w:sz w:val="24"/>
          <w:szCs w:val="24"/>
        </w:rPr>
        <w:t>participación</w:t>
      </w:r>
      <w:r>
        <w:rPr>
          <w:rFonts w:ascii="Ebrima" w:hAnsi="Ebrima"/>
          <w:sz w:val="24"/>
          <w:szCs w:val="24"/>
        </w:rPr>
        <w:t xml:space="preserve"> de los Especialistas </w:t>
      </w:r>
      <w:r w:rsidR="000F55A5">
        <w:rPr>
          <w:rFonts w:ascii="Ebrima" w:hAnsi="Ebrima"/>
          <w:sz w:val="24"/>
          <w:szCs w:val="24"/>
        </w:rPr>
        <w:t>Lic.</w:t>
      </w:r>
      <w:r>
        <w:rPr>
          <w:rFonts w:ascii="Ebrima" w:hAnsi="Ebrima"/>
          <w:sz w:val="24"/>
          <w:szCs w:val="24"/>
        </w:rPr>
        <w:t xml:space="preserve"> Ruth Palomino Ochoa y del Lic. Revelino Ramos Huincho , para dar</w:t>
      </w:r>
      <w:r w:rsidR="00CA3E5F">
        <w:rPr>
          <w:rFonts w:ascii="Ebrima" w:hAnsi="Ebrima"/>
          <w:sz w:val="24"/>
          <w:szCs w:val="24"/>
        </w:rPr>
        <w:t xml:space="preserve"> los alcances </w:t>
      </w:r>
      <w:r w:rsidR="000F55A5">
        <w:rPr>
          <w:rFonts w:ascii="Ebrima" w:hAnsi="Ebrima"/>
          <w:sz w:val="24"/>
          <w:szCs w:val="24"/>
        </w:rPr>
        <w:t>necesarios y la socialización de la Directiva de Finalización de año donde se dieron las</w:t>
      </w:r>
      <w:r>
        <w:rPr>
          <w:rFonts w:ascii="Ebrima" w:hAnsi="Ebrima"/>
          <w:sz w:val="24"/>
          <w:szCs w:val="24"/>
        </w:rPr>
        <w:t xml:space="preserve"> orientaciones necesarias para que las Directoras puedan elaborar sus documentos</w:t>
      </w:r>
      <w:r w:rsidR="00C263F3">
        <w:rPr>
          <w:rFonts w:ascii="Ebrima" w:hAnsi="Ebrima"/>
          <w:sz w:val="24"/>
          <w:szCs w:val="24"/>
        </w:rPr>
        <w:t xml:space="preserve"> de finalización de año.</w:t>
      </w:r>
    </w:p>
    <w:p w14:paraId="3783D83A" w14:textId="040D2BB2" w:rsidR="00676D6C" w:rsidRPr="000E3868" w:rsidRDefault="00D64E2D" w:rsidP="00C263F3">
      <w:pPr>
        <w:numPr>
          <w:ilvl w:val="0"/>
          <w:numId w:val="2"/>
        </w:numPr>
        <w:spacing w:after="14" w:line="236" w:lineRule="auto"/>
        <w:ind w:left="567" w:right="-283" w:hanging="283"/>
        <w:jc w:val="both"/>
        <w:rPr>
          <w:rFonts w:ascii="Ebrima" w:hAnsi="Ebrima"/>
          <w:sz w:val="24"/>
          <w:szCs w:val="24"/>
        </w:rPr>
      </w:pPr>
      <w:r w:rsidRPr="00006598">
        <w:rPr>
          <w:rFonts w:ascii="Ebrima" w:eastAsia="Arial" w:hAnsi="Ebrima" w:cs="Arial"/>
          <w:sz w:val="24"/>
          <w:szCs w:val="24"/>
        </w:rPr>
        <w:t>Que,</w:t>
      </w:r>
      <w:r w:rsidR="00D25421" w:rsidRPr="00006598">
        <w:rPr>
          <w:rFonts w:ascii="Ebrima" w:eastAsia="Arial" w:hAnsi="Ebrima" w:cs="Arial"/>
          <w:sz w:val="24"/>
          <w:szCs w:val="24"/>
        </w:rPr>
        <w:t xml:space="preserve"> durante el desarrollo </w:t>
      </w:r>
      <w:r w:rsidR="00F36B28" w:rsidRPr="00006598">
        <w:rPr>
          <w:rFonts w:ascii="Ebrima" w:eastAsia="Arial" w:hAnsi="Ebrima" w:cs="Arial"/>
          <w:sz w:val="24"/>
          <w:szCs w:val="24"/>
        </w:rPr>
        <w:t xml:space="preserve">del taller </w:t>
      </w:r>
      <w:r w:rsidR="00D25421" w:rsidRPr="00006598">
        <w:rPr>
          <w:rFonts w:ascii="Ebrima" w:eastAsia="Arial" w:hAnsi="Ebrima" w:cs="Arial"/>
          <w:sz w:val="24"/>
          <w:szCs w:val="24"/>
        </w:rPr>
        <w:t>se obtuvieron los siguientes resultados:</w:t>
      </w:r>
      <w:r w:rsidR="00D25421" w:rsidRPr="00006598">
        <w:rPr>
          <w:rFonts w:ascii="Ebrima" w:hAnsi="Ebrima"/>
          <w:b/>
          <w:sz w:val="24"/>
          <w:szCs w:val="24"/>
        </w:rPr>
        <w:t xml:space="preserve"> </w:t>
      </w:r>
    </w:p>
    <w:p w14:paraId="08520EA7" w14:textId="77777777" w:rsidR="000E3868" w:rsidRPr="00576E38" w:rsidRDefault="000E3868" w:rsidP="00C263F3">
      <w:pPr>
        <w:spacing w:after="14" w:line="236" w:lineRule="auto"/>
        <w:ind w:left="567" w:right="-283"/>
        <w:jc w:val="both"/>
        <w:rPr>
          <w:rFonts w:ascii="Ebrima" w:hAnsi="Ebrima"/>
          <w:sz w:val="24"/>
          <w:szCs w:val="24"/>
        </w:rPr>
      </w:pPr>
    </w:p>
    <w:tbl>
      <w:tblPr>
        <w:tblStyle w:val="TableGrid"/>
        <w:tblW w:w="9497" w:type="dxa"/>
        <w:tblInd w:w="421" w:type="dxa"/>
        <w:tblCellMar>
          <w:top w:w="56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3118"/>
        <w:gridCol w:w="3260"/>
        <w:gridCol w:w="3119"/>
      </w:tblGrid>
      <w:tr w:rsidR="00090B60" w:rsidRPr="00B43C68" w14:paraId="71EBBA81" w14:textId="77777777" w:rsidTr="005A0D3F">
        <w:trPr>
          <w:trHeight w:val="56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C549B" w14:textId="77777777" w:rsidR="00090B60" w:rsidRPr="00B43C68" w:rsidRDefault="00D25421">
            <w:pPr>
              <w:jc w:val="center"/>
              <w:rPr>
                <w:rFonts w:ascii="Ebrima" w:hAnsi="Ebrima"/>
                <w:sz w:val="24"/>
                <w:szCs w:val="24"/>
              </w:rPr>
            </w:pPr>
            <w:r w:rsidRPr="00B43C68">
              <w:rPr>
                <w:rFonts w:ascii="Ebrima" w:hAnsi="Ebrima"/>
                <w:b/>
                <w:sz w:val="24"/>
                <w:szCs w:val="24"/>
              </w:rPr>
              <w:t xml:space="preserve">          </w:t>
            </w:r>
            <w:r w:rsidRPr="00B43C68">
              <w:rPr>
                <w:rFonts w:ascii="Ebrima" w:eastAsia="Arial" w:hAnsi="Ebrima" w:cs="Arial"/>
                <w:b/>
                <w:sz w:val="24"/>
                <w:szCs w:val="24"/>
              </w:rPr>
              <w:t xml:space="preserve">LOGROS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6B511" w14:textId="77777777" w:rsidR="00090B60" w:rsidRPr="00B43C68" w:rsidRDefault="00D25421">
            <w:pPr>
              <w:jc w:val="center"/>
              <w:rPr>
                <w:rFonts w:ascii="Ebrima" w:hAnsi="Ebrima"/>
                <w:sz w:val="24"/>
                <w:szCs w:val="24"/>
              </w:rPr>
            </w:pPr>
            <w:r w:rsidRPr="00B43C68">
              <w:rPr>
                <w:rFonts w:ascii="Ebrima" w:eastAsia="Arial" w:hAnsi="Ebrima" w:cs="Arial"/>
                <w:b/>
                <w:sz w:val="24"/>
                <w:szCs w:val="24"/>
              </w:rPr>
              <w:t xml:space="preserve">DIFICULTADES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D498E" w14:textId="77777777" w:rsidR="00090B60" w:rsidRPr="00B43C68" w:rsidRDefault="00D25421">
            <w:pPr>
              <w:ind w:left="9" w:right="10"/>
              <w:jc w:val="center"/>
              <w:rPr>
                <w:rFonts w:ascii="Ebrima" w:hAnsi="Ebrima"/>
                <w:sz w:val="24"/>
                <w:szCs w:val="24"/>
              </w:rPr>
            </w:pPr>
            <w:r w:rsidRPr="00B43C68">
              <w:rPr>
                <w:rFonts w:ascii="Ebrima" w:eastAsia="Arial" w:hAnsi="Ebrima" w:cs="Arial"/>
                <w:b/>
                <w:sz w:val="24"/>
                <w:szCs w:val="24"/>
              </w:rPr>
              <w:t xml:space="preserve">ALTERNATIVAS DE MEJORA </w:t>
            </w:r>
          </w:p>
        </w:tc>
      </w:tr>
      <w:tr w:rsidR="00090B60" w:rsidRPr="00B43C68" w14:paraId="1066A1BF" w14:textId="77777777" w:rsidTr="005A0D3F">
        <w:trPr>
          <w:trHeight w:val="121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BAFA" w14:textId="4192B860" w:rsidR="008535DA" w:rsidRPr="00CD544B" w:rsidRDefault="0078729D" w:rsidP="00B2762C">
            <w:pPr>
              <w:numPr>
                <w:ilvl w:val="0"/>
                <w:numId w:val="5"/>
              </w:numPr>
              <w:spacing w:line="233" w:lineRule="auto"/>
              <w:ind w:right="91" w:hanging="144"/>
              <w:jc w:val="both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eastAsia="Arial" w:hAnsi="Ebrima" w:cs="Arial"/>
                <w:sz w:val="24"/>
                <w:szCs w:val="24"/>
              </w:rPr>
              <w:t xml:space="preserve">Se logro </w:t>
            </w:r>
            <w:r w:rsidR="008A4CF5">
              <w:rPr>
                <w:rFonts w:ascii="Ebrima" w:eastAsia="Arial" w:hAnsi="Ebrima" w:cs="Arial"/>
                <w:sz w:val="24"/>
                <w:szCs w:val="24"/>
              </w:rPr>
              <w:t>realizar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 la Asistencia </w:t>
            </w:r>
            <w:r w:rsidR="00CA3E5F">
              <w:rPr>
                <w:rFonts w:ascii="Ebrima" w:eastAsia="Arial" w:hAnsi="Ebrima" w:cs="Arial"/>
                <w:sz w:val="24"/>
                <w:szCs w:val="24"/>
              </w:rPr>
              <w:t>Técnica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 </w:t>
            </w:r>
            <w:r w:rsidR="00CD544B">
              <w:rPr>
                <w:rFonts w:ascii="Ebrima" w:hAnsi="Ebrima"/>
                <w:sz w:val="24"/>
                <w:szCs w:val="24"/>
              </w:rPr>
              <w:t>sobre</w:t>
            </w:r>
            <w:r w:rsidR="00C263F3">
              <w:rPr>
                <w:rFonts w:ascii="Ebrima" w:hAnsi="Ebrima"/>
                <w:sz w:val="24"/>
                <w:szCs w:val="24"/>
              </w:rPr>
              <w:t xml:space="preserve"> ”</w:t>
            </w:r>
            <w:r w:rsidR="00C263F3" w:rsidRPr="0085152B">
              <w:rPr>
                <w:rFonts w:ascii="Ebrima" w:hAnsi="Ebrima"/>
                <w:sz w:val="24"/>
                <w:szCs w:val="24"/>
              </w:rPr>
              <w:t xml:space="preserve">Orientaciones y disposiciones para la finalización del año escolar 2023 en instituciones y programas  educativos de la educación básica </w:t>
            </w:r>
            <w:r w:rsidR="00C263F3" w:rsidRPr="00E81C2B">
              <w:rPr>
                <w:rFonts w:ascii="Ebrima" w:hAnsi="Ebrima"/>
                <w:sz w:val="24"/>
                <w:szCs w:val="24"/>
              </w:rPr>
              <w:t>y educación técnico productivo  del ámbito de la UGEL Huaytara”</w:t>
            </w:r>
            <w:r w:rsidR="00CD544B">
              <w:rPr>
                <w:rFonts w:ascii="Ebrima" w:eastAsia="Arial" w:hAnsi="Ebrima" w:cs="Arial"/>
                <w:sz w:val="24"/>
                <w:szCs w:val="24"/>
              </w:rPr>
              <w:t xml:space="preserve"> de 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>f</w:t>
            </w:r>
            <w:r w:rsidR="008A4CF5">
              <w:rPr>
                <w:rFonts w:ascii="Ebrima" w:eastAsia="Arial" w:hAnsi="Ebrima" w:cs="Arial"/>
                <w:sz w:val="24"/>
                <w:szCs w:val="24"/>
              </w:rPr>
              <w:t xml:space="preserve">orma 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>Virtual</w:t>
            </w:r>
            <w:r w:rsidR="008A4CF5">
              <w:rPr>
                <w:rFonts w:ascii="Ebrima" w:eastAsia="Arial" w:hAnsi="Ebrima" w:cs="Arial"/>
                <w:sz w:val="24"/>
                <w:szCs w:val="24"/>
              </w:rPr>
              <w:t xml:space="preserve"> </w:t>
            </w:r>
            <w:r w:rsidRPr="0078729D">
              <w:rPr>
                <w:rFonts w:ascii="Ebrima" w:eastAsia="Arial" w:hAnsi="Ebrima" w:cs="Arial"/>
                <w:sz w:val="24"/>
                <w:szCs w:val="24"/>
              </w:rPr>
              <w:t xml:space="preserve"> 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 xml:space="preserve"> </w:t>
            </w:r>
            <w:r>
              <w:rPr>
                <w:rFonts w:ascii="Ebrima" w:eastAsia="Arial" w:hAnsi="Ebrima" w:cs="Arial"/>
                <w:sz w:val="24"/>
                <w:szCs w:val="24"/>
              </w:rPr>
              <w:t>con tod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 xml:space="preserve">as las 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Directores 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 xml:space="preserve"> Coordinadoras </w:t>
            </w:r>
            <w:r>
              <w:rPr>
                <w:rFonts w:ascii="Ebrima" w:eastAsia="Arial" w:hAnsi="Ebrima" w:cs="Arial"/>
                <w:sz w:val="24"/>
                <w:szCs w:val="24"/>
              </w:rPr>
              <w:t xml:space="preserve">de manera oportuna. </w:t>
            </w:r>
          </w:p>
          <w:p w14:paraId="70D68572" w14:textId="0489D26E" w:rsidR="00CD544B" w:rsidRPr="008535DA" w:rsidRDefault="00CD544B" w:rsidP="00B2762C">
            <w:pPr>
              <w:numPr>
                <w:ilvl w:val="0"/>
                <w:numId w:val="5"/>
              </w:numPr>
              <w:spacing w:line="233" w:lineRule="auto"/>
              <w:ind w:right="91" w:hanging="144"/>
              <w:jc w:val="both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Se logro el fortalecimiento </w:t>
            </w:r>
            <w:r w:rsidR="00C263F3">
              <w:rPr>
                <w:rFonts w:ascii="Ebrima" w:hAnsi="Ebrima"/>
                <w:sz w:val="24"/>
                <w:szCs w:val="24"/>
              </w:rPr>
              <w:t>con respecto a la elaboración de los documentos de Gestión de Finalización de año.</w:t>
            </w:r>
          </w:p>
          <w:p w14:paraId="53D0E3E8" w14:textId="22C1B96B" w:rsidR="00090B60" w:rsidRPr="00B43C68" w:rsidRDefault="00090B60" w:rsidP="00B2762C">
            <w:pPr>
              <w:spacing w:line="233" w:lineRule="auto"/>
              <w:ind w:left="170" w:right="91"/>
              <w:jc w:val="both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95C" w14:textId="73E41E07" w:rsidR="005A0D3F" w:rsidRDefault="005A0D3F" w:rsidP="008B2627">
            <w:pPr>
              <w:pStyle w:val="Prrafodelista"/>
              <w:numPr>
                <w:ilvl w:val="0"/>
                <w:numId w:val="6"/>
              </w:numPr>
              <w:ind w:left="184" w:hanging="142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  <w:r>
              <w:rPr>
                <w:rFonts w:ascii="Ebrima" w:eastAsia="Arial" w:hAnsi="Ebrima" w:cs="Arial"/>
                <w:sz w:val="24"/>
                <w:szCs w:val="24"/>
              </w:rPr>
              <w:t xml:space="preserve">Se tuvo las dificultades </w:t>
            </w:r>
            <w:r w:rsidR="009B37ED">
              <w:rPr>
                <w:rFonts w:ascii="Ebrima" w:eastAsia="Arial" w:hAnsi="Ebrima" w:cs="Arial"/>
                <w:sz w:val="24"/>
                <w:szCs w:val="24"/>
              </w:rPr>
              <w:t xml:space="preserve">con la señal de </w:t>
            </w:r>
            <w:r w:rsidR="00CD544B">
              <w:rPr>
                <w:rFonts w:ascii="Ebrima" w:eastAsia="Arial" w:hAnsi="Ebrima" w:cs="Arial"/>
                <w:sz w:val="24"/>
                <w:szCs w:val="24"/>
              </w:rPr>
              <w:t>internet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 </w:t>
            </w:r>
            <w:r w:rsidR="00CD544B">
              <w:rPr>
                <w:rFonts w:ascii="Ebrima" w:eastAsia="Arial" w:hAnsi="Ebrima" w:cs="Arial"/>
                <w:sz w:val="24"/>
                <w:szCs w:val="24"/>
              </w:rPr>
              <w:t>.</w:t>
            </w:r>
          </w:p>
          <w:p w14:paraId="46EF0BB1" w14:textId="77777777" w:rsidR="00CD544B" w:rsidRDefault="009B37ED" w:rsidP="008B2627">
            <w:pPr>
              <w:pStyle w:val="Prrafodelista"/>
              <w:numPr>
                <w:ilvl w:val="0"/>
                <w:numId w:val="6"/>
              </w:numPr>
              <w:ind w:left="184" w:hanging="142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  <w:r>
              <w:rPr>
                <w:rFonts w:ascii="Ebrima" w:eastAsia="Arial" w:hAnsi="Ebrima" w:cs="Arial"/>
                <w:sz w:val="24"/>
                <w:szCs w:val="24"/>
              </w:rPr>
              <w:t>Se tuvo dificultades con los instrumentos Tecnológicos.</w:t>
            </w:r>
          </w:p>
          <w:p w14:paraId="748651E4" w14:textId="1160E75C" w:rsidR="009B37ED" w:rsidRDefault="009B37ED" w:rsidP="00C263F3">
            <w:pPr>
              <w:pStyle w:val="Prrafodelista"/>
              <w:ind w:left="184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</w:p>
          <w:p w14:paraId="5366F091" w14:textId="77777777" w:rsidR="009B37ED" w:rsidRDefault="009B37ED" w:rsidP="009B37ED">
            <w:pPr>
              <w:pStyle w:val="Prrafodelista"/>
              <w:ind w:left="184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</w:p>
          <w:p w14:paraId="7117902C" w14:textId="2F27DE84" w:rsidR="00090B60" w:rsidRPr="007166BC" w:rsidRDefault="00090B60" w:rsidP="009B37ED">
            <w:pPr>
              <w:pStyle w:val="Prrafodelista"/>
              <w:ind w:left="184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5EFC" w14:textId="12CC1B81" w:rsidR="009C60D4" w:rsidRPr="00B43C68" w:rsidRDefault="00D259EB" w:rsidP="009B37ED">
            <w:pPr>
              <w:numPr>
                <w:ilvl w:val="0"/>
                <w:numId w:val="7"/>
              </w:numPr>
              <w:spacing w:line="233" w:lineRule="auto"/>
              <w:ind w:right="91" w:hanging="182"/>
              <w:jc w:val="both"/>
              <w:rPr>
                <w:rFonts w:ascii="Ebrima" w:eastAsia="Arial" w:hAnsi="Ebrima" w:cs="Arial"/>
                <w:sz w:val="24"/>
                <w:szCs w:val="24"/>
              </w:rPr>
            </w:pPr>
            <w:r>
              <w:rPr>
                <w:rFonts w:ascii="Ebrima" w:eastAsia="Arial" w:hAnsi="Ebrima" w:cs="Arial"/>
                <w:sz w:val="24"/>
                <w:szCs w:val="24"/>
              </w:rPr>
              <w:t xml:space="preserve">Realizar 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la Asistencia </w:t>
            </w:r>
            <w:r w:rsidR="00CA3E5F">
              <w:rPr>
                <w:rFonts w:ascii="Ebrima" w:eastAsia="Arial" w:hAnsi="Ebrima" w:cs="Arial"/>
                <w:sz w:val="24"/>
                <w:szCs w:val="24"/>
              </w:rPr>
              <w:t>Técnica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 xml:space="preserve"> de “</w:t>
            </w:r>
            <w:r w:rsidR="00C263F3" w:rsidRPr="0085152B">
              <w:rPr>
                <w:rFonts w:ascii="Ebrima" w:hAnsi="Ebrima"/>
                <w:sz w:val="24"/>
                <w:szCs w:val="24"/>
              </w:rPr>
              <w:t xml:space="preserve">Orientaciones y disposiciones para la finalización del año escolar 2023 en instituciones y programas  educativos de la educación básica </w:t>
            </w:r>
            <w:r w:rsidR="00C263F3" w:rsidRPr="00E81C2B">
              <w:rPr>
                <w:rFonts w:ascii="Ebrima" w:hAnsi="Ebrima"/>
                <w:sz w:val="24"/>
                <w:szCs w:val="24"/>
              </w:rPr>
              <w:t>y educación técnico productivo  del ámbito de la UGEL Huaytara”</w:t>
            </w:r>
            <w:r>
              <w:rPr>
                <w:rFonts w:ascii="Ebrima" w:eastAsia="Arial" w:hAnsi="Ebrima" w:cs="Arial"/>
                <w:sz w:val="24"/>
                <w:szCs w:val="24"/>
              </w:rPr>
              <w:t xml:space="preserve"> para lograr un fortalecimien</w:t>
            </w:r>
            <w:r w:rsidR="00C263F3">
              <w:rPr>
                <w:rFonts w:ascii="Ebrima" w:eastAsia="Arial" w:hAnsi="Ebrima" w:cs="Arial"/>
                <w:sz w:val="24"/>
                <w:szCs w:val="24"/>
              </w:rPr>
              <w:t>to a las y los Directores con referente a la ejecución de los documentos de gestión</w:t>
            </w:r>
          </w:p>
        </w:tc>
      </w:tr>
      <w:bookmarkEnd w:id="2"/>
    </w:tbl>
    <w:p w14:paraId="4C57D8B4" w14:textId="77777777" w:rsidR="00090B60" w:rsidRPr="00B43C68" w:rsidRDefault="00090B60" w:rsidP="001A318F">
      <w:pPr>
        <w:spacing w:after="22" w:line="240" w:lineRule="auto"/>
        <w:rPr>
          <w:rFonts w:ascii="Ebrima" w:hAnsi="Ebrima"/>
          <w:sz w:val="24"/>
          <w:szCs w:val="24"/>
        </w:rPr>
      </w:pPr>
    </w:p>
    <w:p w14:paraId="612153B2" w14:textId="77777777" w:rsidR="00090B60" w:rsidRPr="00B43C68" w:rsidRDefault="00D25421">
      <w:pPr>
        <w:pStyle w:val="Ttulo1"/>
        <w:ind w:left="835" w:hanging="567"/>
        <w:rPr>
          <w:rFonts w:ascii="Ebrima" w:hAnsi="Ebrima"/>
          <w:sz w:val="24"/>
          <w:szCs w:val="24"/>
          <w:u w:val="none"/>
        </w:rPr>
      </w:pPr>
      <w:r w:rsidRPr="00B43C68">
        <w:rPr>
          <w:rFonts w:ascii="Ebrima" w:hAnsi="Ebrima"/>
          <w:sz w:val="24"/>
          <w:szCs w:val="24"/>
          <w:u w:val="none"/>
        </w:rPr>
        <w:t>CONCLUSIÓN:</w:t>
      </w:r>
      <w:r w:rsidRPr="00B43C68">
        <w:rPr>
          <w:rFonts w:ascii="Ebrima" w:hAnsi="Ebrima"/>
          <w:b w:val="0"/>
          <w:sz w:val="24"/>
          <w:szCs w:val="24"/>
          <w:u w:val="none"/>
        </w:rPr>
        <w:t xml:space="preserve"> </w:t>
      </w:r>
    </w:p>
    <w:p w14:paraId="1333121F" w14:textId="6D17128B" w:rsidR="00866A52" w:rsidRPr="00866A52" w:rsidRDefault="00D91A68" w:rsidP="00866A52">
      <w:pPr>
        <w:numPr>
          <w:ilvl w:val="0"/>
          <w:numId w:val="3"/>
        </w:numPr>
        <w:spacing w:after="14" w:line="236" w:lineRule="auto"/>
        <w:ind w:right="-15" w:hanging="427"/>
        <w:jc w:val="both"/>
        <w:rPr>
          <w:rFonts w:ascii="Ebrima" w:hAnsi="Ebrima"/>
          <w:sz w:val="24"/>
          <w:szCs w:val="24"/>
        </w:rPr>
      </w:pPr>
      <w:r w:rsidRPr="00C41699">
        <w:rPr>
          <w:rFonts w:ascii="Ebrima" w:hAnsi="Ebrima"/>
          <w:sz w:val="24"/>
          <w:szCs w:val="24"/>
        </w:rPr>
        <w:t>Se logro realizar</w:t>
      </w:r>
      <w:r w:rsidR="00FB4FD2">
        <w:rPr>
          <w:rFonts w:ascii="Ebrima" w:hAnsi="Ebrima"/>
          <w:sz w:val="24"/>
          <w:szCs w:val="24"/>
        </w:rPr>
        <w:t xml:space="preserve"> la asistencia técnica a las y los Directores</w:t>
      </w:r>
      <w:r w:rsidRPr="00C41699">
        <w:rPr>
          <w:rFonts w:ascii="Ebrima" w:hAnsi="Ebrima"/>
          <w:sz w:val="24"/>
          <w:szCs w:val="24"/>
        </w:rPr>
        <w:t xml:space="preserve"> </w:t>
      </w:r>
      <w:r w:rsidR="00FB4FD2">
        <w:rPr>
          <w:rFonts w:ascii="Ebrima" w:hAnsi="Ebrima"/>
          <w:sz w:val="24"/>
          <w:szCs w:val="24"/>
        </w:rPr>
        <w:t xml:space="preserve">para que asi elaboren sus Documentos de Gestión oportunamente </w:t>
      </w:r>
      <w:r w:rsidRPr="00C41699">
        <w:rPr>
          <w:rFonts w:ascii="Ebrima" w:eastAsia="Arial" w:hAnsi="Ebrima" w:cs="Arial"/>
          <w:sz w:val="24"/>
          <w:szCs w:val="24"/>
        </w:rPr>
        <w:t>.</w:t>
      </w:r>
    </w:p>
    <w:p w14:paraId="46E2B508" w14:textId="78C17C75" w:rsidR="00536F06" w:rsidRPr="00D91A68" w:rsidRDefault="004F54A3" w:rsidP="00D91A68">
      <w:pPr>
        <w:numPr>
          <w:ilvl w:val="0"/>
          <w:numId w:val="3"/>
        </w:numPr>
        <w:spacing w:after="14" w:line="236" w:lineRule="auto"/>
        <w:ind w:right="-15" w:hanging="427"/>
        <w:jc w:val="both"/>
        <w:rPr>
          <w:rFonts w:ascii="Ebrima" w:hAnsi="Ebrima"/>
          <w:sz w:val="24"/>
          <w:szCs w:val="24"/>
        </w:rPr>
      </w:pPr>
      <w:r>
        <w:rPr>
          <w:rFonts w:ascii="Ebrima" w:eastAsia="Arial" w:hAnsi="Ebrima" w:cs="Arial"/>
          <w:sz w:val="24"/>
          <w:szCs w:val="24"/>
        </w:rPr>
        <w:lastRenderedPageBreak/>
        <w:t>Se</w:t>
      </w:r>
      <w:r w:rsidR="00FB4FD2">
        <w:rPr>
          <w:rFonts w:ascii="Ebrima" w:eastAsia="Arial" w:hAnsi="Ebrima" w:cs="Arial"/>
          <w:sz w:val="24"/>
          <w:szCs w:val="24"/>
        </w:rPr>
        <w:t xml:space="preserve"> conto con una poca cantidad de participación de los y las Directoras de las Instituciones Educativas de Inicial</w:t>
      </w:r>
      <w:r w:rsidR="00866A52">
        <w:rPr>
          <w:rFonts w:ascii="Ebrima" w:eastAsia="Arial" w:hAnsi="Ebrima" w:cs="Arial"/>
          <w:sz w:val="24"/>
          <w:szCs w:val="24"/>
        </w:rPr>
        <w:t>.</w:t>
      </w:r>
    </w:p>
    <w:p w14:paraId="4EAB770E" w14:textId="77777777" w:rsidR="00090B60" w:rsidRPr="00B43C68" w:rsidRDefault="00D25421">
      <w:pPr>
        <w:pStyle w:val="Ttulo1"/>
        <w:ind w:left="835" w:hanging="567"/>
        <w:rPr>
          <w:rFonts w:ascii="Ebrima" w:hAnsi="Ebrima"/>
          <w:sz w:val="24"/>
          <w:szCs w:val="24"/>
          <w:u w:val="none"/>
        </w:rPr>
      </w:pPr>
      <w:r w:rsidRPr="00B43C68">
        <w:rPr>
          <w:rFonts w:ascii="Ebrima" w:hAnsi="Ebrima"/>
          <w:sz w:val="24"/>
          <w:szCs w:val="24"/>
          <w:u w:val="none"/>
        </w:rPr>
        <w:t xml:space="preserve">RECOMENDACIONES: </w:t>
      </w:r>
    </w:p>
    <w:p w14:paraId="2D0BA5EC" w14:textId="1122F5AE" w:rsidR="00CA3E5F" w:rsidRDefault="000E3868" w:rsidP="00EA02E4">
      <w:pPr>
        <w:pStyle w:val="Prrafodelista"/>
        <w:numPr>
          <w:ilvl w:val="0"/>
          <w:numId w:val="13"/>
        </w:numPr>
        <w:tabs>
          <w:tab w:val="left" w:pos="851"/>
        </w:tabs>
        <w:spacing w:after="14" w:line="236" w:lineRule="auto"/>
        <w:ind w:left="851" w:right="-15" w:hanging="28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Que </w:t>
      </w:r>
      <w:r w:rsidR="00FB4FD2">
        <w:rPr>
          <w:rFonts w:ascii="Ebrima" w:hAnsi="Ebrima"/>
          <w:sz w:val="24"/>
          <w:szCs w:val="24"/>
        </w:rPr>
        <w:t xml:space="preserve">, </w:t>
      </w:r>
      <w:r>
        <w:rPr>
          <w:rFonts w:ascii="Ebrima" w:hAnsi="Ebrima"/>
          <w:sz w:val="24"/>
          <w:szCs w:val="24"/>
        </w:rPr>
        <w:t>se deb</w:t>
      </w:r>
      <w:r w:rsidR="00FB4FD2">
        <w:rPr>
          <w:rFonts w:ascii="Ebrima" w:hAnsi="Ebrima"/>
          <w:sz w:val="24"/>
          <w:szCs w:val="24"/>
        </w:rPr>
        <w:t xml:space="preserve">iera </w:t>
      </w:r>
      <w:r w:rsidR="00866A52">
        <w:rPr>
          <w:rFonts w:ascii="Ebrima" w:hAnsi="Ebrima"/>
          <w:sz w:val="24"/>
          <w:szCs w:val="24"/>
        </w:rPr>
        <w:t xml:space="preserve"> </w:t>
      </w:r>
      <w:r w:rsidR="00FB4FD2">
        <w:rPr>
          <w:rFonts w:ascii="Ebrima" w:hAnsi="Ebrima"/>
          <w:sz w:val="24"/>
          <w:szCs w:val="24"/>
        </w:rPr>
        <w:t xml:space="preserve">coordinar y organizar la  Asistencia Técnica de forma Presencial para </w:t>
      </w:r>
      <w:r w:rsidR="00CA3E5F">
        <w:rPr>
          <w:rFonts w:ascii="Ebrima" w:hAnsi="Ebrima"/>
          <w:sz w:val="24"/>
          <w:szCs w:val="24"/>
        </w:rPr>
        <w:t>que haya la asistencia total de los y las Directoras ; Coordinadoras de PRONOEI .</w:t>
      </w:r>
    </w:p>
    <w:p w14:paraId="76128669" w14:textId="400AE790" w:rsidR="000E3868" w:rsidRPr="000E3868" w:rsidRDefault="00FB4FD2" w:rsidP="000F55A5">
      <w:pPr>
        <w:pStyle w:val="Prrafodelista"/>
        <w:tabs>
          <w:tab w:val="left" w:pos="851"/>
        </w:tabs>
        <w:spacing w:after="14" w:line="236" w:lineRule="auto"/>
        <w:ind w:left="851" w:right="-15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  </w:t>
      </w:r>
      <w:r w:rsidR="000E3868">
        <w:rPr>
          <w:rFonts w:ascii="Ebrima" w:hAnsi="Ebrima"/>
          <w:sz w:val="24"/>
          <w:szCs w:val="24"/>
        </w:rPr>
        <w:t xml:space="preserve"> </w:t>
      </w:r>
    </w:p>
    <w:p w14:paraId="38BA0371" w14:textId="77777777" w:rsidR="006862BE" w:rsidRDefault="006862BE">
      <w:pPr>
        <w:spacing w:after="14" w:line="236" w:lineRule="auto"/>
        <w:ind w:left="860" w:right="199" w:hanging="10"/>
        <w:jc w:val="both"/>
        <w:rPr>
          <w:rFonts w:ascii="Ebrima" w:eastAsia="Arial" w:hAnsi="Ebrima" w:cs="Arial"/>
          <w:sz w:val="24"/>
          <w:szCs w:val="24"/>
        </w:rPr>
      </w:pPr>
    </w:p>
    <w:p w14:paraId="28F94BB0" w14:textId="4599CF7F" w:rsidR="00090B60" w:rsidRPr="00B43C68" w:rsidRDefault="00D25421">
      <w:pPr>
        <w:spacing w:after="14" w:line="236" w:lineRule="auto"/>
        <w:ind w:left="860" w:right="199" w:hanging="10"/>
        <w:jc w:val="both"/>
        <w:rPr>
          <w:rFonts w:ascii="Ebrima" w:hAnsi="Ebrima"/>
          <w:sz w:val="24"/>
          <w:szCs w:val="24"/>
        </w:rPr>
      </w:pPr>
      <w:r w:rsidRPr="00B43C68">
        <w:rPr>
          <w:rFonts w:ascii="Ebrima" w:eastAsia="Arial" w:hAnsi="Ebrima" w:cs="Arial"/>
          <w:sz w:val="24"/>
          <w:szCs w:val="24"/>
        </w:rPr>
        <w:t xml:space="preserve">                          Es todo cuanto </w:t>
      </w:r>
      <w:r w:rsidR="00347377">
        <w:rPr>
          <w:rFonts w:ascii="Ebrima" w:eastAsia="Arial" w:hAnsi="Ebrima" w:cs="Arial"/>
          <w:sz w:val="24"/>
          <w:szCs w:val="24"/>
        </w:rPr>
        <w:t>informamos</w:t>
      </w:r>
      <w:r w:rsidRPr="00B43C68">
        <w:rPr>
          <w:rFonts w:ascii="Ebrima" w:eastAsia="Arial" w:hAnsi="Ebrima" w:cs="Arial"/>
          <w:sz w:val="24"/>
          <w:szCs w:val="24"/>
        </w:rPr>
        <w:t xml:space="preserve"> a usted para su conocimiento y demás fines. </w:t>
      </w:r>
    </w:p>
    <w:p w14:paraId="7ED95A34" w14:textId="32A03FCE" w:rsidR="00090B60" w:rsidRDefault="00D25421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  <w:r w:rsidRPr="00B43C68">
        <w:rPr>
          <w:rFonts w:ascii="Ebrima" w:eastAsia="Arial" w:hAnsi="Ebrima" w:cs="Arial"/>
          <w:sz w:val="24"/>
          <w:szCs w:val="24"/>
        </w:rPr>
        <w:t xml:space="preserve">                                      Atentamente, </w:t>
      </w:r>
    </w:p>
    <w:p w14:paraId="510FD431" w14:textId="6CB0814A" w:rsidR="00DC5ED2" w:rsidRDefault="00FB1ABE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  <w:r w:rsidRPr="00B1698C">
        <w:rPr>
          <w:rFonts w:ascii="Ebrima" w:eastAsia="Arial" w:hAnsi="Ebrima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00224" behindDoc="0" locked="0" layoutInCell="1" allowOverlap="1" wp14:anchorId="198EB1BE" wp14:editId="10C8B856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2279650" cy="933450"/>
            <wp:effectExtent l="38100" t="95250" r="44450" b="9525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42">
                      <a:off x="0" y="0"/>
                      <a:ext cx="2279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513D" w14:textId="460D8020" w:rsidR="00DC5ED2" w:rsidRDefault="00DC5ED2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</w:p>
    <w:p w14:paraId="009852AA" w14:textId="06C40C7D" w:rsidR="00DC5ED2" w:rsidRDefault="00DC5ED2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</w:p>
    <w:p w14:paraId="244F5D40" w14:textId="6F76C3FE" w:rsidR="00B1698C" w:rsidRDefault="00B1698C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</w:p>
    <w:p w14:paraId="3A49CAC7" w14:textId="3BF51686" w:rsidR="00A416FC" w:rsidRDefault="00A416FC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sz w:val="24"/>
          <w:szCs w:val="24"/>
        </w:rPr>
      </w:pPr>
    </w:p>
    <w:p w14:paraId="446DF18A" w14:textId="77777777" w:rsidR="00A416FC" w:rsidRDefault="00A416FC" w:rsidP="00A416FC">
      <w:pPr>
        <w:spacing w:after="14" w:line="236" w:lineRule="auto"/>
        <w:ind w:left="1418" w:right="-15" w:firstLine="655"/>
        <w:jc w:val="both"/>
        <w:rPr>
          <w:rFonts w:ascii="Ebrima" w:eastAsia="Arial" w:hAnsi="Ebrima" w:cs="Arial"/>
          <w:sz w:val="24"/>
          <w:szCs w:val="24"/>
        </w:rPr>
      </w:pPr>
    </w:p>
    <w:p w14:paraId="039946A2" w14:textId="5322EAC1" w:rsidR="00A416FC" w:rsidRDefault="00866A52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4"/>
          <w:szCs w:val="24"/>
        </w:rPr>
      </w:pPr>
      <w:r>
        <w:rPr>
          <w:rFonts w:ascii="Ebrima" w:eastAsia="Arial" w:hAnsi="Ebrima" w:cs="Arial"/>
          <w:sz w:val="24"/>
          <w:szCs w:val="24"/>
        </w:rPr>
        <w:t xml:space="preserve">  </w:t>
      </w:r>
    </w:p>
    <w:p w14:paraId="7D94CCBF" w14:textId="507FA509" w:rsidR="006862BE" w:rsidRDefault="006862BE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4"/>
          <w:szCs w:val="24"/>
        </w:rPr>
      </w:pPr>
    </w:p>
    <w:p w14:paraId="65319464" w14:textId="2E1D623E" w:rsidR="00866A52" w:rsidRDefault="00866A52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4"/>
          <w:szCs w:val="24"/>
        </w:rPr>
      </w:pPr>
    </w:p>
    <w:p w14:paraId="384EBB84" w14:textId="3F7C8C5F" w:rsidR="000F55A5" w:rsidRDefault="000F55A5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4"/>
          <w:szCs w:val="24"/>
        </w:rPr>
      </w:pPr>
    </w:p>
    <w:p w14:paraId="2821F50D" w14:textId="77777777" w:rsidR="000F55A5" w:rsidRDefault="000F55A5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4"/>
          <w:szCs w:val="24"/>
        </w:rPr>
      </w:pPr>
    </w:p>
    <w:p w14:paraId="12864BD8" w14:textId="7B55D6BD" w:rsidR="0011236B" w:rsidRDefault="0020298D" w:rsidP="00895318">
      <w:pPr>
        <w:spacing w:after="14" w:line="236" w:lineRule="auto"/>
        <w:ind w:left="142" w:right="-15"/>
        <w:rPr>
          <w:rFonts w:ascii="Ebrima" w:eastAsia="Arial" w:hAnsi="Ebrima" w:cs="Arial"/>
          <w:b/>
          <w:sz w:val="24"/>
          <w:szCs w:val="24"/>
        </w:rPr>
      </w:pPr>
      <w:r>
        <w:rPr>
          <w:rFonts w:ascii="Ebrima" w:eastAsia="Arial" w:hAnsi="Ebrima" w:cs="Arial"/>
          <w:b/>
          <w:sz w:val="24"/>
          <w:szCs w:val="24"/>
        </w:rPr>
        <w:t xml:space="preserve">LINK </w:t>
      </w:r>
      <w:r w:rsidR="00DC5ED2">
        <w:rPr>
          <w:rFonts w:ascii="Ebrima" w:eastAsia="Arial" w:hAnsi="Ebrima" w:cs="Arial"/>
          <w:b/>
          <w:sz w:val="24"/>
          <w:szCs w:val="24"/>
        </w:rPr>
        <w:t>AN</w:t>
      </w:r>
      <w:r w:rsidR="0022044E" w:rsidRPr="0022044E">
        <w:rPr>
          <w:rFonts w:ascii="Ebrima" w:eastAsia="Arial" w:hAnsi="Ebrima" w:cs="Arial"/>
          <w:b/>
          <w:sz w:val="24"/>
          <w:szCs w:val="24"/>
        </w:rPr>
        <w:t>EXOS:</w:t>
      </w:r>
      <w:r w:rsidR="0022044E">
        <w:rPr>
          <w:rFonts w:ascii="Ebrima" w:eastAsia="Arial" w:hAnsi="Ebrima" w:cs="Arial"/>
          <w:b/>
          <w:sz w:val="24"/>
          <w:szCs w:val="24"/>
        </w:rPr>
        <w:t xml:space="preserve"> </w:t>
      </w:r>
    </w:p>
    <w:p w14:paraId="3E3BF6AD" w14:textId="1D731CD2" w:rsidR="000E3868" w:rsidRPr="000F55A5" w:rsidRDefault="000E3868" w:rsidP="000F55A5">
      <w:pPr>
        <w:spacing w:after="14" w:line="236" w:lineRule="auto"/>
        <w:ind w:right="-15"/>
        <w:jc w:val="both"/>
        <w:rPr>
          <w:rFonts w:ascii="Ebrima" w:eastAsia="Arial" w:hAnsi="Ebrima" w:cs="Arial"/>
          <w:sz w:val="20"/>
          <w:szCs w:val="20"/>
        </w:rPr>
      </w:pPr>
    </w:p>
    <w:p w14:paraId="64257330" w14:textId="1B2B4E41" w:rsidR="000E3868" w:rsidRDefault="00DB23D6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  <w:hyperlink r:id="rId9" w:history="1">
        <w:r w:rsidR="000F55A5" w:rsidRPr="000F55A5">
          <w:rPr>
            <w:rStyle w:val="Hipervnculo"/>
            <w:rFonts w:ascii="Ebrima" w:eastAsia="Arial" w:hAnsi="Ebrima" w:cs="Arial"/>
            <w:sz w:val="20"/>
            <w:szCs w:val="20"/>
          </w:rPr>
          <w:t>https://drive.google.com/drive/folders/1Inzm90cp9swMuZAL5IvRWHwc01GsySs8?usp=sharing</w:t>
        </w:r>
      </w:hyperlink>
    </w:p>
    <w:p w14:paraId="00D98DC0" w14:textId="351FBCA4" w:rsidR="000E3868" w:rsidRDefault="000E3868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1D94BAC5" w14:textId="60AC7B99" w:rsidR="000E3868" w:rsidRDefault="008B62F1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  <w:r w:rsidRPr="008B62F1">
        <w:rPr>
          <w:rFonts w:ascii="Ebrima" w:eastAsia="Arial" w:hAnsi="Ebrima" w:cs="Arial"/>
          <w:sz w:val="20"/>
          <w:szCs w:val="20"/>
        </w:rPr>
        <w:t>LINK DE GRABACIÓN DE SOCIALIZACIÓN DE LA DIRECTIVA DE LA SEMANA DE GESTIÓN</w:t>
      </w:r>
    </w:p>
    <w:p w14:paraId="540E8EB2" w14:textId="77777777" w:rsidR="008B62F1" w:rsidRDefault="008B62F1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0CFFCF12" w14:textId="780E43E7" w:rsidR="000E3868" w:rsidRDefault="00DB23D6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  <w:hyperlink r:id="rId10" w:history="1">
        <w:r w:rsidR="008B62F1" w:rsidRPr="008B62F1">
          <w:rPr>
            <w:rStyle w:val="Hipervnculo"/>
            <w:rFonts w:ascii="Ebrima" w:eastAsia="Arial" w:hAnsi="Ebrima" w:cs="Arial"/>
            <w:sz w:val="20"/>
            <w:szCs w:val="20"/>
          </w:rPr>
          <w:t>https://drive.google.com/file/d/1h8avfkq3AHUhguef5w4cuSacP0DbmPoN/view?usp=sharing</w:t>
        </w:r>
      </w:hyperlink>
    </w:p>
    <w:p w14:paraId="39CF47A0" w14:textId="5FFBA75B" w:rsidR="000E3868" w:rsidRDefault="000E3868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54502CEB" w14:textId="43BA14F0" w:rsidR="000E3868" w:rsidRDefault="000E3868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54C21DF1" w14:textId="36038FD3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41B1735C" w14:textId="4FA364DE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4A616753" w14:textId="15C5AA5B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5B25184F" w14:textId="392271D5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7975B7C4" w14:textId="3417CDAB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1039EF84" w14:textId="19A65EFE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1E96E70E" w14:textId="1E2AC114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693DF08F" w14:textId="77777777" w:rsidR="009B37ED" w:rsidRDefault="009B37ED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55406522" w14:textId="2274B0AE" w:rsidR="000E3868" w:rsidRDefault="000E3868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71AAC931" w14:textId="3FF54FAB" w:rsidR="000E3868" w:rsidRDefault="000E3868" w:rsidP="00A12839">
      <w:pPr>
        <w:pStyle w:val="Prrafodelista"/>
        <w:spacing w:after="14" w:line="236" w:lineRule="auto"/>
        <w:ind w:left="284" w:right="-15"/>
        <w:jc w:val="both"/>
        <w:rPr>
          <w:rFonts w:ascii="Ebrima" w:eastAsia="Arial" w:hAnsi="Ebrima" w:cs="Arial"/>
          <w:sz w:val="20"/>
          <w:szCs w:val="20"/>
        </w:rPr>
      </w:pPr>
    </w:p>
    <w:p w14:paraId="6D55E573" w14:textId="77777777" w:rsidR="0022471A" w:rsidRPr="00A416FC" w:rsidRDefault="0022471A" w:rsidP="00A416FC">
      <w:pPr>
        <w:spacing w:after="14" w:line="236" w:lineRule="auto"/>
        <w:ind w:right="-15"/>
        <w:jc w:val="both"/>
        <w:rPr>
          <w:rFonts w:ascii="Ebrima" w:eastAsia="Arial" w:hAnsi="Ebrima" w:cs="Arial"/>
          <w:sz w:val="20"/>
          <w:szCs w:val="20"/>
        </w:rPr>
      </w:pPr>
    </w:p>
    <w:p w14:paraId="6A694619" w14:textId="77777777" w:rsidR="00A12839" w:rsidRPr="008E079A" w:rsidRDefault="00A12839" w:rsidP="008E079A">
      <w:pPr>
        <w:spacing w:after="14" w:line="236" w:lineRule="auto"/>
        <w:ind w:right="-15"/>
        <w:jc w:val="both"/>
        <w:rPr>
          <w:rFonts w:ascii="Ebrima" w:eastAsia="Arial" w:hAnsi="Ebrima" w:cs="Arial"/>
          <w:sz w:val="20"/>
          <w:szCs w:val="20"/>
        </w:rPr>
      </w:pPr>
    </w:p>
    <w:p w14:paraId="5B5E88A9" w14:textId="778FD8EA" w:rsidR="008F16D1" w:rsidRDefault="008F16D1" w:rsidP="008E079A">
      <w:pPr>
        <w:spacing w:line="259" w:lineRule="auto"/>
        <w:jc w:val="center"/>
        <w:rPr>
          <w:b/>
          <w:bCs/>
          <w:sz w:val="28"/>
          <w:szCs w:val="28"/>
        </w:rPr>
      </w:pPr>
    </w:p>
    <w:sectPr w:rsidR="008F16D1" w:rsidSect="00E81C2B">
      <w:headerReference w:type="even" r:id="rId11"/>
      <w:headerReference w:type="default" r:id="rId12"/>
      <w:headerReference w:type="first" r:id="rId13"/>
      <w:pgSz w:w="11904" w:h="16838" w:code="9"/>
      <w:pgMar w:top="1418" w:right="1414" w:bottom="1702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FA9B4" w14:textId="77777777" w:rsidR="00B51538" w:rsidRDefault="00B51538">
      <w:pPr>
        <w:spacing w:line="240" w:lineRule="auto"/>
      </w:pPr>
      <w:r>
        <w:separator/>
      </w:r>
    </w:p>
  </w:endnote>
  <w:endnote w:type="continuationSeparator" w:id="0">
    <w:p w14:paraId="18FA15DB" w14:textId="77777777" w:rsidR="00B51538" w:rsidRDefault="00B5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liberation sans&quot;">
    <w:altName w:val="Cambria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47F53" w14:textId="77777777" w:rsidR="00B51538" w:rsidRDefault="00B51538">
      <w:pPr>
        <w:spacing w:line="240" w:lineRule="auto"/>
      </w:pPr>
      <w:r>
        <w:separator/>
      </w:r>
    </w:p>
  </w:footnote>
  <w:footnote w:type="continuationSeparator" w:id="0">
    <w:p w14:paraId="6237C9F9" w14:textId="77777777" w:rsidR="00B51538" w:rsidRDefault="00B51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30226" w14:textId="77777777" w:rsidR="0022044E" w:rsidRDefault="0022044E">
    <w:pPr>
      <w:spacing w:line="240" w:lineRule="auto"/>
      <w:ind w:left="9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0BE81C22" wp14:editId="628BFA56">
          <wp:simplePos x="0" y="0"/>
          <wp:positionH relativeFrom="page">
            <wp:posOffset>1085088</wp:posOffset>
          </wp:positionH>
          <wp:positionV relativeFrom="page">
            <wp:posOffset>91440</wp:posOffset>
          </wp:positionV>
          <wp:extent cx="5385816" cy="509016"/>
          <wp:effectExtent l="0" t="0" r="0" b="0"/>
          <wp:wrapSquare wrapText="bothSides"/>
          <wp:docPr id="17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5816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3333"/>
      </w:rPr>
      <w:t xml:space="preserve"> </w:t>
    </w:r>
  </w:p>
  <w:p w14:paraId="579627E5" w14:textId="77777777" w:rsidR="0022044E" w:rsidRDefault="0022044E">
    <w:pPr>
      <w:spacing w:after="32" w:line="240" w:lineRule="auto"/>
      <w:ind w:left="1095"/>
    </w:pPr>
    <w:r>
      <w:rPr>
        <w:color w:val="333333"/>
      </w:rPr>
      <w:t xml:space="preserve">“AÑO DEL BICENTENARIO DEL PERÚ: 200 AÑOS DE INDEPENDENCIA” </w:t>
    </w:r>
  </w:p>
  <w:p w14:paraId="36856FF5" w14:textId="77777777" w:rsidR="0022044E" w:rsidRDefault="0022044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84AC8" w14:textId="20B4A3DC" w:rsidR="00B743B9" w:rsidRDefault="000E445F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8E26F4B" wp14:editId="5D45657E">
          <wp:simplePos x="0" y="0"/>
          <wp:positionH relativeFrom="column">
            <wp:posOffset>-275590</wp:posOffset>
          </wp:positionH>
          <wp:positionV relativeFrom="paragraph">
            <wp:posOffset>138430</wp:posOffset>
          </wp:positionV>
          <wp:extent cx="1289050" cy="552450"/>
          <wp:effectExtent l="0" t="0" r="635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2F0F9D5B" wp14:editId="0B337E1D">
          <wp:simplePos x="0" y="0"/>
          <wp:positionH relativeFrom="page">
            <wp:posOffset>2156460</wp:posOffset>
          </wp:positionH>
          <wp:positionV relativeFrom="page">
            <wp:posOffset>212725</wp:posOffset>
          </wp:positionV>
          <wp:extent cx="3952875" cy="508635"/>
          <wp:effectExtent l="0" t="0" r="9525" b="5715"/>
          <wp:wrapNone/>
          <wp:docPr id="1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2"/>
                  <a:srcRect r="26551"/>
                  <a:stretch/>
                </pic:blipFill>
                <pic:spPr bwMode="auto">
                  <a:xfrm>
                    <a:off x="0" y="0"/>
                    <a:ext cx="395287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29506DC" w14:textId="5C3B3627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31300BE3" w14:textId="77777777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3C410721" w14:textId="77777777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432FD90D" w14:textId="7AA48A13" w:rsidR="0022044E" w:rsidRPr="0022044E" w:rsidRDefault="0022044E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  <w:r w:rsidRPr="0022044E">
      <w:rPr>
        <w:rFonts w:ascii="Ebrima" w:hAnsi="Ebrima"/>
        <w:b/>
        <w:sz w:val="24"/>
        <w:szCs w:val="24"/>
      </w:rPr>
      <w:t>“Año de la unidad, la paz y el desarrollo”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F7841" w14:textId="77777777" w:rsidR="0022044E" w:rsidRDefault="0022044E">
    <w:pPr>
      <w:spacing w:line="240" w:lineRule="auto"/>
      <w:ind w:left="9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7EBDC198" wp14:editId="50B8E8B1">
          <wp:simplePos x="0" y="0"/>
          <wp:positionH relativeFrom="page">
            <wp:posOffset>1085088</wp:posOffset>
          </wp:positionH>
          <wp:positionV relativeFrom="page">
            <wp:posOffset>91440</wp:posOffset>
          </wp:positionV>
          <wp:extent cx="5385816" cy="509016"/>
          <wp:effectExtent l="0" t="0" r="0" b="0"/>
          <wp:wrapSquare wrapText="bothSides"/>
          <wp:docPr id="2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5816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3333"/>
      </w:rPr>
      <w:t xml:space="preserve"> </w:t>
    </w:r>
  </w:p>
  <w:p w14:paraId="3E350BDD" w14:textId="77777777" w:rsidR="0022044E" w:rsidRDefault="0022044E">
    <w:pPr>
      <w:spacing w:after="32" w:line="240" w:lineRule="auto"/>
      <w:ind w:left="1095"/>
    </w:pPr>
    <w:r>
      <w:rPr>
        <w:color w:val="333333"/>
      </w:rPr>
      <w:t xml:space="preserve">“AÑO DEL BICENTENARIO DEL PERÚ: 200 AÑOS DE INDEPENDENCIA” </w:t>
    </w:r>
  </w:p>
  <w:p w14:paraId="1414E43F" w14:textId="77777777" w:rsidR="0022044E" w:rsidRDefault="0022044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442"/>
    <w:multiLevelType w:val="hybridMultilevel"/>
    <w:tmpl w:val="FC1689D6"/>
    <w:lvl w:ilvl="0" w:tplc="778467EE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8BF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4BD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6B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853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A61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4AF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E1C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608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42349"/>
    <w:multiLevelType w:val="hybridMultilevel"/>
    <w:tmpl w:val="A48AC186"/>
    <w:lvl w:ilvl="0" w:tplc="B6B4AF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E9336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689C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A19F6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491B6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2B7A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23A6C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267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C8B6A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772DA"/>
    <w:multiLevelType w:val="hybridMultilevel"/>
    <w:tmpl w:val="46CC60AA"/>
    <w:lvl w:ilvl="0" w:tplc="280A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09681366"/>
    <w:multiLevelType w:val="hybridMultilevel"/>
    <w:tmpl w:val="8EFAAB8C"/>
    <w:lvl w:ilvl="0" w:tplc="AB429B12">
      <w:start w:val="1"/>
      <w:numFmt w:val="lowerLetter"/>
      <w:lvlText w:val="%1."/>
      <w:lvlJc w:val="left"/>
      <w:pPr>
        <w:ind w:left="927" w:hanging="360"/>
      </w:pPr>
      <w:rPr>
        <w:rFonts w:eastAsia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B3B78"/>
    <w:multiLevelType w:val="hybridMultilevel"/>
    <w:tmpl w:val="60BC7E30"/>
    <w:lvl w:ilvl="0" w:tplc="6B74A1A8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AE85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A43A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C063A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AECCA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6A11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80869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C1E2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A068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B4295B"/>
    <w:multiLevelType w:val="hybridMultilevel"/>
    <w:tmpl w:val="95B258D0"/>
    <w:lvl w:ilvl="0" w:tplc="8B781E96">
      <w:start w:val="1"/>
      <w:numFmt w:val="bullet"/>
      <w:lvlText w:val="●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AEE75C">
      <w:start w:val="1"/>
      <w:numFmt w:val="bullet"/>
      <w:lvlText w:val="o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CD4AE">
      <w:start w:val="1"/>
      <w:numFmt w:val="bullet"/>
      <w:lvlText w:val="▪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22ECA">
      <w:start w:val="1"/>
      <w:numFmt w:val="bullet"/>
      <w:lvlText w:val="•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07B08">
      <w:start w:val="1"/>
      <w:numFmt w:val="bullet"/>
      <w:lvlText w:val="o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21A8A">
      <w:start w:val="1"/>
      <w:numFmt w:val="bullet"/>
      <w:lvlText w:val="▪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867A8">
      <w:start w:val="1"/>
      <w:numFmt w:val="bullet"/>
      <w:lvlText w:val="•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CFDDE">
      <w:start w:val="1"/>
      <w:numFmt w:val="bullet"/>
      <w:lvlText w:val="o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29874">
      <w:start w:val="1"/>
      <w:numFmt w:val="bullet"/>
      <w:lvlText w:val="▪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464A3"/>
    <w:multiLevelType w:val="hybridMultilevel"/>
    <w:tmpl w:val="02548F80"/>
    <w:lvl w:ilvl="0" w:tplc="8A541FB8">
      <w:start w:val="1"/>
      <w:numFmt w:val="upperRoman"/>
      <w:pStyle w:val="Ttulo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D261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C00F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0BE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4C8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2B1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52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A52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A5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C3A5E"/>
    <w:multiLevelType w:val="hybridMultilevel"/>
    <w:tmpl w:val="EE98E244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85C0374"/>
    <w:multiLevelType w:val="hybridMultilevel"/>
    <w:tmpl w:val="6CC0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2524F"/>
    <w:multiLevelType w:val="hybridMultilevel"/>
    <w:tmpl w:val="D25CBD34"/>
    <w:lvl w:ilvl="0" w:tplc="0E7E4414">
      <w:start w:val="1"/>
      <w:numFmt w:val="lowerLetter"/>
      <w:lvlText w:val="%1."/>
      <w:lvlJc w:val="left"/>
      <w:pPr>
        <w:ind w:left="8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2BE4C">
      <w:start w:val="1"/>
      <w:numFmt w:val="bullet"/>
      <w:lvlText w:val="•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96944E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5890F6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E868C6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CEDA0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00A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D09F40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58880C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1C79E0"/>
    <w:multiLevelType w:val="hybridMultilevel"/>
    <w:tmpl w:val="24BC9A9A"/>
    <w:lvl w:ilvl="0" w:tplc="BC4E7878">
      <w:start w:val="1"/>
      <w:numFmt w:val="bullet"/>
      <w:lvlText w:val="•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C4566">
      <w:start w:val="1"/>
      <w:numFmt w:val="bullet"/>
      <w:lvlText w:val="o"/>
      <w:lvlJc w:val="left"/>
      <w:pPr>
        <w:ind w:left="1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84BF4">
      <w:start w:val="1"/>
      <w:numFmt w:val="bullet"/>
      <w:lvlText w:val="▪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6DCC8">
      <w:start w:val="1"/>
      <w:numFmt w:val="bullet"/>
      <w:lvlText w:val="•"/>
      <w:lvlJc w:val="left"/>
      <w:pPr>
        <w:ind w:left="2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88D1A">
      <w:start w:val="1"/>
      <w:numFmt w:val="bullet"/>
      <w:lvlText w:val="o"/>
      <w:lvlJc w:val="left"/>
      <w:pPr>
        <w:ind w:left="3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2F82A">
      <w:start w:val="1"/>
      <w:numFmt w:val="bullet"/>
      <w:lvlText w:val="▪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2C900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2AC24">
      <w:start w:val="1"/>
      <w:numFmt w:val="bullet"/>
      <w:lvlText w:val="o"/>
      <w:lvlJc w:val="left"/>
      <w:pPr>
        <w:ind w:left="5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44172">
      <w:start w:val="1"/>
      <w:numFmt w:val="bullet"/>
      <w:lvlText w:val="▪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1B4679"/>
    <w:multiLevelType w:val="hybridMultilevel"/>
    <w:tmpl w:val="91BA1F3E"/>
    <w:lvl w:ilvl="0" w:tplc="D6AAB9E2">
      <w:start w:val="1"/>
      <w:numFmt w:val="lowerLetter"/>
      <w:lvlText w:val="%1."/>
      <w:lvlJc w:val="left"/>
      <w:pPr>
        <w:ind w:left="994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676A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444C0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4CF6B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36ABD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0AB7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8D0A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ECA5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86C74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F31D01"/>
    <w:multiLevelType w:val="hybridMultilevel"/>
    <w:tmpl w:val="A9583BF0"/>
    <w:lvl w:ilvl="0" w:tplc="CB16C5DC">
      <w:start w:val="1"/>
      <w:numFmt w:val="lowerLetter"/>
      <w:lvlText w:val="%1."/>
      <w:lvlJc w:val="left"/>
      <w:pPr>
        <w:ind w:left="69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29310">
      <w:start w:val="1"/>
      <w:numFmt w:val="lowerLetter"/>
      <w:lvlText w:val="%2"/>
      <w:lvlJc w:val="left"/>
      <w:pPr>
        <w:ind w:left="149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AE8E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48D32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8C84C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6C76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CF660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D566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C1C2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147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60"/>
    <w:rsid w:val="00006598"/>
    <w:rsid w:val="000243B4"/>
    <w:rsid w:val="00036429"/>
    <w:rsid w:val="00043DBC"/>
    <w:rsid w:val="00045B1C"/>
    <w:rsid w:val="00090B60"/>
    <w:rsid w:val="0009244A"/>
    <w:rsid w:val="00096A50"/>
    <w:rsid w:val="000A06B1"/>
    <w:rsid w:val="000B1C47"/>
    <w:rsid w:val="000B28F8"/>
    <w:rsid w:val="000B7466"/>
    <w:rsid w:val="000C630A"/>
    <w:rsid w:val="000D3485"/>
    <w:rsid w:val="000D5B10"/>
    <w:rsid w:val="000E0849"/>
    <w:rsid w:val="000E3033"/>
    <w:rsid w:val="000E3868"/>
    <w:rsid w:val="000E445F"/>
    <w:rsid w:val="000F55A5"/>
    <w:rsid w:val="00101CF4"/>
    <w:rsid w:val="0011236B"/>
    <w:rsid w:val="0011283D"/>
    <w:rsid w:val="00114AA3"/>
    <w:rsid w:val="001178A9"/>
    <w:rsid w:val="00120335"/>
    <w:rsid w:val="00126F80"/>
    <w:rsid w:val="00172CCB"/>
    <w:rsid w:val="00183C25"/>
    <w:rsid w:val="001A318F"/>
    <w:rsid w:val="001A6A12"/>
    <w:rsid w:val="001B5188"/>
    <w:rsid w:val="001C24D5"/>
    <w:rsid w:val="001C550B"/>
    <w:rsid w:val="001E04CC"/>
    <w:rsid w:val="001E0910"/>
    <w:rsid w:val="001F65B1"/>
    <w:rsid w:val="0020298D"/>
    <w:rsid w:val="0020695A"/>
    <w:rsid w:val="0022044E"/>
    <w:rsid w:val="0022471A"/>
    <w:rsid w:val="00243ABF"/>
    <w:rsid w:val="00255B0D"/>
    <w:rsid w:val="0026304A"/>
    <w:rsid w:val="002700AE"/>
    <w:rsid w:val="00287276"/>
    <w:rsid w:val="0029407A"/>
    <w:rsid w:val="002956E9"/>
    <w:rsid w:val="002A6D5E"/>
    <w:rsid w:val="002B5D0A"/>
    <w:rsid w:val="002B78C6"/>
    <w:rsid w:val="002C2BCB"/>
    <w:rsid w:val="002C43C9"/>
    <w:rsid w:val="002D3D04"/>
    <w:rsid w:val="002D5A57"/>
    <w:rsid w:val="002E17BE"/>
    <w:rsid w:val="002F65AC"/>
    <w:rsid w:val="00300483"/>
    <w:rsid w:val="00302916"/>
    <w:rsid w:val="00312EAD"/>
    <w:rsid w:val="0032149F"/>
    <w:rsid w:val="003334F0"/>
    <w:rsid w:val="00347377"/>
    <w:rsid w:val="00353942"/>
    <w:rsid w:val="00363024"/>
    <w:rsid w:val="00373BD5"/>
    <w:rsid w:val="0039573D"/>
    <w:rsid w:val="003B1FEF"/>
    <w:rsid w:val="003C52AE"/>
    <w:rsid w:val="003C6E24"/>
    <w:rsid w:val="003E4C36"/>
    <w:rsid w:val="00405768"/>
    <w:rsid w:val="004138A4"/>
    <w:rsid w:val="00444FE1"/>
    <w:rsid w:val="00462DDB"/>
    <w:rsid w:val="00474DCB"/>
    <w:rsid w:val="0048338B"/>
    <w:rsid w:val="00483B07"/>
    <w:rsid w:val="004B34B1"/>
    <w:rsid w:val="004D0464"/>
    <w:rsid w:val="004F44DD"/>
    <w:rsid w:val="004F54A3"/>
    <w:rsid w:val="004F6980"/>
    <w:rsid w:val="00500C17"/>
    <w:rsid w:val="0051374D"/>
    <w:rsid w:val="00520736"/>
    <w:rsid w:val="00536F06"/>
    <w:rsid w:val="005374EC"/>
    <w:rsid w:val="005438A0"/>
    <w:rsid w:val="00555074"/>
    <w:rsid w:val="00555D77"/>
    <w:rsid w:val="00564D1E"/>
    <w:rsid w:val="00565921"/>
    <w:rsid w:val="00576E38"/>
    <w:rsid w:val="00576ED1"/>
    <w:rsid w:val="00587277"/>
    <w:rsid w:val="005967D3"/>
    <w:rsid w:val="005A0D3F"/>
    <w:rsid w:val="005A2471"/>
    <w:rsid w:val="005F4174"/>
    <w:rsid w:val="005F7E42"/>
    <w:rsid w:val="00600C0C"/>
    <w:rsid w:val="006057CF"/>
    <w:rsid w:val="0060656F"/>
    <w:rsid w:val="00607CC5"/>
    <w:rsid w:val="00612252"/>
    <w:rsid w:val="00624516"/>
    <w:rsid w:val="0063061F"/>
    <w:rsid w:val="00652FA1"/>
    <w:rsid w:val="00673F91"/>
    <w:rsid w:val="0067564C"/>
    <w:rsid w:val="00676D6C"/>
    <w:rsid w:val="0068035C"/>
    <w:rsid w:val="006862BE"/>
    <w:rsid w:val="0069084B"/>
    <w:rsid w:val="006F5131"/>
    <w:rsid w:val="006F5620"/>
    <w:rsid w:val="00701421"/>
    <w:rsid w:val="00705B08"/>
    <w:rsid w:val="007166BC"/>
    <w:rsid w:val="00750BEC"/>
    <w:rsid w:val="0075358E"/>
    <w:rsid w:val="00754714"/>
    <w:rsid w:val="00770B22"/>
    <w:rsid w:val="007852B0"/>
    <w:rsid w:val="00787216"/>
    <w:rsid w:val="0078729D"/>
    <w:rsid w:val="007A358D"/>
    <w:rsid w:val="007B1157"/>
    <w:rsid w:val="007B743F"/>
    <w:rsid w:val="007D44A2"/>
    <w:rsid w:val="007F168C"/>
    <w:rsid w:val="007F4F53"/>
    <w:rsid w:val="00826C6C"/>
    <w:rsid w:val="00831080"/>
    <w:rsid w:val="00832A1F"/>
    <w:rsid w:val="00836386"/>
    <w:rsid w:val="008464D5"/>
    <w:rsid w:val="0085152B"/>
    <w:rsid w:val="008535DA"/>
    <w:rsid w:val="00866A52"/>
    <w:rsid w:val="00867055"/>
    <w:rsid w:val="00871A05"/>
    <w:rsid w:val="00877251"/>
    <w:rsid w:val="00890468"/>
    <w:rsid w:val="00895318"/>
    <w:rsid w:val="008A4CF5"/>
    <w:rsid w:val="008A6E9E"/>
    <w:rsid w:val="008B1FA3"/>
    <w:rsid w:val="008B2627"/>
    <w:rsid w:val="008B62F1"/>
    <w:rsid w:val="008C05C9"/>
    <w:rsid w:val="008C3B10"/>
    <w:rsid w:val="008C4C29"/>
    <w:rsid w:val="008E079A"/>
    <w:rsid w:val="008E33C2"/>
    <w:rsid w:val="008E47AD"/>
    <w:rsid w:val="008F0254"/>
    <w:rsid w:val="008F16D1"/>
    <w:rsid w:val="008F4E1D"/>
    <w:rsid w:val="00957C47"/>
    <w:rsid w:val="00964BC7"/>
    <w:rsid w:val="00986387"/>
    <w:rsid w:val="009B0A3F"/>
    <w:rsid w:val="009B37ED"/>
    <w:rsid w:val="009B79FD"/>
    <w:rsid w:val="009C1947"/>
    <w:rsid w:val="009C47F1"/>
    <w:rsid w:val="009C60D4"/>
    <w:rsid w:val="009C783B"/>
    <w:rsid w:val="009D08B7"/>
    <w:rsid w:val="009F1107"/>
    <w:rsid w:val="009F69FD"/>
    <w:rsid w:val="009F732B"/>
    <w:rsid w:val="00A12172"/>
    <w:rsid w:val="00A12839"/>
    <w:rsid w:val="00A12BA2"/>
    <w:rsid w:val="00A17D83"/>
    <w:rsid w:val="00A23C30"/>
    <w:rsid w:val="00A3350F"/>
    <w:rsid w:val="00A37DE8"/>
    <w:rsid w:val="00A416FC"/>
    <w:rsid w:val="00A558A9"/>
    <w:rsid w:val="00A704C7"/>
    <w:rsid w:val="00A90881"/>
    <w:rsid w:val="00AA31A8"/>
    <w:rsid w:val="00AA5EFD"/>
    <w:rsid w:val="00AB72EE"/>
    <w:rsid w:val="00AD04D3"/>
    <w:rsid w:val="00AF3720"/>
    <w:rsid w:val="00B04018"/>
    <w:rsid w:val="00B05384"/>
    <w:rsid w:val="00B05B35"/>
    <w:rsid w:val="00B1698C"/>
    <w:rsid w:val="00B24C7C"/>
    <w:rsid w:val="00B26F11"/>
    <w:rsid w:val="00B2762C"/>
    <w:rsid w:val="00B304B1"/>
    <w:rsid w:val="00B34DED"/>
    <w:rsid w:val="00B37128"/>
    <w:rsid w:val="00B43C68"/>
    <w:rsid w:val="00B51538"/>
    <w:rsid w:val="00B53211"/>
    <w:rsid w:val="00B56BD6"/>
    <w:rsid w:val="00B5799B"/>
    <w:rsid w:val="00B6681F"/>
    <w:rsid w:val="00B743B9"/>
    <w:rsid w:val="00B845EA"/>
    <w:rsid w:val="00B855BC"/>
    <w:rsid w:val="00BB586B"/>
    <w:rsid w:val="00BB70B7"/>
    <w:rsid w:val="00BE2129"/>
    <w:rsid w:val="00BF0D06"/>
    <w:rsid w:val="00BF3339"/>
    <w:rsid w:val="00C07E02"/>
    <w:rsid w:val="00C175EA"/>
    <w:rsid w:val="00C263F3"/>
    <w:rsid w:val="00C331DD"/>
    <w:rsid w:val="00C41699"/>
    <w:rsid w:val="00C47B28"/>
    <w:rsid w:val="00C50B79"/>
    <w:rsid w:val="00C57BF5"/>
    <w:rsid w:val="00C63251"/>
    <w:rsid w:val="00C752EA"/>
    <w:rsid w:val="00C8637E"/>
    <w:rsid w:val="00C86D25"/>
    <w:rsid w:val="00CA3E5F"/>
    <w:rsid w:val="00CB3DE3"/>
    <w:rsid w:val="00CB4DF3"/>
    <w:rsid w:val="00CD00A3"/>
    <w:rsid w:val="00CD3674"/>
    <w:rsid w:val="00CD544B"/>
    <w:rsid w:val="00CE061B"/>
    <w:rsid w:val="00CF1FEC"/>
    <w:rsid w:val="00CF2E8B"/>
    <w:rsid w:val="00D00E82"/>
    <w:rsid w:val="00D15AF1"/>
    <w:rsid w:val="00D16490"/>
    <w:rsid w:val="00D1780C"/>
    <w:rsid w:val="00D20DB9"/>
    <w:rsid w:val="00D25421"/>
    <w:rsid w:val="00D259EB"/>
    <w:rsid w:val="00D31F83"/>
    <w:rsid w:val="00D54962"/>
    <w:rsid w:val="00D61280"/>
    <w:rsid w:val="00D64E2D"/>
    <w:rsid w:val="00D808EF"/>
    <w:rsid w:val="00D81C4E"/>
    <w:rsid w:val="00D91A68"/>
    <w:rsid w:val="00D92070"/>
    <w:rsid w:val="00DA53AE"/>
    <w:rsid w:val="00DB2037"/>
    <w:rsid w:val="00DB23D6"/>
    <w:rsid w:val="00DB3391"/>
    <w:rsid w:val="00DB5D8F"/>
    <w:rsid w:val="00DC252E"/>
    <w:rsid w:val="00DC5ED2"/>
    <w:rsid w:val="00DD5DF4"/>
    <w:rsid w:val="00E04351"/>
    <w:rsid w:val="00E24690"/>
    <w:rsid w:val="00E31DF3"/>
    <w:rsid w:val="00E4434B"/>
    <w:rsid w:val="00E47DA5"/>
    <w:rsid w:val="00E7690B"/>
    <w:rsid w:val="00E81C2B"/>
    <w:rsid w:val="00E87AE3"/>
    <w:rsid w:val="00EA356A"/>
    <w:rsid w:val="00EA6C52"/>
    <w:rsid w:val="00EA7136"/>
    <w:rsid w:val="00EB645D"/>
    <w:rsid w:val="00EC0A79"/>
    <w:rsid w:val="00EE2C4D"/>
    <w:rsid w:val="00EF3AA1"/>
    <w:rsid w:val="00EF44AE"/>
    <w:rsid w:val="00EF4E94"/>
    <w:rsid w:val="00F05B87"/>
    <w:rsid w:val="00F1130A"/>
    <w:rsid w:val="00F16968"/>
    <w:rsid w:val="00F2259F"/>
    <w:rsid w:val="00F36B28"/>
    <w:rsid w:val="00F479F9"/>
    <w:rsid w:val="00F560D8"/>
    <w:rsid w:val="00F66891"/>
    <w:rsid w:val="00F87917"/>
    <w:rsid w:val="00F93FE9"/>
    <w:rsid w:val="00F976D7"/>
    <w:rsid w:val="00FA3F38"/>
    <w:rsid w:val="00FB1ABE"/>
    <w:rsid w:val="00FB1ED4"/>
    <w:rsid w:val="00FB4FD2"/>
    <w:rsid w:val="00FB58BC"/>
    <w:rsid w:val="00FC1F79"/>
    <w:rsid w:val="00FD3DDB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E61397"/>
  <w15:docId w15:val="{33C1A491-EF03-4F13-831B-74D4D01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5C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9"/>
      </w:numPr>
      <w:spacing w:after="35" w:line="240" w:lineRule="auto"/>
      <w:ind w:right="-15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46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A6C5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FC1F79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43B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64D1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D1E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831080"/>
    <w:rPr>
      <w:color w:val="1155CC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1080"/>
    <w:rPr>
      <w:color w:val="1155CC"/>
      <w:u w:val="single"/>
    </w:rPr>
  </w:style>
  <w:style w:type="paragraph" w:customStyle="1" w:styleId="msonormal0">
    <w:name w:val="msonormal"/>
    <w:basedOn w:val="Normal"/>
    <w:rsid w:val="0083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63">
    <w:name w:val="xl63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64">
    <w:name w:val="xl64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5">
    <w:name w:val="xl65"/>
    <w:basedOn w:val="Normal"/>
    <w:rsid w:val="00831080"/>
    <w:pPr>
      <w:pBdr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6">
    <w:name w:val="xl6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7">
    <w:name w:val="xl6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68">
    <w:name w:val="xl6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9">
    <w:name w:val="xl6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0">
    <w:name w:val="xl7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1">
    <w:name w:val="xl7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2">
    <w:name w:val="xl72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3">
    <w:name w:val="xl7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4">
    <w:name w:val="xl7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5">
    <w:name w:val="xl7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6">
    <w:name w:val="xl7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7">
    <w:name w:val="xl7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8">
    <w:name w:val="xl7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9">
    <w:name w:val="xl7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0">
    <w:name w:val="xl8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1">
    <w:name w:val="xl81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2">
    <w:name w:val="xl82"/>
    <w:basedOn w:val="Normal"/>
    <w:rsid w:val="008310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3">
    <w:name w:val="xl8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4">
    <w:name w:val="xl8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5">
    <w:name w:val="xl8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6">
    <w:name w:val="xl8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7">
    <w:name w:val="xl8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8">
    <w:name w:val="xl8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9">
    <w:name w:val="xl8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0">
    <w:name w:val="xl9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1">
    <w:name w:val="xl9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2">
    <w:name w:val="xl92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&quot;liberation sans&quot;" w:eastAsia="Times New Roman" w:hAnsi="&quot;liberation sans&quot;" w:cs="Times New Roman"/>
      <w:color w:val="auto"/>
      <w:sz w:val="24"/>
      <w:szCs w:val="24"/>
      <w:lang w:val="es-PE" w:eastAsia="es-PE"/>
    </w:rPr>
  </w:style>
  <w:style w:type="paragraph" w:customStyle="1" w:styleId="xl93">
    <w:name w:val="xl9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4">
    <w:name w:val="xl9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5">
    <w:name w:val="xl9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6">
    <w:name w:val="xl9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7">
    <w:name w:val="xl9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8">
    <w:name w:val="xl9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9">
    <w:name w:val="xl9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0">
    <w:name w:val="xl10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01">
    <w:name w:val="xl10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2">
    <w:name w:val="xl102"/>
    <w:basedOn w:val="Normal"/>
    <w:rsid w:val="00831080"/>
    <w:pPr>
      <w:pBdr>
        <w:top w:val="single" w:sz="4" w:space="0" w:color="000000"/>
        <w:left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3">
    <w:name w:val="xl103"/>
    <w:basedOn w:val="Normal"/>
    <w:rsid w:val="00831080"/>
    <w:pPr>
      <w:pBdr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4">
    <w:name w:val="xl104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es-PE" w:eastAsia="es-PE"/>
    </w:rPr>
  </w:style>
  <w:style w:type="paragraph" w:customStyle="1" w:styleId="xl105">
    <w:name w:val="xl105"/>
    <w:basedOn w:val="Normal"/>
    <w:rsid w:val="0083108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6">
    <w:name w:val="xl106"/>
    <w:basedOn w:val="Normal"/>
    <w:rsid w:val="008310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7">
    <w:name w:val="xl10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108">
    <w:name w:val="xl108"/>
    <w:basedOn w:val="Normal"/>
    <w:rsid w:val="0083108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9">
    <w:name w:val="xl109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10">
    <w:name w:val="xl11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111">
    <w:name w:val="xl111"/>
    <w:basedOn w:val="Normal"/>
    <w:rsid w:val="00831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s-PE" w:eastAsia="es-PE"/>
    </w:rPr>
  </w:style>
  <w:style w:type="paragraph" w:customStyle="1" w:styleId="xl112">
    <w:name w:val="xl112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PE" w:eastAsia="es-PE"/>
    </w:rPr>
  </w:style>
  <w:style w:type="paragraph" w:customStyle="1" w:styleId="xl113">
    <w:name w:val="xl113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4">
    <w:name w:val="xl114"/>
    <w:basedOn w:val="Normal"/>
    <w:rsid w:val="00831080"/>
    <w:pPr>
      <w:pBdr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5">
    <w:name w:val="xl115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6">
    <w:name w:val="xl116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7">
    <w:name w:val="xl117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8">
    <w:name w:val="xl118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19">
    <w:name w:val="xl119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0">
    <w:name w:val="xl120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1">
    <w:name w:val="xl121"/>
    <w:basedOn w:val="Normal"/>
    <w:rsid w:val="0083108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2">
    <w:name w:val="xl122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3">
    <w:name w:val="xl123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4">
    <w:name w:val="xl124"/>
    <w:basedOn w:val="Normal"/>
    <w:rsid w:val="00831080"/>
    <w:pPr>
      <w:pBdr>
        <w:top w:val="single" w:sz="4" w:space="0" w:color="000000"/>
        <w:lef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5">
    <w:name w:val="xl125"/>
    <w:basedOn w:val="Normal"/>
    <w:rsid w:val="00831080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6">
    <w:name w:val="xl126"/>
    <w:basedOn w:val="Normal"/>
    <w:rsid w:val="0083108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7">
    <w:name w:val="xl127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F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h8avfkq3AHUhguef5w4cuSacP0DbmPoN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Inzm90cp9swMuZAL5IvRWHwc01GsySs8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precio uno</cp:lastModifiedBy>
  <cp:revision>18</cp:revision>
  <dcterms:created xsi:type="dcterms:W3CDTF">2023-06-19T16:52:00Z</dcterms:created>
  <dcterms:modified xsi:type="dcterms:W3CDTF">2023-12-21T00:52:00Z</dcterms:modified>
</cp:coreProperties>
</file>