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964A5" w14:textId="248FFDE8" w:rsidR="00FE41E9" w:rsidRDefault="004B778B" w:rsidP="00FE41E9">
      <w:pPr>
        <w:rPr>
          <w:rFonts w:ascii="Calibri Light" w:hAnsi="Calibri Light" w:cs="Calibri Light"/>
          <w:b/>
          <w:sz w:val="28"/>
          <w:szCs w:val="28"/>
          <w:u w:val="single"/>
        </w:rPr>
      </w:pPr>
      <w:r>
        <w:rPr>
          <w:rFonts w:ascii="Calibri Light" w:hAnsi="Calibri Light" w:cs="Calibri Light"/>
          <w:b/>
          <w:sz w:val="28"/>
          <w:szCs w:val="28"/>
          <w:u w:val="single"/>
        </w:rPr>
        <w:t>INFORME N° 000</w:t>
      </w:r>
      <w:r w:rsidR="00620979">
        <w:rPr>
          <w:rFonts w:ascii="Calibri Light" w:hAnsi="Calibri Light" w:cs="Calibri Light"/>
          <w:b/>
          <w:sz w:val="28"/>
          <w:szCs w:val="28"/>
          <w:u w:val="single"/>
        </w:rPr>
        <w:t>11</w:t>
      </w:r>
      <w:bookmarkStart w:id="0" w:name="_GoBack"/>
      <w:bookmarkEnd w:id="0"/>
      <w:r>
        <w:rPr>
          <w:rFonts w:ascii="Calibri Light" w:hAnsi="Calibri Light" w:cs="Calibri Light"/>
          <w:b/>
          <w:sz w:val="28"/>
          <w:szCs w:val="28"/>
          <w:u w:val="single"/>
        </w:rPr>
        <w:t xml:space="preserve">  -2025</w:t>
      </w:r>
      <w:r w:rsidR="00FE41E9">
        <w:rPr>
          <w:rFonts w:ascii="Calibri Light" w:hAnsi="Calibri Light" w:cs="Calibri Light"/>
          <w:b/>
          <w:sz w:val="28"/>
          <w:szCs w:val="28"/>
          <w:u w:val="single"/>
        </w:rPr>
        <w:t>/GOB.REG-HVCA/DIRESA-HPT-CE</w:t>
      </w:r>
    </w:p>
    <w:p w14:paraId="29571A0F" w14:textId="77777777" w:rsidR="00FE41E9" w:rsidRDefault="00FE41E9" w:rsidP="00FE41E9">
      <w:pPr>
        <w:spacing w:after="0" w:line="240" w:lineRule="auto"/>
        <w:rPr>
          <w:rFonts w:ascii="Calibri Light" w:hAnsi="Calibri Light" w:cs="Calibri Light"/>
          <w:b/>
          <w:bCs/>
          <w:szCs w:val="24"/>
        </w:rPr>
      </w:pPr>
      <w:r>
        <w:rPr>
          <w:rFonts w:ascii="Calibri Light" w:hAnsi="Calibri Light" w:cs="Calibri Light"/>
          <w:b/>
          <w:szCs w:val="24"/>
        </w:rPr>
        <w:t>A</w:t>
      </w:r>
      <w:r>
        <w:rPr>
          <w:rFonts w:ascii="Calibri Light" w:hAnsi="Calibri Light" w:cs="Calibri Light"/>
          <w:b/>
          <w:szCs w:val="24"/>
        </w:rPr>
        <w:tab/>
      </w:r>
      <w:r>
        <w:rPr>
          <w:rFonts w:ascii="Calibri Light" w:hAnsi="Calibri Light" w:cs="Calibri Light"/>
          <w:b/>
          <w:szCs w:val="24"/>
        </w:rPr>
        <w:tab/>
        <w:t xml:space="preserve">: LIC. Walter Bernardo </w:t>
      </w:r>
      <w:proofErr w:type="spellStart"/>
      <w:r>
        <w:rPr>
          <w:rFonts w:ascii="Calibri Light" w:hAnsi="Calibri Light" w:cs="Calibri Light"/>
          <w:b/>
          <w:szCs w:val="24"/>
        </w:rPr>
        <w:t>Cóngora</w:t>
      </w:r>
      <w:proofErr w:type="spellEnd"/>
    </w:p>
    <w:p w14:paraId="0D8F7E8E" w14:textId="77777777" w:rsidR="00FE41E9" w:rsidRDefault="00FE41E9" w:rsidP="00FE41E9">
      <w:pPr>
        <w:spacing w:after="0" w:line="240" w:lineRule="auto"/>
        <w:rPr>
          <w:rFonts w:ascii="Calibri Light" w:hAnsi="Calibri Light" w:cs="Calibri Light"/>
          <w:szCs w:val="32"/>
        </w:rPr>
      </w:pPr>
      <w:r>
        <w:rPr>
          <w:rFonts w:ascii="Calibri Light" w:hAnsi="Calibri Light" w:cs="Calibri Light"/>
          <w:b/>
          <w:bCs/>
          <w:szCs w:val="24"/>
        </w:rPr>
        <w:tab/>
      </w:r>
      <w:r>
        <w:rPr>
          <w:rFonts w:ascii="Calibri Light" w:hAnsi="Calibri Light" w:cs="Calibri Light"/>
          <w:b/>
          <w:bCs/>
          <w:szCs w:val="24"/>
        </w:rPr>
        <w:tab/>
        <w:t xml:space="preserve">   </w:t>
      </w:r>
      <w:r>
        <w:rPr>
          <w:rFonts w:ascii="Calibri Light" w:hAnsi="Calibri Light" w:cs="Calibri Light"/>
          <w:szCs w:val="24"/>
        </w:rPr>
        <w:t>Administrador del Hospital de Pampas</w:t>
      </w:r>
      <w:r>
        <w:rPr>
          <w:rFonts w:ascii="Calibri Light" w:hAnsi="Calibri Light" w:cs="Calibri Light"/>
          <w:szCs w:val="24"/>
        </w:rPr>
        <w:tab/>
      </w:r>
    </w:p>
    <w:p w14:paraId="54F6BD8A" w14:textId="77777777" w:rsidR="00FE41E9" w:rsidRDefault="00FE41E9" w:rsidP="00FE41E9">
      <w:pPr>
        <w:spacing w:after="0" w:line="240" w:lineRule="auto"/>
        <w:rPr>
          <w:rFonts w:ascii="Calibri Light" w:hAnsi="Calibri Light" w:cs="Calibri Light"/>
          <w:b/>
          <w:szCs w:val="24"/>
        </w:rPr>
      </w:pPr>
    </w:p>
    <w:p w14:paraId="18D23A91" w14:textId="77777777" w:rsidR="00FE41E9" w:rsidRDefault="00FE41E9" w:rsidP="00FE41E9">
      <w:pPr>
        <w:spacing w:after="0" w:line="240" w:lineRule="auto"/>
        <w:rPr>
          <w:rFonts w:ascii="Calibri Light" w:hAnsi="Calibri Light" w:cs="Calibri Light"/>
          <w:b/>
          <w:bCs/>
          <w:szCs w:val="24"/>
        </w:rPr>
      </w:pPr>
      <w:r>
        <w:rPr>
          <w:rFonts w:ascii="Calibri Light" w:hAnsi="Calibri Light" w:cs="Calibri Light"/>
          <w:b/>
          <w:szCs w:val="24"/>
        </w:rPr>
        <w:t>DE</w:t>
      </w:r>
      <w:r>
        <w:rPr>
          <w:rFonts w:ascii="Calibri Light" w:hAnsi="Calibri Light" w:cs="Calibri Light"/>
          <w:b/>
          <w:szCs w:val="24"/>
        </w:rPr>
        <w:tab/>
      </w:r>
      <w:r>
        <w:rPr>
          <w:rFonts w:ascii="Calibri Light" w:hAnsi="Calibri Light" w:cs="Calibri Light"/>
          <w:b/>
          <w:szCs w:val="24"/>
        </w:rPr>
        <w:tab/>
        <w:t xml:space="preserve">: </w:t>
      </w:r>
      <w:proofErr w:type="spellStart"/>
      <w:r>
        <w:rPr>
          <w:rFonts w:ascii="Calibri Light" w:hAnsi="Calibri Light" w:cs="Calibri Light"/>
          <w:b/>
          <w:bCs/>
          <w:szCs w:val="24"/>
        </w:rPr>
        <w:t>Lic.Enf</w:t>
      </w:r>
      <w:proofErr w:type="spellEnd"/>
      <w:r>
        <w:rPr>
          <w:rFonts w:ascii="Calibri Light" w:hAnsi="Calibri Light" w:cs="Calibri Light"/>
          <w:b/>
          <w:bCs/>
          <w:szCs w:val="24"/>
        </w:rPr>
        <w:t xml:space="preserve">. Xiomara </w:t>
      </w:r>
      <w:proofErr w:type="spellStart"/>
      <w:r>
        <w:rPr>
          <w:rFonts w:ascii="Calibri Light" w:hAnsi="Calibri Light" w:cs="Calibri Light"/>
          <w:b/>
          <w:bCs/>
          <w:szCs w:val="24"/>
        </w:rPr>
        <w:t>Delpilar</w:t>
      </w:r>
      <w:proofErr w:type="spellEnd"/>
      <w:r>
        <w:rPr>
          <w:rFonts w:ascii="Calibri Light" w:hAnsi="Calibri Light" w:cs="Calibri Light"/>
          <w:b/>
          <w:bCs/>
          <w:szCs w:val="24"/>
        </w:rPr>
        <w:t xml:space="preserve"> Ruiz Monzón</w:t>
      </w:r>
    </w:p>
    <w:p w14:paraId="541D8193" w14:textId="77777777" w:rsidR="00FE41E9" w:rsidRDefault="00FE41E9" w:rsidP="00FE41E9">
      <w:pPr>
        <w:spacing w:after="0" w:line="240" w:lineRule="auto"/>
        <w:rPr>
          <w:rFonts w:ascii="Calibri Light" w:hAnsi="Calibri Light" w:cs="Calibri Light"/>
          <w:szCs w:val="32"/>
          <w:lang w:val="es-MX"/>
        </w:rPr>
      </w:pPr>
      <w:r>
        <w:rPr>
          <w:rFonts w:ascii="Calibri Light" w:hAnsi="Calibri Light" w:cs="Calibri Light"/>
          <w:b/>
          <w:bCs/>
          <w:szCs w:val="24"/>
        </w:rPr>
        <w:t xml:space="preserve">    </w:t>
      </w:r>
      <w:r>
        <w:rPr>
          <w:rFonts w:ascii="Calibri Light" w:hAnsi="Calibri Light" w:cs="Calibri Light"/>
          <w:b/>
          <w:bCs/>
          <w:szCs w:val="24"/>
        </w:rPr>
        <w:tab/>
        <w:t xml:space="preserve"> </w:t>
      </w:r>
      <w:r>
        <w:rPr>
          <w:rFonts w:ascii="Calibri Light" w:hAnsi="Calibri Light" w:cs="Calibri Light"/>
          <w:b/>
          <w:bCs/>
          <w:szCs w:val="24"/>
        </w:rPr>
        <w:tab/>
        <w:t xml:space="preserve">  </w:t>
      </w:r>
      <w:r>
        <w:rPr>
          <w:rFonts w:ascii="Calibri Light" w:hAnsi="Calibri Light" w:cs="Calibri Light"/>
          <w:szCs w:val="32"/>
          <w:lang w:val="es-MX"/>
        </w:rPr>
        <w:t>Jefa de Consultorios Externos</w:t>
      </w:r>
    </w:p>
    <w:p w14:paraId="0B00C763" w14:textId="77777777" w:rsidR="00FE41E9" w:rsidRDefault="00FE41E9" w:rsidP="00FE41E9">
      <w:pPr>
        <w:spacing w:after="0" w:line="240" w:lineRule="auto"/>
        <w:rPr>
          <w:rFonts w:ascii="Calibri Light" w:hAnsi="Calibri Light" w:cs="Calibri Light"/>
          <w:lang w:val="es-MX"/>
        </w:rPr>
      </w:pPr>
    </w:p>
    <w:p w14:paraId="37EDD26B" w14:textId="77777777" w:rsidR="00FE41E9" w:rsidRDefault="00FE41E9" w:rsidP="00FE41E9">
      <w:pPr>
        <w:spacing w:after="0" w:line="240" w:lineRule="auto"/>
        <w:ind w:left="1410" w:hanging="1410"/>
        <w:rPr>
          <w:rFonts w:ascii="Calibri Light" w:hAnsi="Calibri Light" w:cs="Calibri Light"/>
          <w:b/>
        </w:rPr>
      </w:pPr>
      <w:r>
        <w:rPr>
          <w:rFonts w:ascii="Calibri Light" w:hAnsi="Calibri Light" w:cs="Calibri Light"/>
          <w:b/>
        </w:rPr>
        <w:t>ASUNTO</w:t>
      </w:r>
      <w:r>
        <w:rPr>
          <w:rFonts w:ascii="Calibri Light" w:hAnsi="Calibri Light" w:cs="Calibri Light"/>
          <w:b/>
        </w:rPr>
        <w:tab/>
        <w:t xml:space="preserve"> : CONFORMIDAD DE SERVICIOS</w:t>
      </w:r>
    </w:p>
    <w:p w14:paraId="39AE2837" w14:textId="77777777" w:rsidR="00FE41E9" w:rsidRDefault="00FE41E9" w:rsidP="00FE41E9">
      <w:pPr>
        <w:spacing w:after="0" w:line="240" w:lineRule="auto"/>
        <w:ind w:left="1410" w:hanging="1410"/>
        <w:rPr>
          <w:rFonts w:ascii="Calibri Light" w:hAnsi="Calibri Light" w:cs="Calibri Light"/>
          <w:b/>
        </w:rPr>
      </w:pPr>
      <w:r>
        <w:rPr>
          <w:rFonts w:ascii="Calibri Light" w:hAnsi="Calibri Light" w:cs="Calibri Light"/>
          <w:b/>
        </w:rPr>
        <w:t xml:space="preserve">REFERENCIA       : </w:t>
      </w:r>
      <w:r>
        <w:rPr>
          <w:rFonts w:ascii="Calibri Light" w:hAnsi="Calibri Light" w:cs="Calibri Light"/>
        </w:rPr>
        <w:t>CARTA Nº 002-2025.JMHV</w:t>
      </w:r>
    </w:p>
    <w:p w14:paraId="69499B8C" w14:textId="77777777" w:rsidR="00FE41E9" w:rsidRDefault="00FE41E9" w:rsidP="00FE41E9">
      <w:pPr>
        <w:spacing w:after="0" w:line="240" w:lineRule="auto"/>
        <w:ind w:left="1410" w:hanging="1410"/>
        <w:rPr>
          <w:rFonts w:ascii="Calibri Light" w:hAnsi="Calibri Light" w:cs="Calibri Light"/>
          <w:b/>
        </w:rPr>
      </w:pPr>
    </w:p>
    <w:p w14:paraId="47E13455" w14:textId="77777777" w:rsidR="00FE41E9" w:rsidRDefault="00FE41E9" w:rsidP="00FE41E9">
      <w:pPr>
        <w:spacing w:after="0" w:line="240" w:lineRule="auto"/>
        <w:ind w:left="1410" w:hanging="1410"/>
        <w:rPr>
          <w:rFonts w:ascii="Calibri Light" w:hAnsi="Calibri Light" w:cs="Calibri Light"/>
        </w:rPr>
      </w:pPr>
      <w:r>
        <w:rPr>
          <w:rFonts w:ascii="Calibri Light" w:hAnsi="Calibri Light" w:cs="Calibri Light"/>
        </w:rPr>
        <w:t>FECHA</w:t>
      </w:r>
      <w:r>
        <w:rPr>
          <w:rFonts w:ascii="Calibri Light" w:hAnsi="Calibri Light" w:cs="Calibri Light"/>
        </w:rPr>
        <w:tab/>
        <w:t>: Pampas, 02 de abril del 2025.</w:t>
      </w:r>
    </w:p>
    <w:p w14:paraId="25A17EFE" w14:textId="77777777" w:rsidR="00FE41E9" w:rsidRDefault="00FE41E9" w:rsidP="00FE41E9">
      <w:pPr>
        <w:jc w:val="both"/>
        <w:rPr>
          <w:rFonts w:ascii="Calibri Light" w:eastAsia="Calibri" w:hAnsi="Calibri Light" w:cs="Calibri Light"/>
        </w:rPr>
      </w:pPr>
      <w:r>
        <w:rPr>
          <w:rFonts w:ascii="Calibri Light" w:eastAsia="Calibri" w:hAnsi="Calibri Light" w:cs="Calibri Light"/>
        </w:rPr>
        <w:t>___________________________________________________________________________</w:t>
      </w:r>
    </w:p>
    <w:p w14:paraId="3F918F25" w14:textId="77777777" w:rsidR="00FE41E9" w:rsidRDefault="00FE41E9" w:rsidP="00FE41E9">
      <w:pPr>
        <w:tabs>
          <w:tab w:val="left" w:pos="1134"/>
        </w:tabs>
        <w:jc w:val="both"/>
        <w:rPr>
          <w:rFonts w:ascii="Calibri Light" w:hAnsi="Calibri Light" w:cs="Calibri Light"/>
          <w:szCs w:val="32"/>
        </w:rPr>
      </w:pPr>
      <w:r>
        <w:rPr>
          <w:rFonts w:ascii="Calibri Light" w:eastAsia="Calibri" w:hAnsi="Calibri Light" w:cs="Calibri Light"/>
          <w:sz w:val="20"/>
          <w:szCs w:val="20"/>
        </w:rPr>
        <w:tab/>
      </w:r>
      <w:r>
        <w:rPr>
          <w:rFonts w:ascii="Calibri Light" w:hAnsi="Calibri Light" w:cs="Calibri Light"/>
          <w:szCs w:val="32"/>
        </w:rPr>
        <w:t>Por medio de la presente me es grato dirigirme a Usted para expresarle mis cordiales saludos y a su vez informarle lo siguiente:</w:t>
      </w:r>
    </w:p>
    <w:p w14:paraId="4E2D531C" w14:textId="77777777" w:rsidR="00FE41E9" w:rsidRDefault="00FE41E9" w:rsidP="00FE41E9">
      <w:pPr>
        <w:tabs>
          <w:tab w:val="left" w:pos="1418"/>
        </w:tabs>
        <w:jc w:val="both"/>
        <w:rPr>
          <w:rFonts w:ascii="Calibri Light" w:hAnsi="Calibri Light" w:cs="Calibri Light"/>
          <w:szCs w:val="32"/>
        </w:rPr>
      </w:pPr>
      <w:r>
        <w:rPr>
          <w:rFonts w:ascii="Calibri Light" w:hAnsi="Calibri Light" w:cs="Calibri Light"/>
          <w:szCs w:val="32"/>
        </w:rPr>
        <w:t xml:space="preserve">                    Que, por estricta necesidad de servicios de la UPSS de Consultorios Externos para la digitación de las funciones vitales de los pacientes en el aplicativo del SIHCE que ingresan por Triaje de consultorios externos del Hospital de Pampas Tayacaja. Se requirió los servicios de Juan Máximo Hidalgo Velásquez para realizar dicha digitación durante los 15 días calendarios contados a partir del día siguiente de la notificación de la orden de servicio.</w:t>
      </w:r>
    </w:p>
    <w:p w14:paraId="3BDA3CC1" w14:textId="77777777" w:rsidR="00FE41E9" w:rsidRDefault="00FE41E9" w:rsidP="00FE41E9">
      <w:pPr>
        <w:spacing w:line="254" w:lineRule="auto"/>
        <w:jc w:val="both"/>
        <w:rPr>
          <w:rFonts w:ascii="Calibri Light" w:hAnsi="Calibri Light" w:cs="Calibri Light"/>
          <w:szCs w:val="32"/>
        </w:rPr>
      </w:pPr>
      <w:r>
        <w:rPr>
          <w:rFonts w:ascii="Calibri Light" w:hAnsi="Calibri Light" w:cs="Calibri Light"/>
          <w:szCs w:val="32"/>
        </w:rPr>
        <w:t>Es todo cuanto informo para su conocimiento y tome las acciones correspondientes.</w:t>
      </w:r>
    </w:p>
    <w:p w14:paraId="3E597AF3" w14:textId="77777777" w:rsidR="00FE41E9" w:rsidRDefault="00FE41E9" w:rsidP="00FE41E9">
      <w:pPr>
        <w:spacing w:line="254" w:lineRule="auto"/>
        <w:jc w:val="both"/>
        <w:rPr>
          <w:rFonts w:ascii="Calibri Light" w:hAnsi="Calibri Light" w:cs="Calibri Light"/>
          <w:szCs w:val="32"/>
        </w:rPr>
      </w:pPr>
    </w:p>
    <w:p w14:paraId="09CE9705" w14:textId="77777777" w:rsidR="00FE41E9" w:rsidRDefault="00FE41E9" w:rsidP="00FE41E9">
      <w:pPr>
        <w:spacing w:line="254" w:lineRule="auto"/>
        <w:ind w:left="1418"/>
        <w:jc w:val="both"/>
        <w:rPr>
          <w:rFonts w:ascii="Calibri Light" w:eastAsia="Calibri" w:hAnsi="Calibri Light" w:cs="Calibri Light"/>
          <w:u w:val="single"/>
        </w:rPr>
      </w:pPr>
      <w:r>
        <w:rPr>
          <w:rFonts w:ascii="Calibri Light" w:hAnsi="Calibri Light" w:cs="Calibri Light"/>
          <w:szCs w:val="32"/>
        </w:rPr>
        <w:t>Atentamente</w:t>
      </w:r>
    </w:p>
    <w:p w14:paraId="4B151656" w14:textId="77777777" w:rsidR="00FE41E9" w:rsidRDefault="00FE41E9" w:rsidP="00CD0421">
      <w:pPr>
        <w:spacing w:after="0" w:line="240" w:lineRule="auto"/>
        <w:jc w:val="both"/>
        <w:rPr>
          <w:rFonts w:ascii="Agency FB" w:eastAsia="Adobe Gothic Std B" w:hAnsi="Agency FB" w:cs="Arial"/>
          <w:b/>
          <w:sz w:val="28"/>
          <w:szCs w:val="24"/>
          <w:u w:val="single"/>
        </w:rPr>
      </w:pPr>
    </w:p>
    <w:p w14:paraId="0306ABA6" w14:textId="77777777" w:rsidR="00FE41E9" w:rsidRDefault="00FE41E9" w:rsidP="00CD0421">
      <w:pPr>
        <w:spacing w:after="0" w:line="240" w:lineRule="auto"/>
        <w:jc w:val="both"/>
        <w:rPr>
          <w:rFonts w:ascii="Agency FB" w:eastAsia="Adobe Gothic Std B" w:hAnsi="Agency FB" w:cs="Arial"/>
          <w:b/>
          <w:sz w:val="28"/>
          <w:szCs w:val="24"/>
          <w:u w:val="single"/>
        </w:rPr>
      </w:pPr>
    </w:p>
    <w:p w14:paraId="31F3C0F1" w14:textId="77777777" w:rsidR="00FE41E9" w:rsidRDefault="00FE41E9" w:rsidP="00CD0421">
      <w:pPr>
        <w:spacing w:after="0" w:line="240" w:lineRule="auto"/>
        <w:jc w:val="both"/>
        <w:rPr>
          <w:rFonts w:ascii="Agency FB" w:eastAsia="Adobe Gothic Std B" w:hAnsi="Agency FB" w:cs="Arial"/>
          <w:b/>
          <w:sz w:val="28"/>
          <w:szCs w:val="24"/>
          <w:u w:val="single"/>
        </w:rPr>
      </w:pPr>
    </w:p>
    <w:p w14:paraId="6F3DBBE3" w14:textId="77777777" w:rsidR="00FE41E9" w:rsidRDefault="00FE41E9" w:rsidP="00CD0421">
      <w:pPr>
        <w:spacing w:after="0" w:line="240" w:lineRule="auto"/>
        <w:jc w:val="both"/>
        <w:rPr>
          <w:rFonts w:ascii="Agency FB" w:eastAsia="Adobe Gothic Std B" w:hAnsi="Agency FB" w:cs="Arial"/>
          <w:b/>
          <w:sz w:val="28"/>
          <w:szCs w:val="24"/>
          <w:u w:val="single"/>
        </w:rPr>
      </w:pPr>
    </w:p>
    <w:p w14:paraId="2E5DD83F" w14:textId="77777777" w:rsidR="00FE41E9" w:rsidRDefault="00FE41E9" w:rsidP="00CD0421">
      <w:pPr>
        <w:spacing w:after="0" w:line="240" w:lineRule="auto"/>
        <w:jc w:val="both"/>
        <w:rPr>
          <w:rFonts w:ascii="Agency FB" w:eastAsia="Adobe Gothic Std B" w:hAnsi="Agency FB" w:cs="Arial"/>
          <w:b/>
          <w:sz w:val="28"/>
          <w:szCs w:val="24"/>
          <w:u w:val="single"/>
        </w:rPr>
      </w:pPr>
    </w:p>
    <w:p w14:paraId="613DA833" w14:textId="77777777" w:rsidR="00FE41E9" w:rsidRDefault="00FE41E9" w:rsidP="00CD0421">
      <w:pPr>
        <w:spacing w:after="0" w:line="240" w:lineRule="auto"/>
        <w:jc w:val="both"/>
        <w:rPr>
          <w:rFonts w:ascii="Agency FB" w:eastAsia="Adobe Gothic Std B" w:hAnsi="Agency FB" w:cs="Arial"/>
          <w:b/>
          <w:sz w:val="28"/>
          <w:szCs w:val="24"/>
          <w:u w:val="single"/>
        </w:rPr>
      </w:pPr>
    </w:p>
    <w:p w14:paraId="156A9907" w14:textId="77777777" w:rsidR="00FE41E9" w:rsidRDefault="00FE41E9" w:rsidP="00CD0421">
      <w:pPr>
        <w:spacing w:after="0" w:line="240" w:lineRule="auto"/>
        <w:jc w:val="both"/>
        <w:rPr>
          <w:rFonts w:ascii="Agency FB" w:eastAsia="Adobe Gothic Std B" w:hAnsi="Agency FB" w:cs="Arial"/>
          <w:b/>
          <w:sz w:val="28"/>
          <w:szCs w:val="24"/>
          <w:u w:val="single"/>
        </w:rPr>
      </w:pPr>
    </w:p>
    <w:p w14:paraId="357D559E" w14:textId="77777777" w:rsidR="00FE41E9" w:rsidRDefault="00FE41E9" w:rsidP="00CD0421">
      <w:pPr>
        <w:spacing w:after="0" w:line="240" w:lineRule="auto"/>
        <w:jc w:val="both"/>
        <w:rPr>
          <w:rFonts w:ascii="Agency FB" w:eastAsia="Adobe Gothic Std B" w:hAnsi="Agency FB" w:cs="Arial"/>
          <w:b/>
          <w:sz w:val="28"/>
          <w:szCs w:val="24"/>
          <w:u w:val="single"/>
        </w:rPr>
      </w:pPr>
    </w:p>
    <w:p w14:paraId="244A7175" w14:textId="77777777" w:rsidR="00FE41E9" w:rsidRDefault="00FE41E9" w:rsidP="00CD0421">
      <w:pPr>
        <w:spacing w:after="0" w:line="240" w:lineRule="auto"/>
        <w:jc w:val="both"/>
        <w:rPr>
          <w:rFonts w:ascii="Agency FB" w:eastAsia="Adobe Gothic Std B" w:hAnsi="Agency FB" w:cs="Arial"/>
          <w:b/>
          <w:sz w:val="28"/>
          <w:szCs w:val="24"/>
          <w:u w:val="single"/>
        </w:rPr>
      </w:pPr>
    </w:p>
    <w:p w14:paraId="56EF4DED" w14:textId="77777777" w:rsidR="00FE41E9" w:rsidRDefault="00FE41E9" w:rsidP="00CD0421">
      <w:pPr>
        <w:spacing w:after="0" w:line="240" w:lineRule="auto"/>
        <w:jc w:val="both"/>
        <w:rPr>
          <w:rFonts w:ascii="Agency FB" w:eastAsia="Adobe Gothic Std B" w:hAnsi="Agency FB" w:cs="Arial"/>
          <w:b/>
          <w:sz w:val="28"/>
          <w:szCs w:val="24"/>
          <w:u w:val="single"/>
        </w:rPr>
      </w:pPr>
    </w:p>
    <w:p w14:paraId="358D4E52" w14:textId="77777777" w:rsidR="00FE41E9" w:rsidRDefault="00FE41E9" w:rsidP="00CD0421">
      <w:pPr>
        <w:spacing w:after="0" w:line="240" w:lineRule="auto"/>
        <w:jc w:val="both"/>
        <w:rPr>
          <w:rFonts w:ascii="Agency FB" w:eastAsia="Adobe Gothic Std B" w:hAnsi="Agency FB" w:cs="Arial"/>
          <w:b/>
          <w:sz w:val="28"/>
          <w:szCs w:val="24"/>
          <w:u w:val="single"/>
        </w:rPr>
      </w:pPr>
    </w:p>
    <w:p w14:paraId="090275BC" w14:textId="77777777" w:rsidR="00FE41E9" w:rsidRDefault="00FE41E9" w:rsidP="00CD0421">
      <w:pPr>
        <w:spacing w:after="0" w:line="240" w:lineRule="auto"/>
        <w:jc w:val="both"/>
        <w:rPr>
          <w:rFonts w:ascii="Agency FB" w:eastAsia="Adobe Gothic Std B" w:hAnsi="Agency FB" w:cs="Arial"/>
          <w:b/>
          <w:sz w:val="28"/>
          <w:szCs w:val="24"/>
          <w:u w:val="single"/>
        </w:rPr>
      </w:pPr>
    </w:p>
    <w:p w14:paraId="3E6B6DE3" w14:textId="77777777" w:rsidR="00FE41E9" w:rsidRDefault="00FE41E9" w:rsidP="00CD0421">
      <w:pPr>
        <w:spacing w:after="0" w:line="240" w:lineRule="auto"/>
        <w:jc w:val="both"/>
        <w:rPr>
          <w:rFonts w:ascii="Agency FB" w:eastAsia="Adobe Gothic Std B" w:hAnsi="Agency FB" w:cs="Arial"/>
          <w:b/>
          <w:sz w:val="28"/>
          <w:szCs w:val="24"/>
          <w:u w:val="single"/>
        </w:rPr>
      </w:pPr>
    </w:p>
    <w:p w14:paraId="3A6366F8" w14:textId="77777777" w:rsidR="00FE41E9" w:rsidRDefault="00FE41E9" w:rsidP="00CD0421">
      <w:pPr>
        <w:spacing w:after="0" w:line="240" w:lineRule="auto"/>
        <w:jc w:val="both"/>
        <w:rPr>
          <w:rFonts w:ascii="Agency FB" w:eastAsia="Adobe Gothic Std B" w:hAnsi="Agency FB" w:cs="Arial"/>
          <w:b/>
          <w:sz w:val="28"/>
          <w:szCs w:val="24"/>
          <w:u w:val="single"/>
        </w:rPr>
      </w:pPr>
    </w:p>
    <w:p w14:paraId="12721934" w14:textId="77777777" w:rsidR="00FE41E9" w:rsidRDefault="00FE41E9" w:rsidP="00CD0421">
      <w:pPr>
        <w:spacing w:after="0" w:line="240" w:lineRule="auto"/>
        <w:jc w:val="both"/>
        <w:rPr>
          <w:rFonts w:ascii="Agency FB" w:eastAsia="Adobe Gothic Std B" w:hAnsi="Agency FB" w:cs="Arial"/>
          <w:b/>
          <w:sz w:val="28"/>
          <w:szCs w:val="24"/>
          <w:u w:val="single"/>
        </w:rPr>
      </w:pPr>
    </w:p>
    <w:p w14:paraId="3E3DA2F4" w14:textId="77777777" w:rsidR="00FE41E9" w:rsidRDefault="00FE41E9" w:rsidP="00CD0421">
      <w:pPr>
        <w:spacing w:after="0" w:line="240" w:lineRule="auto"/>
        <w:jc w:val="both"/>
        <w:rPr>
          <w:rFonts w:ascii="Agency FB" w:eastAsia="Adobe Gothic Std B" w:hAnsi="Agency FB" w:cs="Arial"/>
          <w:b/>
          <w:sz w:val="28"/>
          <w:szCs w:val="24"/>
          <w:u w:val="single"/>
        </w:rPr>
      </w:pPr>
    </w:p>
    <w:p w14:paraId="5DA133EB" w14:textId="77777777" w:rsidR="00FE41E9" w:rsidRDefault="00FE41E9" w:rsidP="00CD0421">
      <w:pPr>
        <w:spacing w:after="0" w:line="240" w:lineRule="auto"/>
        <w:jc w:val="both"/>
        <w:rPr>
          <w:rFonts w:ascii="Agency FB" w:eastAsia="Adobe Gothic Std B" w:hAnsi="Agency FB" w:cs="Arial"/>
          <w:b/>
          <w:sz w:val="28"/>
          <w:szCs w:val="24"/>
          <w:u w:val="single"/>
        </w:rPr>
      </w:pPr>
    </w:p>
    <w:p w14:paraId="0C51B0F1" w14:textId="77777777" w:rsidR="00FE41E9" w:rsidRDefault="00FE41E9" w:rsidP="00CD0421">
      <w:pPr>
        <w:spacing w:after="0" w:line="240" w:lineRule="auto"/>
        <w:jc w:val="both"/>
        <w:rPr>
          <w:rFonts w:ascii="Agency FB" w:eastAsia="Adobe Gothic Std B" w:hAnsi="Agency FB" w:cs="Arial"/>
          <w:b/>
          <w:sz w:val="28"/>
          <w:szCs w:val="24"/>
          <w:u w:val="single"/>
        </w:rPr>
      </w:pPr>
    </w:p>
    <w:tbl>
      <w:tblPr>
        <w:tblW w:w="9437" w:type="dxa"/>
        <w:tblInd w:w="55" w:type="dxa"/>
        <w:tblCellMar>
          <w:left w:w="70" w:type="dxa"/>
          <w:right w:w="70" w:type="dxa"/>
        </w:tblCellMar>
        <w:tblLook w:val="04A0" w:firstRow="1" w:lastRow="0" w:firstColumn="1" w:lastColumn="0" w:noHBand="0" w:noVBand="1"/>
      </w:tblPr>
      <w:tblGrid>
        <w:gridCol w:w="606"/>
        <w:gridCol w:w="1907"/>
        <w:gridCol w:w="881"/>
        <w:gridCol w:w="399"/>
        <w:gridCol w:w="386"/>
        <w:gridCol w:w="376"/>
        <w:gridCol w:w="3387"/>
        <w:gridCol w:w="1570"/>
      </w:tblGrid>
      <w:tr w:rsidR="00FE41E9" w:rsidRPr="00FE41E9" w14:paraId="6B5B531E" w14:textId="77777777" w:rsidTr="002B6D0A">
        <w:trPr>
          <w:trHeight w:val="301"/>
        </w:trPr>
        <w:tc>
          <w:tcPr>
            <w:tcW w:w="9436" w:type="dxa"/>
            <w:gridSpan w:val="8"/>
            <w:tcBorders>
              <w:top w:val="single" w:sz="4" w:space="0" w:color="auto"/>
              <w:left w:val="single" w:sz="4" w:space="0" w:color="auto"/>
              <w:bottom w:val="nil"/>
              <w:right w:val="single" w:sz="4" w:space="0" w:color="000000"/>
            </w:tcBorders>
            <w:shd w:val="clear" w:color="000000" w:fill="FDE9D9"/>
            <w:hideMark/>
          </w:tcPr>
          <w:p w14:paraId="0B879492" w14:textId="77777777" w:rsidR="00FE41E9" w:rsidRPr="00FE41E9" w:rsidRDefault="00FE41E9" w:rsidP="002B6D0A">
            <w:pPr>
              <w:spacing w:after="0" w:line="240" w:lineRule="auto"/>
              <w:jc w:val="center"/>
              <w:rPr>
                <w:rFonts w:eastAsia="Times New Roman" w:cs="Arial"/>
                <w:b/>
                <w:bCs/>
                <w:sz w:val="36"/>
                <w:szCs w:val="36"/>
                <w:lang w:eastAsia="es-PE"/>
              </w:rPr>
            </w:pPr>
            <w:r w:rsidRPr="00FE41E9">
              <w:rPr>
                <w:rFonts w:eastAsia="Times New Roman" w:cs="Arial"/>
                <w:b/>
                <w:bCs/>
                <w:sz w:val="36"/>
                <w:szCs w:val="36"/>
                <w:lang w:eastAsia="es-PE"/>
              </w:rPr>
              <w:lastRenderedPageBreak/>
              <w:t>ANEXO Nº 09</w:t>
            </w:r>
          </w:p>
        </w:tc>
      </w:tr>
      <w:tr w:rsidR="00FE41E9" w:rsidRPr="00FE41E9" w14:paraId="2B94B863" w14:textId="77777777" w:rsidTr="002B6D0A">
        <w:trPr>
          <w:trHeight w:val="614"/>
        </w:trPr>
        <w:tc>
          <w:tcPr>
            <w:tcW w:w="9436" w:type="dxa"/>
            <w:gridSpan w:val="8"/>
            <w:tcBorders>
              <w:top w:val="nil"/>
              <w:left w:val="single" w:sz="4" w:space="0" w:color="auto"/>
              <w:bottom w:val="single" w:sz="4" w:space="0" w:color="auto"/>
              <w:right w:val="single" w:sz="4" w:space="0" w:color="000000"/>
            </w:tcBorders>
            <w:shd w:val="clear" w:color="000000" w:fill="FDE9D9"/>
            <w:vAlign w:val="center"/>
            <w:hideMark/>
          </w:tcPr>
          <w:p w14:paraId="29909AF0" w14:textId="77777777" w:rsidR="00FE41E9" w:rsidRPr="00FE41E9" w:rsidRDefault="00FE41E9" w:rsidP="002B6D0A">
            <w:pPr>
              <w:spacing w:after="0" w:line="240" w:lineRule="auto"/>
              <w:jc w:val="center"/>
              <w:rPr>
                <w:rFonts w:eastAsia="Times New Roman" w:cs="Arial"/>
                <w:b/>
                <w:bCs/>
                <w:sz w:val="28"/>
                <w:szCs w:val="28"/>
                <w:lang w:eastAsia="es-PE"/>
              </w:rPr>
            </w:pPr>
            <w:r w:rsidRPr="00FE41E9">
              <w:rPr>
                <w:rFonts w:eastAsia="Times New Roman" w:cs="Arial"/>
                <w:b/>
                <w:bCs/>
                <w:sz w:val="28"/>
                <w:szCs w:val="28"/>
                <w:lang w:eastAsia="es-PE"/>
              </w:rPr>
              <w:t>ACTA DE CONFORMIDAD DE SERVICIOS EN GENERAL Y CONSULTORIAS</w:t>
            </w:r>
          </w:p>
        </w:tc>
      </w:tr>
      <w:tr w:rsidR="00FE41E9" w:rsidRPr="00FE41E9" w14:paraId="1B2F4B97" w14:textId="77777777" w:rsidTr="002B6D0A">
        <w:trPr>
          <w:trHeight w:val="288"/>
        </w:trPr>
        <w:tc>
          <w:tcPr>
            <w:tcW w:w="606" w:type="dxa"/>
            <w:tcBorders>
              <w:top w:val="nil"/>
              <w:left w:val="nil"/>
              <w:bottom w:val="nil"/>
              <w:right w:val="nil"/>
            </w:tcBorders>
            <w:shd w:val="clear" w:color="000000" w:fill="auto"/>
            <w:noWrap/>
            <w:hideMark/>
          </w:tcPr>
          <w:p w14:paraId="03728795" w14:textId="77777777" w:rsidR="00FE41E9" w:rsidRPr="00FE41E9" w:rsidRDefault="00FE41E9" w:rsidP="002B6D0A">
            <w:pPr>
              <w:spacing w:after="0" w:line="240" w:lineRule="auto"/>
              <w:jc w:val="center"/>
              <w:rPr>
                <w:rFonts w:eastAsia="Times New Roman" w:cs="Arial"/>
                <w:b/>
                <w:bCs/>
                <w:sz w:val="18"/>
                <w:szCs w:val="18"/>
                <w:lang w:eastAsia="es-PE"/>
              </w:rPr>
            </w:pPr>
          </w:p>
        </w:tc>
        <w:tc>
          <w:tcPr>
            <w:tcW w:w="1907" w:type="dxa"/>
            <w:tcBorders>
              <w:top w:val="nil"/>
              <w:left w:val="nil"/>
              <w:bottom w:val="nil"/>
              <w:right w:val="nil"/>
            </w:tcBorders>
            <w:shd w:val="clear" w:color="000000" w:fill="auto"/>
            <w:noWrap/>
            <w:vAlign w:val="bottom"/>
            <w:hideMark/>
          </w:tcPr>
          <w:p w14:paraId="5BC81BE5" w14:textId="77777777" w:rsidR="00FE41E9" w:rsidRPr="00FE41E9" w:rsidRDefault="00FE41E9" w:rsidP="002B6D0A">
            <w:pPr>
              <w:spacing w:after="0" w:line="240" w:lineRule="auto"/>
              <w:rPr>
                <w:rFonts w:eastAsia="Times New Roman" w:cs="Arial"/>
                <w:sz w:val="18"/>
                <w:szCs w:val="18"/>
                <w:lang w:eastAsia="es-PE"/>
              </w:rPr>
            </w:pPr>
          </w:p>
        </w:tc>
        <w:tc>
          <w:tcPr>
            <w:tcW w:w="881" w:type="dxa"/>
            <w:tcBorders>
              <w:top w:val="nil"/>
              <w:left w:val="nil"/>
              <w:bottom w:val="nil"/>
              <w:right w:val="nil"/>
            </w:tcBorders>
            <w:shd w:val="clear" w:color="000000" w:fill="auto"/>
            <w:noWrap/>
            <w:vAlign w:val="bottom"/>
            <w:hideMark/>
          </w:tcPr>
          <w:p w14:paraId="26E305F2" w14:textId="77777777" w:rsidR="00FE41E9" w:rsidRPr="00FE41E9" w:rsidRDefault="00FE41E9" w:rsidP="002B6D0A">
            <w:pPr>
              <w:spacing w:after="0" w:line="240" w:lineRule="auto"/>
              <w:rPr>
                <w:rFonts w:eastAsia="Times New Roman" w:cs="Arial"/>
                <w:sz w:val="18"/>
                <w:szCs w:val="18"/>
                <w:lang w:eastAsia="es-PE"/>
              </w:rPr>
            </w:pPr>
          </w:p>
        </w:tc>
        <w:tc>
          <w:tcPr>
            <w:tcW w:w="373" w:type="dxa"/>
            <w:tcBorders>
              <w:top w:val="nil"/>
              <w:left w:val="nil"/>
              <w:bottom w:val="nil"/>
              <w:right w:val="nil"/>
            </w:tcBorders>
            <w:shd w:val="clear" w:color="000000" w:fill="auto"/>
            <w:noWrap/>
            <w:vAlign w:val="bottom"/>
            <w:hideMark/>
          </w:tcPr>
          <w:p w14:paraId="6E67E203" w14:textId="77777777" w:rsidR="00FE41E9" w:rsidRPr="00FE41E9" w:rsidRDefault="00FE41E9" w:rsidP="002B6D0A">
            <w:pPr>
              <w:spacing w:after="0" w:line="240" w:lineRule="auto"/>
              <w:rPr>
                <w:rFonts w:eastAsia="Times New Roman" w:cs="Arial"/>
                <w:sz w:val="18"/>
                <w:szCs w:val="18"/>
                <w:lang w:eastAsia="es-PE"/>
              </w:rPr>
            </w:pPr>
          </w:p>
        </w:tc>
        <w:tc>
          <w:tcPr>
            <w:tcW w:w="361" w:type="dxa"/>
            <w:tcBorders>
              <w:top w:val="nil"/>
              <w:left w:val="nil"/>
              <w:bottom w:val="nil"/>
              <w:right w:val="nil"/>
            </w:tcBorders>
            <w:shd w:val="clear" w:color="000000" w:fill="auto"/>
            <w:noWrap/>
            <w:vAlign w:val="bottom"/>
            <w:hideMark/>
          </w:tcPr>
          <w:p w14:paraId="225689C6" w14:textId="77777777" w:rsidR="00FE41E9" w:rsidRPr="00FE41E9" w:rsidRDefault="00FE41E9" w:rsidP="002B6D0A">
            <w:pPr>
              <w:spacing w:after="0" w:line="240" w:lineRule="auto"/>
              <w:rPr>
                <w:rFonts w:eastAsia="Times New Roman" w:cs="Arial"/>
                <w:sz w:val="18"/>
                <w:szCs w:val="18"/>
                <w:lang w:eastAsia="es-PE"/>
              </w:rPr>
            </w:pPr>
          </w:p>
        </w:tc>
        <w:tc>
          <w:tcPr>
            <w:tcW w:w="352" w:type="dxa"/>
            <w:tcBorders>
              <w:top w:val="nil"/>
              <w:left w:val="nil"/>
              <w:bottom w:val="nil"/>
              <w:right w:val="nil"/>
            </w:tcBorders>
            <w:shd w:val="clear" w:color="000000" w:fill="auto"/>
            <w:noWrap/>
            <w:vAlign w:val="bottom"/>
            <w:hideMark/>
          </w:tcPr>
          <w:p w14:paraId="6CF02DFE" w14:textId="77777777" w:rsidR="00FE41E9" w:rsidRPr="00FE41E9" w:rsidRDefault="00FE41E9" w:rsidP="002B6D0A">
            <w:pPr>
              <w:spacing w:after="0" w:line="240" w:lineRule="auto"/>
              <w:rPr>
                <w:rFonts w:eastAsia="Times New Roman" w:cs="Arial"/>
                <w:sz w:val="18"/>
                <w:szCs w:val="18"/>
                <w:lang w:eastAsia="es-PE"/>
              </w:rPr>
            </w:pPr>
          </w:p>
        </w:tc>
        <w:tc>
          <w:tcPr>
            <w:tcW w:w="3387" w:type="dxa"/>
            <w:tcBorders>
              <w:top w:val="nil"/>
              <w:left w:val="nil"/>
              <w:bottom w:val="nil"/>
              <w:right w:val="nil"/>
            </w:tcBorders>
            <w:shd w:val="clear" w:color="000000" w:fill="auto"/>
            <w:noWrap/>
            <w:vAlign w:val="bottom"/>
            <w:hideMark/>
          </w:tcPr>
          <w:p w14:paraId="55216AE6" w14:textId="77777777" w:rsidR="00FE41E9" w:rsidRPr="00FE41E9" w:rsidRDefault="00FE41E9" w:rsidP="002B6D0A">
            <w:pPr>
              <w:spacing w:after="0" w:line="240" w:lineRule="auto"/>
              <w:rPr>
                <w:rFonts w:eastAsia="Times New Roman" w:cs="Arial"/>
                <w:sz w:val="18"/>
                <w:szCs w:val="18"/>
                <w:lang w:eastAsia="es-PE"/>
              </w:rPr>
            </w:pPr>
          </w:p>
        </w:tc>
        <w:tc>
          <w:tcPr>
            <w:tcW w:w="1570" w:type="dxa"/>
            <w:tcBorders>
              <w:top w:val="nil"/>
              <w:left w:val="nil"/>
              <w:bottom w:val="nil"/>
              <w:right w:val="nil"/>
            </w:tcBorders>
            <w:shd w:val="clear" w:color="000000" w:fill="auto"/>
            <w:noWrap/>
            <w:vAlign w:val="bottom"/>
            <w:hideMark/>
          </w:tcPr>
          <w:p w14:paraId="7E0EDC88" w14:textId="77777777" w:rsidR="00FE41E9" w:rsidRPr="00FE41E9" w:rsidRDefault="00FE41E9" w:rsidP="002B6D0A">
            <w:pPr>
              <w:spacing w:after="0" w:line="240" w:lineRule="auto"/>
              <w:rPr>
                <w:rFonts w:eastAsia="Times New Roman" w:cs="Arial"/>
                <w:sz w:val="18"/>
                <w:szCs w:val="18"/>
                <w:lang w:eastAsia="es-PE"/>
              </w:rPr>
            </w:pPr>
          </w:p>
        </w:tc>
      </w:tr>
      <w:tr w:rsidR="00FE41E9" w:rsidRPr="00FE41E9" w14:paraId="001C1C2C" w14:textId="77777777" w:rsidTr="002B6D0A">
        <w:trPr>
          <w:trHeight w:val="389"/>
        </w:trPr>
        <w:tc>
          <w:tcPr>
            <w:tcW w:w="606"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00738ED7" w14:textId="77777777" w:rsidR="00FE41E9" w:rsidRPr="00FE41E9" w:rsidRDefault="00FE41E9" w:rsidP="002B6D0A">
            <w:pPr>
              <w:spacing w:after="0" w:line="240" w:lineRule="auto"/>
              <w:jc w:val="center"/>
              <w:rPr>
                <w:rFonts w:eastAsia="Times New Roman" w:cs="Arial"/>
                <w:b/>
                <w:bCs/>
                <w:sz w:val="18"/>
                <w:szCs w:val="18"/>
                <w:lang w:eastAsia="es-PE"/>
              </w:rPr>
            </w:pPr>
            <w:r w:rsidRPr="00FE41E9">
              <w:rPr>
                <w:rFonts w:eastAsia="Times New Roman" w:cs="Arial"/>
                <w:b/>
                <w:bCs/>
                <w:sz w:val="18"/>
                <w:szCs w:val="18"/>
                <w:lang w:eastAsia="es-PE"/>
              </w:rPr>
              <w:t>1</w:t>
            </w:r>
          </w:p>
        </w:tc>
        <w:tc>
          <w:tcPr>
            <w:tcW w:w="2788" w:type="dxa"/>
            <w:gridSpan w:val="2"/>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6C3B7D4F" w14:textId="77777777" w:rsidR="00FE41E9" w:rsidRPr="00FE41E9" w:rsidRDefault="00FE41E9" w:rsidP="002B6D0A">
            <w:pPr>
              <w:spacing w:after="0" w:line="240" w:lineRule="auto"/>
              <w:rPr>
                <w:rFonts w:eastAsia="Times New Roman" w:cs="Arial"/>
                <w:b/>
                <w:bCs/>
                <w:sz w:val="18"/>
                <w:szCs w:val="18"/>
                <w:lang w:eastAsia="es-PE"/>
              </w:rPr>
            </w:pPr>
            <w:r w:rsidRPr="00FE41E9">
              <w:rPr>
                <w:rFonts w:eastAsia="Times New Roman" w:cs="Arial"/>
                <w:b/>
                <w:bCs/>
                <w:sz w:val="18"/>
                <w:szCs w:val="18"/>
                <w:lang w:eastAsia="es-PE"/>
              </w:rPr>
              <w:t>DATOS DEL FORMATO</w:t>
            </w:r>
          </w:p>
        </w:tc>
        <w:tc>
          <w:tcPr>
            <w:tcW w:w="1086" w:type="dxa"/>
            <w:gridSpan w:val="3"/>
            <w:tcBorders>
              <w:top w:val="single" w:sz="4" w:space="0" w:color="auto"/>
              <w:left w:val="nil"/>
              <w:bottom w:val="single" w:sz="4" w:space="0" w:color="auto"/>
              <w:right w:val="single" w:sz="4" w:space="0" w:color="000000"/>
            </w:tcBorders>
            <w:shd w:val="clear" w:color="auto" w:fill="auto"/>
            <w:vAlign w:val="center"/>
            <w:hideMark/>
          </w:tcPr>
          <w:p w14:paraId="41432A2C" w14:textId="77777777" w:rsidR="00FE41E9" w:rsidRPr="00FE41E9" w:rsidRDefault="00FE41E9" w:rsidP="002B6D0A">
            <w:pPr>
              <w:spacing w:after="0" w:line="240" w:lineRule="auto"/>
              <w:rPr>
                <w:rFonts w:eastAsia="Times New Roman" w:cs="Arial"/>
                <w:sz w:val="18"/>
                <w:szCs w:val="18"/>
                <w:lang w:eastAsia="es-PE"/>
              </w:rPr>
            </w:pPr>
            <w:r w:rsidRPr="00FE41E9">
              <w:rPr>
                <w:rFonts w:eastAsia="Times New Roman" w:cs="Arial"/>
                <w:sz w:val="18"/>
                <w:szCs w:val="18"/>
                <w:lang w:eastAsia="es-PE"/>
              </w:rPr>
              <w:t xml:space="preserve">Número </w:t>
            </w:r>
          </w:p>
        </w:tc>
        <w:tc>
          <w:tcPr>
            <w:tcW w:w="4957" w:type="dxa"/>
            <w:gridSpan w:val="2"/>
            <w:tcBorders>
              <w:top w:val="single" w:sz="4" w:space="0" w:color="auto"/>
              <w:left w:val="nil"/>
              <w:bottom w:val="single" w:sz="4" w:space="0" w:color="auto"/>
              <w:right w:val="single" w:sz="4" w:space="0" w:color="000000"/>
            </w:tcBorders>
            <w:shd w:val="clear" w:color="auto" w:fill="auto"/>
            <w:vAlign w:val="center"/>
            <w:hideMark/>
          </w:tcPr>
          <w:p w14:paraId="48B5C38F" w14:textId="77777777" w:rsidR="00FE41E9" w:rsidRPr="00FE41E9" w:rsidRDefault="00FE41E9" w:rsidP="002B6D0A">
            <w:pPr>
              <w:spacing w:after="0" w:line="240" w:lineRule="auto"/>
              <w:jc w:val="center"/>
              <w:rPr>
                <w:rFonts w:eastAsia="Times New Roman" w:cs="Arial"/>
                <w:color w:val="000000"/>
                <w:sz w:val="18"/>
                <w:szCs w:val="18"/>
                <w:lang w:eastAsia="es-PE"/>
              </w:rPr>
            </w:pPr>
            <w:r w:rsidRPr="00FE41E9">
              <w:rPr>
                <w:rFonts w:eastAsia="Times New Roman" w:cs="Arial"/>
                <w:color w:val="000000"/>
                <w:sz w:val="18"/>
                <w:szCs w:val="18"/>
                <w:lang w:eastAsia="es-PE"/>
              </w:rPr>
              <w:t>2</w:t>
            </w:r>
          </w:p>
        </w:tc>
      </w:tr>
      <w:tr w:rsidR="00FE41E9" w:rsidRPr="00FE41E9" w14:paraId="2421134C" w14:textId="77777777" w:rsidTr="002B6D0A">
        <w:trPr>
          <w:trHeight w:val="351"/>
        </w:trPr>
        <w:tc>
          <w:tcPr>
            <w:tcW w:w="606" w:type="dxa"/>
            <w:vMerge/>
            <w:tcBorders>
              <w:top w:val="single" w:sz="4" w:space="0" w:color="auto"/>
              <w:left w:val="single" w:sz="4" w:space="0" w:color="auto"/>
              <w:bottom w:val="single" w:sz="4" w:space="0" w:color="auto"/>
              <w:right w:val="single" w:sz="4" w:space="0" w:color="auto"/>
            </w:tcBorders>
            <w:vAlign w:val="center"/>
            <w:hideMark/>
          </w:tcPr>
          <w:p w14:paraId="51716195" w14:textId="77777777" w:rsidR="00FE41E9" w:rsidRPr="00FE41E9" w:rsidRDefault="00FE41E9" w:rsidP="002B6D0A">
            <w:pPr>
              <w:spacing w:after="0" w:line="240" w:lineRule="auto"/>
              <w:rPr>
                <w:rFonts w:eastAsia="Times New Roman" w:cs="Arial"/>
                <w:b/>
                <w:bCs/>
                <w:sz w:val="18"/>
                <w:szCs w:val="18"/>
                <w:lang w:eastAsia="es-PE"/>
              </w:rPr>
            </w:pPr>
          </w:p>
        </w:tc>
        <w:tc>
          <w:tcPr>
            <w:tcW w:w="2788" w:type="dxa"/>
            <w:gridSpan w:val="2"/>
            <w:vMerge/>
            <w:tcBorders>
              <w:top w:val="single" w:sz="4" w:space="0" w:color="auto"/>
              <w:left w:val="single" w:sz="4" w:space="0" w:color="auto"/>
              <w:bottom w:val="single" w:sz="4" w:space="0" w:color="auto"/>
              <w:right w:val="single" w:sz="4" w:space="0" w:color="auto"/>
            </w:tcBorders>
            <w:vAlign w:val="center"/>
            <w:hideMark/>
          </w:tcPr>
          <w:p w14:paraId="05B9614F" w14:textId="77777777" w:rsidR="00FE41E9" w:rsidRPr="00FE41E9" w:rsidRDefault="00FE41E9" w:rsidP="002B6D0A">
            <w:pPr>
              <w:spacing w:after="0" w:line="240" w:lineRule="auto"/>
              <w:rPr>
                <w:rFonts w:eastAsia="Times New Roman" w:cs="Arial"/>
                <w:b/>
                <w:bCs/>
                <w:sz w:val="18"/>
                <w:szCs w:val="18"/>
                <w:lang w:eastAsia="es-PE"/>
              </w:rPr>
            </w:pPr>
          </w:p>
        </w:tc>
        <w:tc>
          <w:tcPr>
            <w:tcW w:w="1086" w:type="dxa"/>
            <w:gridSpan w:val="3"/>
            <w:tcBorders>
              <w:top w:val="single" w:sz="4" w:space="0" w:color="auto"/>
              <w:left w:val="nil"/>
              <w:bottom w:val="single" w:sz="4" w:space="0" w:color="auto"/>
              <w:right w:val="single" w:sz="4" w:space="0" w:color="000000"/>
            </w:tcBorders>
            <w:shd w:val="clear" w:color="auto" w:fill="auto"/>
            <w:vAlign w:val="center"/>
            <w:hideMark/>
          </w:tcPr>
          <w:p w14:paraId="33D6BCD6" w14:textId="77777777" w:rsidR="00FE41E9" w:rsidRPr="00FE41E9" w:rsidRDefault="00FE41E9" w:rsidP="002B6D0A">
            <w:pPr>
              <w:spacing w:after="0" w:line="240" w:lineRule="auto"/>
              <w:rPr>
                <w:rFonts w:eastAsia="Times New Roman" w:cs="Arial"/>
                <w:sz w:val="18"/>
                <w:szCs w:val="18"/>
                <w:lang w:eastAsia="es-PE"/>
              </w:rPr>
            </w:pPr>
            <w:r w:rsidRPr="00FE41E9">
              <w:rPr>
                <w:rFonts w:eastAsia="Times New Roman" w:cs="Arial"/>
                <w:sz w:val="18"/>
                <w:szCs w:val="18"/>
                <w:lang w:eastAsia="es-PE"/>
              </w:rPr>
              <w:t xml:space="preserve">Fecha de emisión </w:t>
            </w:r>
          </w:p>
        </w:tc>
        <w:tc>
          <w:tcPr>
            <w:tcW w:w="4957" w:type="dxa"/>
            <w:gridSpan w:val="2"/>
            <w:tcBorders>
              <w:top w:val="single" w:sz="4" w:space="0" w:color="auto"/>
              <w:left w:val="nil"/>
              <w:bottom w:val="single" w:sz="4" w:space="0" w:color="auto"/>
              <w:right w:val="single" w:sz="4" w:space="0" w:color="000000"/>
            </w:tcBorders>
            <w:shd w:val="clear" w:color="auto" w:fill="auto"/>
            <w:vAlign w:val="center"/>
            <w:hideMark/>
          </w:tcPr>
          <w:p w14:paraId="50172CDE" w14:textId="77777777" w:rsidR="00FE41E9" w:rsidRPr="00FE41E9" w:rsidRDefault="00FE41E9" w:rsidP="002B6D0A">
            <w:pPr>
              <w:spacing w:after="0" w:line="240" w:lineRule="auto"/>
              <w:jc w:val="center"/>
              <w:rPr>
                <w:rFonts w:eastAsia="Times New Roman" w:cs="Arial"/>
                <w:color w:val="000000"/>
                <w:sz w:val="18"/>
                <w:szCs w:val="18"/>
                <w:lang w:eastAsia="es-PE"/>
              </w:rPr>
            </w:pPr>
            <w:r w:rsidRPr="00FE41E9">
              <w:rPr>
                <w:rFonts w:eastAsia="Times New Roman" w:cs="Arial"/>
                <w:color w:val="000000"/>
                <w:sz w:val="18"/>
                <w:szCs w:val="18"/>
                <w:lang w:eastAsia="es-PE"/>
              </w:rPr>
              <w:t>2/04/2025</w:t>
            </w:r>
          </w:p>
        </w:tc>
      </w:tr>
      <w:tr w:rsidR="00FE41E9" w:rsidRPr="00FE41E9" w14:paraId="3AD27653" w14:textId="77777777" w:rsidTr="002B6D0A">
        <w:trPr>
          <w:trHeight w:val="426"/>
        </w:trPr>
        <w:tc>
          <w:tcPr>
            <w:tcW w:w="606" w:type="dxa"/>
            <w:tcBorders>
              <w:top w:val="nil"/>
              <w:left w:val="single" w:sz="4" w:space="0" w:color="auto"/>
              <w:bottom w:val="single" w:sz="4" w:space="0" w:color="auto"/>
              <w:right w:val="single" w:sz="4" w:space="0" w:color="auto"/>
            </w:tcBorders>
            <w:shd w:val="clear" w:color="000000" w:fill="FDE9D9"/>
            <w:vAlign w:val="center"/>
            <w:hideMark/>
          </w:tcPr>
          <w:p w14:paraId="23EE0B80" w14:textId="77777777" w:rsidR="00FE41E9" w:rsidRPr="00FE41E9" w:rsidRDefault="00FE41E9" w:rsidP="002B6D0A">
            <w:pPr>
              <w:spacing w:after="0" w:line="240" w:lineRule="auto"/>
              <w:jc w:val="center"/>
              <w:rPr>
                <w:rFonts w:eastAsia="Times New Roman" w:cs="Arial"/>
                <w:b/>
                <w:bCs/>
                <w:sz w:val="18"/>
                <w:szCs w:val="18"/>
                <w:lang w:eastAsia="es-PE"/>
              </w:rPr>
            </w:pPr>
            <w:r w:rsidRPr="00FE41E9">
              <w:rPr>
                <w:rFonts w:eastAsia="Times New Roman" w:cs="Arial"/>
                <w:b/>
                <w:bCs/>
                <w:sz w:val="18"/>
                <w:szCs w:val="18"/>
                <w:lang w:eastAsia="es-PE"/>
              </w:rPr>
              <w:t>2</w:t>
            </w:r>
          </w:p>
        </w:tc>
        <w:tc>
          <w:tcPr>
            <w:tcW w:w="2788" w:type="dxa"/>
            <w:gridSpan w:val="2"/>
            <w:tcBorders>
              <w:top w:val="single" w:sz="4" w:space="0" w:color="auto"/>
              <w:left w:val="nil"/>
              <w:bottom w:val="single" w:sz="4" w:space="0" w:color="auto"/>
              <w:right w:val="single" w:sz="4" w:space="0" w:color="auto"/>
            </w:tcBorders>
            <w:shd w:val="clear" w:color="000000" w:fill="FDE9D9"/>
            <w:vAlign w:val="center"/>
            <w:hideMark/>
          </w:tcPr>
          <w:p w14:paraId="7E3BEC83" w14:textId="77777777" w:rsidR="00FE41E9" w:rsidRPr="00FE41E9" w:rsidRDefault="00FE41E9" w:rsidP="002B6D0A">
            <w:pPr>
              <w:spacing w:after="0" w:line="240" w:lineRule="auto"/>
              <w:rPr>
                <w:rFonts w:eastAsia="Times New Roman" w:cs="Arial"/>
                <w:b/>
                <w:bCs/>
                <w:sz w:val="18"/>
                <w:szCs w:val="18"/>
                <w:lang w:eastAsia="es-PE"/>
              </w:rPr>
            </w:pPr>
            <w:r w:rsidRPr="00FE41E9">
              <w:rPr>
                <w:rFonts w:eastAsia="Times New Roman" w:cs="Arial"/>
                <w:b/>
                <w:bCs/>
                <w:sz w:val="18"/>
                <w:szCs w:val="18"/>
                <w:lang w:eastAsia="es-PE"/>
              </w:rPr>
              <w:t>DEPENDENCIA USUARIA</w:t>
            </w:r>
          </w:p>
        </w:tc>
        <w:tc>
          <w:tcPr>
            <w:tcW w:w="6043" w:type="dxa"/>
            <w:gridSpan w:val="5"/>
            <w:tcBorders>
              <w:top w:val="single" w:sz="4" w:space="0" w:color="auto"/>
              <w:left w:val="nil"/>
              <w:bottom w:val="single" w:sz="4" w:space="0" w:color="auto"/>
              <w:right w:val="single" w:sz="4" w:space="0" w:color="auto"/>
            </w:tcBorders>
            <w:shd w:val="clear" w:color="000000" w:fill="auto"/>
            <w:noWrap/>
            <w:vAlign w:val="center"/>
            <w:hideMark/>
          </w:tcPr>
          <w:p w14:paraId="5BED5493" w14:textId="77777777" w:rsidR="00FE41E9" w:rsidRPr="00FE41E9" w:rsidRDefault="00FE41E9" w:rsidP="002B6D0A">
            <w:pPr>
              <w:spacing w:after="0" w:line="240" w:lineRule="auto"/>
              <w:rPr>
                <w:rFonts w:eastAsia="Times New Roman" w:cs="Arial"/>
                <w:color w:val="000000"/>
                <w:sz w:val="18"/>
                <w:szCs w:val="18"/>
                <w:lang w:eastAsia="es-PE"/>
              </w:rPr>
            </w:pPr>
            <w:r w:rsidRPr="00FE41E9">
              <w:rPr>
                <w:rFonts w:eastAsia="Times New Roman" w:cs="Arial"/>
                <w:color w:val="000000"/>
                <w:sz w:val="18"/>
                <w:szCs w:val="18"/>
                <w:lang w:eastAsia="es-PE"/>
              </w:rPr>
              <w:t>UPSS CONSULTORIOS EXTERNOS</w:t>
            </w:r>
          </w:p>
        </w:tc>
      </w:tr>
      <w:tr w:rsidR="00FE41E9" w:rsidRPr="00FE41E9" w14:paraId="4AD4B872" w14:textId="77777777" w:rsidTr="002B6D0A">
        <w:trPr>
          <w:trHeight w:val="401"/>
        </w:trPr>
        <w:tc>
          <w:tcPr>
            <w:tcW w:w="606" w:type="dxa"/>
            <w:vMerge w:val="restart"/>
            <w:tcBorders>
              <w:top w:val="nil"/>
              <w:left w:val="single" w:sz="4" w:space="0" w:color="auto"/>
              <w:bottom w:val="single" w:sz="4" w:space="0" w:color="000000"/>
              <w:right w:val="single" w:sz="4" w:space="0" w:color="auto"/>
            </w:tcBorders>
            <w:shd w:val="clear" w:color="000000" w:fill="FDE9D9"/>
            <w:vAlign w:val="center"/>
            <w:hideMark/>
          </w:tcPr>
          <w:p w14:paraId="37122FB6" w14:textId="77777777" w:rsidR="00FE41E9" w:rsidRPr="00FE41E9" w:rsidRDefault="00FE41E9" w:rsidP="002B6D0A">
            <w:pPr>
              <w:spacing w:after="0" w:line="240" w:lineRule="auto"/>
              <w:jc w:val="center"/>
              <w:rPr>
                <w:rFonts w:eastAsia="Times New Roman" w:cs="Arial"/>
                <w:b/>
                <w:bCs/>
                <w:sz w:val="18"/>
                <w:szCs w:val="18"/>
                <w:lang w:eastAsia="es-PE"/>
              </w:rPr>
            </w:pPr>
            <w:r w:rsidRPr="00FE41E9">
              <w:rPr>
                <w:rFonts w:eastAsia="Times New Roman" w:cs="Arial"/>
                <w:b/>
                <w:bCs/>
                <w:sz w:val="18"/>
                <w:szCs w:val="18"/>
                <w:lang w:eastAsia="es-PE"/>
              </w:rPr>
              <w:t>3</w:t>
            </w:r>
          </w:p>
        </w:tc>
        <w:tc>
          <w:tcPr>
            <w:tcW w:w="2788" w:type="dxa"/>
            <w:gridSpan w:val="2"/>
            <w:tcBorders>
              <w:top w:val="single" w:sz="4" w:space="0" w:color="auto"/>
              <w:left w:val="nil"/>
              <w:bottom w:val="single" w:sz="4" w:space="0" w:color="auto"/>
              <w:right w:val="single" w:sz="4" w:space="0" w:color="auto"/>
            </w:tcBorders>
            <w:shd w:val="clear" w:color="000000" w:fill="FDE9D9"/>
            <w:vAlign w:val="center"/>
            <w:hideMark/>
          </w:tcPr>
          <w:p w14:paraId="4FBD1FA0" w14:textId="77777777" w:rsidR="00FE41E9" w:rsidRPr="00FE41E9" w:rsidRDefault="00FE41E9" w:rsidP="002B6D0A">
            <w:pPr>
              <w:spacing w:after="0" w:line="240" w:lineRule="auto"/>
              <w:rPr>
                <w:rFonts w:eastAsia="Times New Roman" w:cs="Arial"/>
                <w:b/>
                <w:bCs/>
                <w:sz w:val="18"/>
                <w:szCs w:val="18"/>
                <w:lang w:eastAsia="es-PE"/>
              </w:rPr>
            </w:pPr>
            <w:r w:rsidRPr="00FE41E9">
              <w:rPr>
                <w:rFonts w:eastAsia="Times New Roman" w:cs="Arial"/>
                <w:b/>
                <w:bCs/>
                <w:sz w:val="18"/>
                <w:szCs w:val="18"/>
                <w:lang w:eastAsia="es-PE"/>
              </w:rPr>
              <w:t>DATOS DEL PROVEEDOR</w:t>
            </w:r>
          </w:p>
        </w:tc>
        <w:tc>
          <w:tcPr>
            <w:tcW w:w="6043" w:type="dxa"/>
            <w:gridSpan w:val="5"/>
            <w:tcBorders>
              <w:top w:val="single" w:sz="4" w:space="0" w:color="auto"/>
              <w:left w:val="nil"/>
              <w:bottom w:val="single" w:sz="4" w:space="0" w:color="auto"/>
              <w:right w:val="single" w:sz="4" w:space="0" w:color="000000"/>
            </w:tcBorders>
            <w:shd w:val="clear" w:color="auto" w:fill="auto"/>
            <w:vAlign w:val="center"/>
            <w:hideMark/>
          </w:tcPr>
          <w:p w14:paraId="2573140B" w14:textId="77777777" w:rsidR="00FE41E9" w:rsidRPr="00FE41E9" w:rsidRDefault="00FE41E9" w:rsidP="002B6D0A">
            <w:pPr>
              <w:spacing w:after="0" w:line="240" w:lineRule="auto"/>
              <w:rPr>
                <w:rFonts w:eastAsia="Times New Roman" w:cs="Arial"/>
                <w:color w:val="000000"/>
                <w:sz w:val="18"/>
                <w:szCs w:val="18"/>
                <w:lang w:eastAsia="es-PE"/>
              </w:rPr>
            </w:pPr>
            <w:r w:rsidRPr="00FE41E9">
              <w:rPr>
                <w:rFonts w:eastAsia="Times New Roman" w:cs="Arial"/>
                <w:color w:val="000000"/>
                <w:sz w:val="18"/>
                <w:szCs w:val="18"/>
                <w:lang w:eastAsia="es-PE"/>
              </w:rPr>
              <w:t>HIDALGO VELASQUEZ JUAN MAXIMO</w:t>
            </w:r>
          </w:p>
        </w:tc>
      </w:tr>
      <w:tr w:rsidR="00FE41E9" w:rsidRPr="00FE41E9" w14:paraId="59136A52" w14:textId="77777777" w:rsidTr="002B6D0A">
        <w:trPr>
          <w:trHeight w:val="351"/>
        </w:trPr>
        <w:tc>
          <w:tcPr>
            <w:tcW w:w="606" w:type="dxa"/>
            <w:vMerge/>
            <w:tcBorders>
              <w:top w:val="nil"/>
              <w:left w:val="single" w:sz="4" w:space="0" w:color="auto"/>
              <w:bottom w:val="single" w:sz="4" w:space="0" w:color="000000"/>
              <w:right w:val="single" w:sz="4" w:space="0" w:color="auto"/>
            </w:tcBorders>
            <w:vAlign w:val="center"/>
            <w:hideMark/>
          </w:tcPr>
          <w:p w14:paraId="5DB4CE12" w14:textId="77777777" w:rsidR="00FE41E9" w:rsidRPr="00FE41E9" w:rsidRDefault="00FE41E9" w:rsidP="002B6D0A">
            <w:pPr>
              <w:spacing w:after="0" w:line="240" w:lineRule="auto"/>
              <w:rPr>
                <w:rFonts w:eastAsia="Times New Roman" w:cs="Arial"/>
                <w:b/>
                <w:bCs/>
                <w:sz w:val="18"/>
                <w:szCs w:val="18"/>
                <w:lang w:eastAsia="es-PE"/>
              </w:rPr>
            </w:pPr>
          </w:p>
        </w:tc>
        <w:tc>
          <w:tcPr>
            <w:tcW w:w="2788" w:type="dxa"/>
            <w:gridSpan w:val="2"/>
            <w:tcBorders>
              <w:top w:val="single" w:sz="4" w:space="0" w:color="auto"/>
              <w:left w:val="nil"/>
              <w:bottom w:val="single" w:sz="4" w:space="0" w:color="auto"/>
              <w:right w:val="single" w:sz="4" w:space="0" w:color="000000"/>
            </w:tcBorders>
            <w:shd w:val="clear" w:color="000000" w:fill="FDE9D9"/>
            <w:vAlign w:val="center"/>
            <w:hideMark/>
          </w:tcPr>
          <w:p w14:paraId="7C526E83" w14:textId="77777777" w:rsidR="00FE41E9" w:rsidRPr="00FE41E9" w:rsidRDefault="00FE41E9" w:rsidP="002B6D0A">
            <w:pPr>
              <w:spacing w:after="0" w:line="240" w:lineRule="auto"/>
              <w:rPr>
                <w:rFonts w:eastAsia="Times New Roman" w:cs="Arial"/>
                <w:b/>
                <w:bCs/>
                <w:sz w:val="18"/>
                <w:szCs w:val="18"/>
                <w:lang w:eastAsia="es-PE"/>
              </w:rPr>
            </w:pPr>
            <w:r w:rsidRPr="00FE41E9">
              <w:rPr>
                <w:rFonts w:eastAsia="Times New Roman" w:cs="Arial"/>
                <w:b/>
                <w:bCs/>
                <w:sz w:val="18"/>
                <w:szCs w:val="18"/>
                <w:lang w:eastAsia="es-PE"/>
              </w:rPr>
              <w:t>RUC</w:t>
            </w:r>
          </w:p>
        </w:tc>
        <w:tc>
          <w:tcPr>
            <w:tcW w:w="6043" w:type="dxa"/>
            <w:gridSpan w:val="5"/>
            <w:tcBorders>
              <w:top w:val="single" w:sz="4" w:space="0" w:color="auto"/>
              <w:left w:val="nil"/>
              <w:bottom w:val="single" w:sz="4" w:space="0" w:color="auto"/>
              <w:right w:val="single" w:sz="4" w:space="0" w:color="000000"/>
            </w:tcBorders>
            <w:shd w:val="clear" w:color="auto" w:fill="auto"/>
            <w:vAlign w:val="center"/>
            <w:hideMark/>
          </w:tcPr>
          <w:p w14:paraId="01669FF7" w14:textId="77777777" w:rsidR="00FE41E9" w:rsidRPr="00FE41E9" w:rsidRDefault="00FE41E9" w:rsidP="002B6D0A">
            <w:pPr>
              <w:spacing w:after="0" w:line="240" w:lineRule="auto"/>
              <w:rPr>
                <w:rFonts w:eastAsia="Times New Roman" w:cs="Arial"/>
                <w:color w:val="000000"/>
                <w:sz w:val="18"/>
                <w:szCs w:val="18"/>
                <w:lang w:eastAsia="es-PE"/>
              </w:rPr>
            </w:pPr>
            <w:r w:rsidRPr="00FE41E9">
              <w:rPr>
                <w:rFonts w:eastAsia="Times New Roman" w:cs="Arial"/>
                <w:color w:val="000000"/>
                <w:sz w:val="18"/>
                <w:szCs w:val="18"/>
                <w:lang w:eastAsia="es-PE"/>
              </w:rPr>
              <w:t>10420925498</w:t>
            </w:r>
          </w:p>
        </w:tc>
      </w:tr>
      <w:tr w:rsidR="00FE41E9" w:rsidRPr="00FE41E9" w14:paraId="2B158AEE" w14:textId="77777777" w:rsidTr="002B6D0A">
        <w:trPr>
          <w:trHeight w:val="389"/>
        </w:trPr>
        <w:tc>
          <w:tcPr>
            <w:tcW w:w="606" w:type="dxa"/>
            <w:vMerge w:val="restart"/>
            <w:tcBorders>
              <w:top w:val="nil"/>
              <w:left w:val="single" w:sz="4" w:space="0" w:color="auto"/>
              <w:bottom w:val="single" w:sz="4" w:space="0" w:color="auto"/>
              <w:right w:val="single" w:sz="4" w:space="0" w:color="auto"/>
            </w:tcBorders>
            <w:shd w:val="clear" w:color="000000" w:fill="FDE9D9"/>
            <w:vAlign w:val="center"/>
            <w:hideMark/>
          </w:tcPr>
          <w:p w14:paraId="58E2B058" w14:textId="77777777" w:rsidR="00FE41E9" w:rsidRPr="00FE41E9" w:rsidRDefault="00FE41E9" w:rsidP="002B6D0A">
            <w:pPr>
              <w:spacing w:after="0" w:line="240" w:lineRule="auto"/>
              <w:jc w:val="center"/>
              <w:rPr>
                <w:rFonts w:eastAsia="Times New Roman" w:cs="Arial"/>
                <w:b/>
                <w:bCs/>
                <w:sz w:val="18"/>
                <w:szCs w:val="18"/>
                <w:lang w:eastAsia="es-PE"/>
              </w:rPr>
            </w:pPr>
            <w:r w:rsidRPr="00FE41E9">
              <w:rPr>
                <w:rFonts w:eastAsia="Times New Roman" w:cs="Arial"/>
                <w:b/>
                <w:bCs/>
                <w:sz w:val="18"/>
                <w:szCs w:val="18"/>
                <w:lang w:eastAsia="es-PE"/>
              </w:rPr>
              <w:t>4</w:t>
            </w:r>
          </w:p>
        </w:tc>
        <w:tc>
          <w:tcPr>
            <w:tcW w:w="2788" w:type="dxa"/>
            <w:gridSpan w:val="2"/>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0B93FC22" w14:textId="77777777" w:rsidR="00FE41E9" w:rsidRPr="00FE41E9" w:rsidRDefault="00FE41E9" w:rsidP="002B6D0A">
            <w:pPr>
              <w:spacing w:after="0" w:line="240" w:lineRule="auto"/>
              <w:rPr>
                <w:rFonts w:eastAsia="Times New Roman" w:cs="Arial"/>
                <w:b/>
                <w:bCs/>
                <w:sz w:val="18"/>
                <w:szCs w:val="18"/>
                <w:lang w:eastAsia="es-PE"/>
              </w:rPr>
            </w:pPr>
            <w:r w:rsidRPr="00FE41E9">
              <w:rPr>
                <w:rFonts w:eastAsia="Times New Roman" w:cs="Arial"/>
                <w:b/>
                <w:bCs/>
                <w:sz w:val="18"/>
                <w:szCs w:val="18"/>
                <w:lang w:eastAsia="es-PE"/>
              </w:rPr>
              <w:t>DATOS DE LA ORDEN DE SERVICIO/ CONTRATO</w:t>
            </w:r>
          </w:p>
        </w:tc>
        <w:tc>
          <w:tcPr>
            <w:tcW w:w="1086" w:type="dxa"/>
            <w:gridSpan w:val="3"/>
            <w:tcBorders>
              <w:top w:val="single" w:sz="4" w:space="0" w:color="auto"/>
              <w:left w:val="nil"/>
              <w:bottom w:val="single" w:sz="4" w:space="0" w:color="auto"/>
              <w:right w:val="single" w:sz="4" w:space="0" w:color="000000"/>
            </w:tcBorders>
            <w:shd w:val="clear" w:color="auto" w:fill="auto"/>
            <w:vAlign w:val="center"/>
            <w:hideMark/>
          </w:tcPr>
          <w:p w14:paraId="473C67DD" w14:textId="77777777" w:rsidR="00FE41E9" w:rsidRPr="00FE41E9" w:rsidRDefault="00FE41E9" w:rsidP="002B6D0A">
            <w:pPr>
              <w:spacing w:after="0" w:line="240" w:lineRule="auto"/>
              <w:rPr>
                <w:rFonts w:eastAsia="Times New Roman" w:cs="Arial"/>
                <w:sz w:val="18"/>
                <w:szCs w:val="18"/>
                <w:lang w:eastAsia="es-PE"/>
              </w:rPr>
            </w:pPr>
            <w:r w:rsidRPr="00FE41E9">
              <w:rPr>
                <w:rFonts w:eastAsia="Times New Roman" w:cs="Arial"/>
                <w:sz w:val="18"/>
                <w:szCs w:val="18"/>
                <w:lang w:eastAsia="es-PE"/>
              </w:rPr>
              <w:t>Número de la Orden de Servicio</w:t>
            </w:r>
          </w:p>
        </w:tc>
        <w:tc>
          <w:tcPr>
            <w:tcW w:w="4957" w:type="dxa"/>
            <w:gridSpan w:val="2"/>
            <w:tcBorders>
              <w:top w:val="single" w:sz="4" w:space="0" w:color="auto"/>
              <w:left w:val="nil"/>
              <w:bottom w:val="single" w:sz="4" w:space="0" w:color="auto"/>
              <w:right w:val="single" w:sz="4" w:space="0" w:color="000000"/>
            </w:tcBorders>
            <w:shd w:val="clear" w:color="auto" w:fill="auto"/>
            <w:vAlign w:val="center"/>
            <w:hideMark/>
          </w:tcPr>
          <w:p w14:paraId="73695602" w14:textId="77777777" w:rsidR="00FE41E9" w:rsidRPr="00FE41E9" w:rsidRDefault="00FE41E9" w:rsidP="002B6D0A">
            <w:pPr>
              <w:spacing w:after="0" w:line="240" w:lineRule="auto"/>
              <w:jc w:val="center"/>
              <w:rPr>
                <w:rFonts w:eastAsia="Times New Roman" w:cs="Arial"/>
                <w:color w:val="000000"/>
                <w:sz w:val="18"/>
                <w:szCs w:val="18"/>
                <w:lang w:eastAsia="es-PE"/>
              </w:rPr>
            </w:pPr>
            <w:r w:rsidRPr="00FE41E9">
              <w:rPr>
                <w:rFonts w:eastAsia="Times New Roman" w:cs="Arial"/>
                <w:color w:val="000000"/>
                <w:sz w:val="18"/>
                <w:szCs w:val="18"/>
                <w:lang w:eastAsia="es-PE"/>
              </w:rPr>
              <w:t>57</w:t>
            </w:r>
          </w:p>
        </w:tc>
      </w:tr>
      <w:tr w:rsidR="00FE41E9" w:rsidRPr="00FE41E9" w14:paraId="74B932B5" w14:textId="77777777" w:rsidTr="002B6D0A">
        <w:trPr>
          <w:trHeight w:val="1003"/>
        </w:trPr>
        <w:tc>
          <w:tcPr>
            <w:tcW w:w="606" w:type="dxa"/>
            <w:vMerge/>
            <w:tcBorders>
              <w:top w:val="nil"/>
              <w:left w:val="single" w:sz="4" w:space="0" w:color="auto"/>
              <w:bottom w:val="single" w:sz="4" w:space="0" w:color="auto"/>
              <w:right w:val="single" w:sz="4" w:space="0" w:color="auto"/>
            </w:tcBorders>
            <w:vAlign w:val="center"/>
            <w:hideMark/>
          </w:tcPr>
          <w:p w14:paraId="747F9E34" w14:textId="77777777" w:rsidR="00FE41E9" w:rsidRPr="00FE41E9" w:rsidRDefault="00FE41E9" w:rsidP="002B6D0A">
            <w:pPr>
              <w:spacing w:after="0" w:line="240" w:lineRule="auto"/>
              <w:rPr>
                <w:rFonts w:eastAsia="Times New Roman" w:cs="Arial"/>
                <w:b/>
                <w:bCs/>
                <w:sz w:val="18"/>
                <w:szCs w:val="18"/>
                <w:lang w:eastAsia="es-PE"/>
              </w:rPr>
            </w:pPr>
          </w:p>
        </w:tc>
        <w:tc>
          <w:tcPr>
            <w:tcW w:w="2788" w:type="dxa"/>
            <w:gridSpan w:val="2"/>
            <w:vMerge/>
            <w:tcBorders>
              <w:top w:val="single" w:sz="4" w:space="0" w:color="auto"/>
              <w:left w:val="single" w:sz="4" w:space="0" w:color="auto"/>
              <w:bottom w:val="single" w:sz="4" w:space="0" w:color="auto"/>
              <w:right w:val="single" w:sz="4" w:space="0" w:color="auto"/>
            </w:tcBorders>
            <w:vAlign w:val="center"/>
            <w:hideMark/>
          </w:tcPr>
          <w:p w14:paraId="5EE5379C" w14:textId="77777777" w:rsidR="00FE41E9" w:rsidRPr="00FE41E9" w:rsidRDefault="00FE41E9" w:rsidP="002B6D0A">
            <w:pPr>
              <w:spacing w:after="0" w:line="240" w:lineRule="auto"/>
              <w:rPr>
                <w:rFonts w:eastAsia="Times New Roman" w:cs="Arial"/>
                <w:b/>
                <w:bCs/>
                <w:sz w:val="18"/>
                <w:szCs w:val="18"/>
                <w:lang w:eastAsia="es-PE"/>
              </w:rPr>
            </w:pPr>
          </w:p>
        </w:tc>
        <w:tc>
          <w:tcPr>
            <w:tcW w:w="1086" w:type="dxa"/>
            <w:gridSpan w:val="3"/>
            <w:tcBorders>
              <w:top w:val="single" w:sz="4" w:space="0" w:color="auto"/>
              <w:left w:val="nil"/>
              <w:bottom w:val="single" w:sz="4" w:space="0" w:color="auto"/>
              <w:right w:val="single" w:sz="4" w:space="0" w:color="000000"/>
            </w:tcBorders>
            <w:shd w:val="clear" w:color="auto" w:fill="auto"/>
            <w:vAlign w:val="center"/>
            <w:hideMark/>
          </w:tcPr>
          <w:p w14:paraId="1A934C24" w14:textId="77777777" w:rsidR="00FE41E9" w:rsidRPr="00FE41E9" w:rsidRDefault="00FE41E9" w:rsidP="002B6D0A">
            <w:pPr>
              <w:spacing w:after="0" w:line="240" w:lineRule="auto"/>
              <w:rPr>
                <w:rFonts w:eastAsia="Times New Roman" w:cs="Arial"/>
                <w:sz w:val="18"/>
                <w:szCs w:val="18"/>
                <w:lang w:eastAsia="es-PE"/>
              </w:rPr>
            </w:pPr>
            <w:r w:rsidRPr="00FE41E9">
              <w:rPr>
                <w:rFonts w:eastAsia="Times New Roman" w:cs="Arial"/>
                <w:sz w:val="18"/>
                <w:szCs w:val="18"/>
                <w:lang w:eastAsia="es-PE"/>
              </w:rPr>
              <w:t>Objeto de la Orden o Contratación</w:t>
            </w:r>
          </w:p>
        </w:tc>
        <w:tc>
          <w:tcPr>
            <w:tcW w:w="4957" w:type="dxa"/>
            <w:gridSpan w:val="2"/>
            <w:tcBorders>
              <w:top w:val="single" w:sz="4" w:space="0" w:color="auto"/>
              <w:left w:val="nil"/>
              <w:bottom w:val="single" w:sz="4" w:space="0" w:color="auto"/>
              <w:right w:val="single" w:sz="4" w:space="0" w:color="000000"/>
            </w:tcBorders>
            <w:shd w:val="clear" w:color="auto" w:fill="auto"/>
            <w:vAlign w:val="center"/>
            <w:hideMark/>
          </w:tcPr>
          <w:p w14:paraId="1FDCCD35" w14:textId="77777777" w:rsidR="00FE41E9" w:rsidRPr="00FE41E9" w:rsidRDefault="00FE41E9" w:rsidP="002B6D0A">
            <w:pPr>
              <w:spacing w:after="0" w:line="240" w:lineRule="auto"/>
              <w:jc w:val="center"/>
              <w:rPr>
                <w:rFonts w:eastAsia="Times New Roman" w:cs="Arial"/>
                <w:color w:val="000000"/>
                <w:sz w:val="18"/>
                <w:szCs w:val="18"/>
                <w:lang w:eastAsia="es-PE"/>
              </w:rPr>
            </w:pPr>
            <w:r w:rsidRPr="00FE41E9">
              <w:rPr>
                <w:rFonts w:eastAsia="Times New Roman" w:cs="Arial"/>
                <w:color w:val="000000"/>
                <w:sz w:val="18"/>
                <w:szCs w:val="18"/>
                <w:lang w:eastAsia="es-PE"/>
              </w:rPr>
              <w:t>SERVICIO DE DIGITACIÓN</w:t>
            </w:r>
          </w:p>
        </w:tc>
      </w:tr>
      <w:tr w:rsidR="00FE41E9" w:rsidRPr="00FE41E9" w14:paraId="2CCB66D2" w14:textId="77777777" w:rsidTr="002B6D0A">
        <w:trPr>
          <w:trHeight w:val="464"/>
        </w:trPr>
        <w:tc>
          <w:tcPr>
            <w:tcW w:w="606" w:type="dxa"/>
            <w:vMerge/>
            <w:tcBorders>
              <w:top w:val="nil"/>
              <w:left w:val="single" w:sz="4" w:space="0" w:color="auto"/>
              <w:bottom w:val="single" w:sz="4" w:space="0" w:color="auto"/>
              <w:right w:val="single" w:sz="4" w:space="0" w:color="auto"/>
            </w:tcBorders>
            <w:vAlign w:val="center"/>
            <w:hideMark/>
          </w:tcPr>
          <w:p w14:paraId="7FDB3C64" w14:textId="77777777" w:rsidR="00FE41E9" w:rsidRPr="00FE41E9" w:rsidRDefault="00FE41E9" w:rsidP="002B6D0A">
            <w:pPr>
              <w:spacing w:after="0" w:line="240" w:lineRule="auto"/>
              <w:rPr>
                <w:rFonts w:eastAsia="Times New Roman" w:cs="Arial"/>
                <w:b/>
                <w:bCs/>
                <w:sz w:val="18"/>
                <w:szCs w:val="18"/>
                <w:lang w:eastAsia="es-PE"/>
              </w:rPr>
            </w:pPr>
          </w:p>
        </w:tc>
        <w:tc>
          <w:tcPr>
            <w:tcW w:w="2788" w:type="dxa"/>
            <w:gridSpan w:val="2"/>
            <w:vMerge/>
            <w:tcBorders>
              <w:top w:val="single" w:sz="4" w:space="0" w:color="auto"/>
              <w:left w:val="single" w:sz="4" w:space="0" w:color="auto"/>
              <w:bottom w:val="single" w:sz="4" w:space="0" w:color="auto"/>
              <w:right w:val="single" w:sz="4" w:space="0" w:color="auto"/>
            </w:tcBorders>
            <w:vAlign w:val="center"/>
            <w:hideMark/>
          </w:tcPr>
          <w:p w14:paraId="18A8C516" w14:textId="77777777" w:rsidR="00FE41E9" w:rsidRPr="00FE41E9" w:rsidRDefault="00FE41E9" w:rsidP="002B6D0A">
            <w:pPr>
              <w:spacing w:after="0" w:line="240" w:lineRule="auto"/>
              <w:rPr>
                <w:rFonts w:eastAsia="Times New Roman" w:cs="Arial"/>
                <w:b/>
                <w:bCs/>
                <w:sz w:val="18"/>
                <w:szCs w:val="18"/>
                <w:lang w:eastAsia="es-PE"/>
              </w:rPr>
            </w:pPr>
          </w:p>
        </w:tc>
        <w:tc>
          <w:tcPr>
            <w:tcW w:w="1086" w:type="dxa"/>
            <w:gridSpan w:val="3"/>
            <w:tcBorders>
              <w:top w:val="single" w:sz="4" w:space="0" w:color="auto"/>
              <w:left w:val="nil"/>
              <w:bottom w:val="single" w:sz="4" w:space="0" w:color="auto"/>
              <w:right w:val="single" w:sz="4" w:space="0" w:color="000000"/>
            </w:tcBorders>
            <w:shd w:val="clear" w:color="auto" w:fill="auto"/>
            <w:vAlign w:val="center"/>
            <w:hideMark/>
          </w:tcPr>
          <w:p w14:paraId="1D9DA11B" w14:textId="77777777" w:rsidR="00FE41E9" w:rsidRPr="00FE41E9" w:rsidRDefault="00FE41E9" w:rsidP="002B6D0A">
            <w:pPr>
              <w:spacing w:after="0" w:line="240" w:lineRule="auto"/>
              <w:rPr>
                <w:rFonts w:eastAsia="Times New Roman" w:cs="Arial"/>
                <w:sz w:val="18"/>
                <w:szCs w:val="18"/>
                <w:lang w:eastAsia="es-PE"/>
              </w:rPr>
            </w:pPr>
            <w:r w:rsidRPr="00FE41E9">
              <w:rPr>
                <w:rFonts w:eastAsia="Times New Roman" w:cs="Arial"/>
                <w:sz w:val="18"/>
                <w:szCs w:val="18"/>
                <w:lang w:eastAsia="es-PE"/>
              </w:rPr>
              <w:t>Monto total ejecutado (número y letras)</w:t>
            </w:r>
          </w:p>
        </w:tc>
        <w:tc>
          <w:tcPr>
            <w:tcW w:w="4957" w:type="dxa"/>
            <w:gridSpan w:val="2"/>
            <w:tcBorders>
              <w:top w:val="single" w:sz="4" w:space="0" w:color="auto"/>
              <w:left w:val="nil"/>
              <w:bottom w:val="single" w:sz="4" w:space="0" w:color="auto"/>
              <w:right w:val="single" w:sz="4" w:space="0" w:color="000000"/>
            </w:tcBorders>
            <w:shd w:val="clear" w:color="auto" w:fill="auto"/>
            <w:vAlign w:val="center"/>
            <w:hideMark/>
          </w:tcPr>
          <w:p w14:paraId="433A408E" w14:textId="77777777" w:rsidR="00FE41E9" w:rsidRPr="00FE41E9" w:rsidRDefault="00FE41E9" w:rsidP="002B6D0A">
            <w:pPr>
              <w:spacing w:after="0" w:line="240" w:lineRule="auto"/>
              <w:jc w:val="center"/>
              <w:rPr>
                <w:rFonts w:eastAsia="Times New Roman" w:cs="Arial"/>
                <w:color w:val="000000"/>
                <w:sz w:val="18"/>
                <w:szCs w:val="18"/>
                <w:lang w:eastAsia="es-PE"/>
              </w:rPr>
            </w:pPr>
            <w:r w:rsidRPr="00FE41E9">
              <w:rPr>
                <w:rFonts w:eastAsia="Times New Roman" w:cs="Arial"/>
                <w:color w:val="000000"/>
                <w:sz w:val="18"/>
                <w:szCs w:val="18"/>
                <w:lang w:eastAsia="es-PE"/>
              </w:rPr>
              <w:t>1,500 (MIL QUINIENTOS CON 00/100 SOLES )</w:t>
            </w:r>
          </w:p>
        </w:tc>
      </w:tr>
      <w:tr w:rsidR="00FE41E9" w:rsidRPr="00FE41E9" w14:paraId="7090D953" w14:textId="77777777" w:rsidTr="002B6D0A">
        <w:trPr>
          <w:trHeight w:val="489"/>
        </w:trPr>
        <w:tc>
          <w:tcPr>
            <w:tcW w:w="606" w:type="dxa"/>
            <w:vMerge w:val="restart"/>
            <w:tcBorders>
              <w:top w:val="nil"/>
              <w:left w:val="single" w:sz="4" w:space="0" w:color="auto"/>
              <w:bottom w:val="single" w:sz="4" w:space="0" w:color="000000"/>
              <w:right w:val="single" w:sz="4" w:space="0" w:color="auto"/>
            </w:tcBorders>
            <w:shd w:val="clear" w:color="000000" w:fill="FDE9D9"/>
            <w:hideMark/>
          </w:tcPr>
          <w:p w14:paraId="12345AF6" w14:textId="77777777" w:rsidR="00FE41E9" w:rsidRPr="00FE41E9" w:rsidRDefault="00FE41E9" w:rsidP="002B6D0A">
            <w:pPr>
              <w:spacing w:after="0" w:line="240" w:lineRule="auto"/>
              <w:jc w:val="center"/>
              <w:rPr>
                <w:rFonts w:eastAsia="Times New Roman" w:cs="Arial"/>
                <w:b/>
                <w:bCs/>
                <w:sz w:val="18"/>
                <w:szCs w:val="18"/>
                <w:lang w:eastAsia="es-PE"/>
              </w:rPr>
            </w:pPr>
            <w:r w:rsidRPr="00FE41E9">
              <w:rPr>
                <w:rFonts w:eastAsia="Times New Roman" w:cs="Arial"/>
                <w:b/>
                <w:bCs/>
                <w:sz w:val="18"/>
                <w:szCs w:val="18"/>
                <w:lang w:eastAsia="es-PE"/>
              </w:rPr>
              <w:t>5</w:t>
            </w:r>
          </w:p>
        </w:tc>
        <w:tc>
          <w:tcPr>
            <w:tcW w:w="8830" w:type="dxa"/>
            <w:gridSpan w:val="7"/>
            <w:tcBorders>
              <w:top w:val="single" w:sz="4" w:space="0" w:color="auto"/>
              <w:left w:val="nil"/>
              <w:bottom w:val="single" w:sz="4" w:space="0" w:color="auto"/>
              <w:right w:val="single" w:sz="4" w:space="0" w:color="auto"/>
            </w:tcBorders>
            <w:shd w:val="clear" w:color="000000" w:fill="FDE9D9"/>
            <w:vAlign w:val="center"/>
            <w:hideMark/>
          </w:tcPr>
          <w:p w14:paraId="7D924C95" w14:textId="77777777" w:rsidR="00FE41E9" w:rsidRPr="00FE41E9" w:rsidRDefault="00FE41E9" w:rsidP="002B6D0A">
            <w:pPr>
              <w:spacing w:after="0" w:line="240" w:lineRule="auto"/>
              <w:rPr>
                <w:rFonts w:eastAsia="Times New Roman" w:cs="Arial"/>
                <w:b/>
                <w:bCs/>
                <w:szCs w:val="24"/>
                <w:lang w:eastAsia="es-PE"/>
              </w:rPr>
            </w:pPr>
            <w:r w:rsidRPr="00FE41E9">
              <w:rPr>
                <w:rFonts w:eastAsia="Times New Roman" w:cs="Arial"/>
                <w:b/>
                <w:bCs/>
                <w:szCs w:val="24"/>
                <w:lang w:eastAsia="es-PE"/>
              </w:rPr>
              <w:t>VERIFICACIONES REALIZADAS</w:t>
            </w:r>
          </w:p>
        </w:tc>
      </w:tr>
      <w:tr w:rsidR="00FE41E9" w:rsidRPr="00FE41E9" w14:paraId="63B9B297" w14:textId="77777777" w:rsidTr="002B6D0A">
        <w:trPr>
          <w:trHeight w:val="464"/>
        </w:trPr>
        <w:tc>
          <w:tcPr>
            <w:tcW w:w="606" w:type="dxa"/>
            <w:vMerge/>
            <w:tcBorders>
              <w:top w:val="nil"/>
              <w:left w:val="single" w:sz="4" w:space="0" w:color="auto"/>
              <w:bottom w:val="single" w:sz="4" w:space="0" w:color="000000"/>
              <w:right w:val="single" w:sz="4" w:space="0" w:color="auto"/>
            </w:tcBorders>
            <w:vAlign w:val="center"/>
            <w:hideMark/>
          </w:tcPr>
          <w:p w14:paraId="7FEE4640" w14:textId="77777777" w:rsidR="00FE41E9" w:rsidRPr="00FE41E9" w:rsidRDefault="00FE41E9" w:rsidP="002B6D0A">
            <w:pPr>
              <w:spacing w:after="0" w:line="240" w:lineRule="auto"/>
              <w:rPr>
                <w:rFonts w:eastAsia="Times New Roman" w:cs="Arial"/>
                <w:b/>
                <w:bCs/>
                <w:sz w:val="18"/>
                <w:szCs w:val="18"/>
                <w:lang w:eastAsia="es-PE"/>
              </w:rPr>
            </w:pPr>
          </w:p>
        </w:tc>
        <w:tc>
          <w:tcPr>
            <w:tcW w:w="1907" w:type="dxa"/>
            <w:vMerge w:val="restart"/>
            <w:tcBorders>
              <w:top w:val="nil"/>
              <w:left w:val="single" w:sz="4" w:space="0" w:color="auto"/>
              <w:bottom w:val="single" w:sz="4" w:space="0" w:color="000000"/>
              <w:right w:val="single" w:sz="4" w:space="0" w:color="auto"/>
            </w:tcBorders>
            <w:shd w:val="clear" w:color="000000" w:fill="FDE9D9"/>
            <w:hideMark/>
          </w:tcPr>
          <w:p w14:paraId="730A0440" w14:textId="77777777" w:rsidR="00FE41E9" w:rsidRPr="00FE41E9" w:rsidRDefault="00FE41E9" w:rsidP="002B6D0A">
            <w:pPr>
              <w:spacing w:after="0" w:line="240" w:lineRule="auto"/>
              <w:rPr>
                <w:rFonts w:eastAsia="Times New Roman" w:cs="Arial"/>
                <w:b/>
                <w:bCs/>
                <w:i/>
                <w:iCs/>
                <w:sz w:val="18"/>
                <w:szCs w:val="18"/>
                <w:lang w:eastAsia="es-PE"/>
              </w:rPr>
            </w:pPr>
            <w:r w:rsidRPr="00FE41E9">
              <w:rPr>
                <w:rFonts w:eastAsia="Times New Roman" w:cs="Arial"/>
                <w:b/>
                <w:bCs/>
                <w:i/>
                <w:iCs/>
                <w:sz w:val="18"/>
                <w:szCs w:val="18"/>
                <w:lang w:eastAsia="es-PE"/>
              </w:rPr>
              <w:t>5.1</w:t>
            </w:r>
          </w:p>
        </w:tc>
        <w:tc>
          <w:tcPr>
            <w:tcW w:w="1967"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625206F4" w14:textId="77777777" w:rsidR="00FE41E9" w:rsidRPr="00FE41E9" w:rsidRDefault="00FE41E9" w:rsidP="002B6D0A">
            <w:pPr>
              <w:spacing w:after="0" w:line="240" w:lineRule="auto"/>
              <w:jc w:val="both"/>
              <w:rPr>
                <w:rFonts w:eastAsia="Times New Roman" w:cs="Arial"/>
                <w:sz w:val="18"/>
                <w:szCs w:val="18"/>
                <w:lang w:eastAsia="es-PE"/>
              </w:rPr>
            </w:pPr>
            <w:r w:rsidRPr="00FE41E9">
              <w:rPr>
                <w:rFonts w:eastAsia="Times New Roman" w:cs="Arial"/>
                <w:sz w:val="18"/>
                <w:szCs w:val="18"/>
                <w:lang w:eastAsia="es-PE"/>
              </w:rPr>
              <w:t xml:space="preserve">Cumplimiento de la prestación del Contrato u Orden de Servicio N° 57 ejecutado durante el periodo comprendido de 15 </w:t>
            </w:r>
            <w:proofErr w:type="spellStart"/>
            <w:r w:rsidRPr="00FE41E9">
              <w:rPr>
                <w:rFonts w:eastAsia="Times New Roman" w:cs="Arial"/>
                <w:sz w:val="18"/>
                <w:szCs w:val="18"/>
                <w:lang w:eastAsia="es-PE"/>
              </w:rPr>
              <w:t>dias</w:t>
            </w:r>
            <w:proofErr w:type="spellEnd"/>
            <w:r w:rsidRPr="00FE41E9">
              <w:rPr>
                <w:rFonts w:eastAsia="Times New Roman" w:cs="Arial"/>
                <w:sz w:val="18"/>
                <w:szCs w:val="18"/>
                <w:lang w:eastAsia="es-PE"/>
              </w:rPr>
              <w:t xml:space="preserve"> calendarios, según </w:t>
            </w:r>
            <w:proofErr w:type="spellStart"/>
            <w:r w:rsidRPr="00FE41E9">
              <w:rPr>
                <w:rFonts w:eastAsia="Times New Roman" w:cs="Arial"/>
                <w:sz w:val="18"/>
                <w:szCs w:val="18"/>
                <w:lang w:eastAsia="es-PE"/>
              </w:rPr>
              <w:t>terminos</w:t>
            </w:r>
            <w:proofErr w:type="spellEnd"/>
            <w:r w:rsidRPr="00FE41E9">
              <w:rPr>
                <w:rFonts w:eastAsia="Times New Roman" w:cs="Arial"/>
                <w:sz w:val="18"/>
                <w:szCs w:val="18"/>
                <w:lang w:eastAsia="es-PE"/>
              </w:rPr>
              <w:t xml:space="preserve"> de referencia contados desde el </w:t>
            </w:r>
            <w:proofErr w:type="spellStart"/>
            <w:r w:rsidRPr="00FE41E9">
              <w:rPr>
                <w:rFonts w:eastAsia="Times New Roman" w:cs="Arial"/>
                <w:sz w:val="18"/>
                <w:szCs w:val="18"/>
                <w:lang w:eastAsia="es-PE"/>
              </w:rPr>
              <w:t>dia</w:t>
            </w:r>
            <w:proofErr w:type="spellEnd"/>
            <w:r w:rsidRPr="00FE41E9">
              <w:rPr>
                <w:rFonts w:eastAsia="Times New Roman" w:cs="Arial"/>
                <w:sz w:val="18"/>
                <w:szCs w:val="18"/>
                <w:lang w:eastAsia="es-PE"/>
              </w:rPr>
              <w:t xml:space="preserve"> siguiente de la notificación de la Orden de </w:t>
            </w:r>
            <w:proofErr w:type="gramStart"/>
            <w:r w:rsidRPr="00FE41E9">
              <w:rPr>
                <w:rFonts w:eastAsia="Times New Roman" w:cs="Arial"/>
                <w:sz w:val="18"/>
                <w:szCs w:val="18"/>
                <w:lang w:eastAsia="es-PE"/>
              </w:rPr>
              <w:t>Servicio .</w:t>
            </w:r>
            <w:proofErr w:type="gramEnd"/>
          </w:p>
        </w:tc>
        <w:tc>
          <w:tcPr>
            <w:tcW w:w="3387" w:type="dxa"/>
            <w:tcBorders>
              <w:top w:val="nil"/>
              <w:left w:val="nil"/>
              <w:bottom w:val="single" w:sz="4" w:space="0" w:color="auto"/>
              <w:right w:val="single" w:sz="4" w:space="0" w:color="auto"/>
            </w:tcBorders>
            <w:shd w:val="clear" w:color="000000" w:fill="FFFFFF"/>
            <w:vAlign w:val="center"/>
            <w:hideMark/>
          </w:tcPr>
          <w:p w14:paraId="7FE1BAA5" w14:textId="77777777" w:rsidR="00FE41E9" w:rsidRPr="00FE41E9" w:rsidRDefault="00FE41E9" w:rsidP="002B6D0A">
            <w:pPr>
              <w:spacing w:after="0" w:line="240" w:lineRule="auto"/>
              <w:rPr>
                <w:rFonts w:eastAsia="Times New Roman" w:cs="Arial"/>
                <w:sz w:val="18"/>
                <w:szCs w:val="18"/>
                <w:lang w:eastAsia="es-PE"/>
              </w:rPr>
            </w:pPr>
            <w:r w:rsidRPr="00FE41E9">
              <w:rPr>
                <w:rFonts w:eastAsia="Times New Roman" w:cs="Arial"/>
                <w:sz w:val="18"/>
                <w:szCs w:val="18"/>
                <w:lang w:eastAsia="es-PE"/>
              </w:rPr>
              <w:t>SI CUMPLE</w:t>
            </w:r>
          </w:p>
        </w:tc>
        <w:tc>
          <w:tcPr>
            <w:tcW w:w="1570" w:type="dxa"/>
            <w:tcBorders>
              <w:top w:val="nil"/>
              <w:left w:val="nil"/>
              <w:bottom w:val="single" w:sz="4" w:space="0" w:color="auto"/>
              <w:right w:val="single" w:sz="4" w:space="0" w:color="auto"/>
            </w:tcBorders>
            <w:shd w:val="clear" w:color="000000" w:fill="FFFFFF"/>
            <w:vAlign w:val="center"/>
            <w:hideMark/>
          </w:tcPr>
          <w:p w14:paraId="11C23D63" w14:textId="77777777" w:rsidR="00FE41E9" w:rsidRPr="00FE41E9" w:rsidRDefault="00FE41E9" w:rsidP="002B6D0A">
            <w:pPr>
              <w:spacing w:after="0" w:line="240" w:lineRule="auto"/>
              <w:jc w:val="center"/>
              <w:rPr>
                <w:rFonts w:eastAsia="Times New Roman" w:cs="Arial"/>
                <w:color w:val="000000"/>
                <w:sz w:val="18"/>
                <w:szCs w:val="18"/>
                <w:lang w:eastAsia="es-PE"/>
              </w:rPr>
            </w:pPr>
            <w:r w:rsidRPr="00FE41E9">
              <w:rPr>
                <w:rFonts w:eastAsia="Times New Roman" w:cs="Arial"/>
                <w:color w:val="000000"/>
                <w:sz w:val="18"/>
                <w:szCs w:val="18"/>
                <w:lang w:eastAsia="es-PE"/>
              </w:rPr>
              <w:t>SI</w:t>
            </w:r>
          </w:p>
        </w:tc>
      </w:tr>
      <w:tr w:rsidR="00FE41E9" w:rsidRPr="00FE41E9" w14:paraId="00CFC598" w14:textId="77777777" w:rsidTr="002B6D0A">
        <w:trPr>
          <w:trHeight w:val="1103"/>
        </w:trPr>
        <w:tc>
          <w:tcPr>
            <w:tcW w:w="606" w:type="dxa"/>
            <w:vMerge/>
            <w:tcBorders>
              <w:top w:val="nil"/>
              <w:left w:val="single" w:sz="4" w:space="0" w:color="auto"/>
              <w:bottom w:val="single" w:sz="4" w:space="0" w:color="000000"/>
              <w:right w:val="single" w:sz="4" w:space="0" w:color="auto"/>
            </w:tcBorders>
            <w:vAlign w:val="center"/>
            <w:hideMark/>
          </w:tcPr>
          <w:p w14:paraId="66052A76" w14:textId="77777777" w:rsidR="00FE41E9" w:rsidRPr="00FE41E9" w:rsidRDefault="00FE41E9" w:rsidP="002B6D0A">
            <w:pPr>
              <w:spacing w:after="0" w:line="240" w:lineRule="auto"/>
              <w:rPr>
                <w:rFonts w:eastAsia="Times New Roman" w:cs="Arial"/>
                <w:b/>
                <w:bCs/>
                <w:sz w:val="18"/>
                <w:szCs w:val="18"/>
                <w:lang w:eastAsia="es-PE"/>
              </w:rPr>
            </w:pPr>
          </w:p>
        </w:tc>
        <w:tc>
          <w:tcPr>
            <w:tcW w:w="1907" w:type="dxa"/>
            <w:vMerge/>
            <w:tcBorders>
              <w:top w:val="nil"/>
              <w:left w:val="single" w:sz="4" w:space="0" w:color="auto"/>
              <w:bottom w:val="single" w:sz="4" w:space="0" w:color="000000"/>
              <w:right w:val="single" w:sz="4" w:space="0" w:color="auto"/>
            </w:tcBorders>
            <w:vAlign w:val="center"/>
            <w:hideMark/>
          </w:tcPr>
          <w:p w14:paraId="6F3AE860" w14:textId="77777777" w:rsidR="00FE41E9" w:rsidRPr="00FE41E9" w:rsidRDefault="00FE41E9" w:rsidP="002B6D0A">
            <w:pPr>
              <w:spacing w:after="0" w:line="240" w:lineRule="auto"/>
              <w:rPr>
                <w:rFonts w:eastAsia="Times New Roman" w:cs="Arial"/>
                <w:b/>
                <w:bCs/>
                <w:i/>
                <w:iCs/>
                <w:sz w:val="18"/>
                <w:szCs w:val="18"/>
                <w:lang w:eastAsia="es-PE"/>
              </w:rPr>
            </w:pPr>
          </w:p>
        </w:tc>
        <w:tc>
          <w:tcPr>
            <w:tcW w:w="1967" w:type="dxa"/>
            <w:gridSpan w:val="4"/>
            <w:vMerge/>
            <w:tcBorders>
              <w:top w:val="single" w:sz="4" w:space="0" w:color="auto"/>
              <w:left w:val="single" w:sz="4" w:space="0" w:color="auto"/>
              <w:bottom w:val="single" w:sz="4" w:space="0" w:color="auto"/>
              <w:right w:val="single" w:sz="4" w:space="0" w:color="auto"/>
            </w:tcBorders>
            <w:vAlign w:val="center"/>
            <w:hideMark/>
          </w:tcPr>
          <w:p w14:paraId="41F1A037" w14:textId="77777777" w:rsidR="00FE41E9" w:rsidRPr="00FE41E9" w:rsidRDefault="00FE41E9" w:rsidP="002B6D0A">
            <w:pPr>
              <w:spacing w:after="0" w:line="240" w:lineRule="auto"/>
              <w:rPr>
                <w:rFonts w:eastAsia="Times New Roman" w:cs="Arial"/>
                <w:sz w:val="18"/>
                <w:szCs w:val="18"/>
                <w:lang w:eastAsia="es-PE"/>
              </w:rPr>
            </w:pPr>
          </w:p>
        </w:tc>
        <w:tc>
          <w:tcPr>
            <w:tcW w:w="3387" w:type="dxa"/>
            <w:tcBorders>
              <w:top w:val="nil"/>
              <w:left w:val="nil"/>
              <w:bottom w:val="single" w:sz="4" w:space="0" w:color="auto"/>
              <w:right w:val="single" w:sz="4" w:space="0" w:color="auto"/>
            </w:tcBorders>
            <w:shd w:val="clear" w:color="000000" w:fill="FFFFFF"/>
            <w:vAlign w:val="center"/>
            <w:hideMark/>
          </w:tcPr>
          <w:p w14:paraId="6D9C22B0" w14:textId="77777777" w:rsidR="00FE41E9" w:rsidRPr="00FE41E9" w:rsidRDefault="00FE41E9" w:rsidP="002B6D0A">
            <w:pPr>
              <w:spacing w:after="0" w:line="240" w:lineRule="auto"/>
              <w:rPr>
                <w:rFonts w:eastAsia="Times New Roman" w:cs="Arial"/>
                <w:sz w:val="18"/>
                <w:szCs w:val="18"/>
                <w:lang w:eastAsia="es-PE"/>
              </w:rPr>
            </w:pPr>
            <w:r w:rsidRPr="00FE41E9">
              <w:rPr>
                <w:rFonts w:eastAsia="Times New Roman" w:cs="Arial"/>
                <w:sz w:val="18"/>
                <w:szCs w:val="18"/>
                <w:lang w:eastAsia="es-PE"/>
              </w:rPr>
              <w:t>NO CUMPLE</w:t>
            </w:r>
          </w:p>
        </w:tc>
        <w:tc>
          <w:tcPr>
            <w:tcW w:w="1570" w:type="dxa"/>
            <w:tcBorders>
              <w:top w:val="nil"/>
              <w:left w:val="nil"/>
              <w:bottom w:val="single" w:sz="4" w:space="0" w:color="auto"/>
              <w:right w:val="single" w:sz="4" w:space="0" w:color="auto"/>
            </w:tcBorders>
            <w:shd w:val="clear" w:color="000000" w:fill="FFFFFF"/>
            <w:vAlign w:val="center"/>
            <w:hideMark/>
          </w:tcPr>
          <w:p w14:paraId="19EBA96F" w14:textId="77777777" w:rsidR="00FE41E9" w:rsidRPr="00FE41E9" w:rsidRDefault="00FE41E9" w:rsidP="002B6D0A">
            <w:pPr>
              <w:spacing w:after="0" w:line="240" w:lineRule="auto"/>
              <w:jc w:val="center"/>
              <w:rPr>
                <w:rFonts w:eastAsia="Times New Roman" w:cs="Arial"/>
                <w:sz w:val="18"/>
                <w:szCs w:val="18"/>
                <w:lang w:eastAsia="es-PE"/>
              </w:rPr>
            </w:pPr>
            <w:r w:rsidRPr="00FE41E9">
              <w:rPr>
                <w:rFonts w:eastAsia="Times New Roman" w:cs="Arial"/>
                <w:sz w:val="18"/>
                <w:szCs w:val="18"/>
                <w:lang w:eastAsia="es-PE"/>
              </w:rPr>
              <w:t> </w:t>
            </w:r>
          </w:p>
        </w:tc>
      </w:tr>
      <w:tr w:rsidR="00FE41E9" w:rsidRPr="00FE41E9" w14:paraId="12653C6A" w14:textId="77777777" w:rsidTr="002B6D0A">
        <w:trPr>
          <w:trHeight w:val="464"/>
        </w:trPr>
        <w:tc>
          <w:tcPr>
            <w:tcW w:w="606" w:type="dxa"/>
            <w:vMerge/>
            <w:tcBorders>
              <w:top w:val="nil"/>
              <w:left w:val="single" w:sz="4" w:space="0" w:color="auto"/>
              <w:bottom w:val="single" w:sz="4" w:space="0" w:color="000000"/>
              <w:right w:val="single" w:sz="4" w:space="0" w:color="auto"/>
            </w:tcBorders>
            <w:vAlign w:val="center"/>
            <w:hideMark/>
          </w:tcPr>
          <w:p w14:paraId="3DDC0986" w14:textId="77777777" w:rsidR="00FE41E9" w:rsidRPr="00FE41E9" w:rsidRDefault="00FE41E9" w:rsidP="002B6D0A">
            <w:pPr>
              <w:spacing w:after="0" w:line="240" w:lineRule="auto"/>
              <w:rPr>
                <w:rFonts w:eastAsia="Times New Roman" w:cs="Arial"/>
                <w:b/>
                <w:bCs/>
                <w:sz w:val="18"/>
                <w:szCs w:val="18"/>
                <w:lang w:eastAsia="es-PE"/>
              </w:rPr>
            </w:pPr>
          </w:p>
        </w:tc>
        <w:tc>
          <w:tcPr>
            <w:tcW w:w="1907" w:type="dxa"/>
            <w:vMerge w:val="restart"/>
            <w:tcBorders>
              <w:top w:val="nil"/>
              <w:left w:val="single" w:sz="4" w:space="0" w:color="auto"/>
              <w:bottom w:val="single" w:sz="4" w:space="0" w:color="000000"/>
              <w:right w:val="single" w:sz="4" w:space="0" w:color="auto"/>
            </w:tcBorders>
            <w:shd w:val="clear" w:color="000000" w:fill="FDE9D9"/>
            <w:hideMark/>
          </w:tcPr>
          <w:p w14:paraId="3D662117" w14:textId="77777777" w:rsidR="00FE41E9" w:rsidRPr="00FE41E9" w:rsidRDefault="00FE41E9" w:rsidP="002B6D0A">
            <w:pPr>
              <w:spacing w:after="0" w:line="240" w:lineRule="auto"/>
              <w:rPr>
                <w:rFonts w:eastAsia="Times New Roman" w:cs="Arial"/>
                <w:b/>
                <w:bCs/>
                <w:i/>
                <w:iCs/>
                <w:sz w:val="18"/>
                <w:szCs w:val="18"/>
                <w:lang w:eastAsia="es-PE"/>
              </w:rPr>
            </w:pPr>
            <w:r w:rsidRPr="00FE41E9">
              <w:rPr>
                <w:rFonts w:eastAsia="Times New Roman" w:cs="Arial"/>
                <w:b/>
                <w:bCs/>
                <w:i/>
                <w:iCs/>
                <w:sz w:val="18"/>
                <w:szCs w:val="18"/>
                <w:lang w:eastAsia="es-PE"/>
              </w:rPr>
              <w:t>5.2</w:t>
            </w:r>
          </w:p>
        </w:tc>
        <w:tc>
          <w:tcPr>
            <w:tcW w:w="6924" w:type="dxa"/>
            <w:gridSpan w:val="6"/>
            <w:tcBorders>
              <w:top w:val="single" w:sz="4" w:space="0" w:color="auto"/>
              <w:left w:val="nil"/>
              <w:bottom w:val="single" w:sz="4" w:space="0" w:color="auto"/>
              <w:right w:val="single" w:sz="4" w:space="0" w:color="000000"/>
            </w:tcBorders>
            <w:shd w:val="clear" w:color="000000" w:fill="FFFFFF"/>
            <w:vAlign w:val="center"/>
            <w:hideMark/>
          </w:tcPr>
          <w:p w14:paraId="12103245" w14:textId="77777777" w:rsidR="00FE41E9" w:rsidRPr="00FE41E9" w:rsidRDefault="00FE41E9" w:rsidP="002B6D0A">
            <w:pPr>
              <w:spacing w:after="0" w:line="240" w:lineRule="auto"/>
              <w:rPr>
                <w:rFonts w:eastAsia="Times New Roman" w:cs="Arial"/>
                <w:sz w:val="22"/>
                <w:lang w:eastAsia="es-PE"/>
              </w:rPr>
            </w:pPr>
            <w:r w:rsidRPr="00FE41E9">
              <w:rPr>
                <w:rFonts w:eastAsia="Times New Roman" w:cs="Arial"/>
                <w:sz w:val="22"/>
                <w:lang w:eastAsia="es-PE"/>
              </w:rPr>
              <w:t>Detalle de las pruebas realizadas de ser el caso.</w:t>
            </w:r>
          </w:p>
        </w:tc>
      </w:tr>
      <w:tr w:rsidR="00FE41E9" w:rsidRPr="00FE41E9" w14:paraId="73F076EC" w14:textId="77777777" w:rsidTr="002B6D0A">
        <w:trPr>
          <w:trHeight w:val="464"/>
        </w:trPr>
        <w:tc>
          <w:tcPr>
            <w:tcW w:w="606" w:type="dxa"/>
            <w:vMerge/>
            <w:tcBorders>
              <w:top w:val="nil"/>
              <w:left w:val="single" w:sz="4" w:space="0" w:color="auto"/>
              <w:bottom w:val="single" w:sz="4" w:space="0" w:color="000000"/>
              <w:right w:val="single" w:sz="4" w:space="0" w:color="auto"/>
            </w:tcBorders>
            <w:vAlign w:val="center"/>
            <w:hideMark/>
          </w:tcPr>
          <w:p w14:paraId="50CB5C97" w14:textId="77777777" w:rsidR="00FE41E9" w:rsidRPr="00FE41E9" w:rsidRDefault="00FE41E9" w:rsidP="002B6D0A">
            <w:pPr>
              <w:spacing w:after="0" w:line="240" w:lineRule="auto"/>
              <w:rPr>
                <w:rFonts w:eastAsia="Times New Roman" w:cs="Arial"/>
                <w:b/>
                <w:bCs/>
                <w:sz w:val="18"/>
                <w:szCs w:val="18"/>
                <w:lang w:eastAsia="es-PE"/>
              </w:rPr>
            </w:pPr>
          </w:p>
        </w:tc>
        <w:tc>
          <w:tcPr>
            <w:tcW w:w="1907" w:type="dxa"/>
            <w:vMerge/>
            <w:tcBorders>
              <w:top w:val="nil"/>
              <w:left w:val="single" w:sz="4" w:space="0" w:color="auto"/>
              <w:bottom w:val="single" w:sz="4" w:space="0" w:color="000000"/>
              <w:right w:val="single" w:sz="4" w:space="0" w:color="auto"/>
            </w:tcBorders>
            <w:vAlign w:val="center"/>
            <w:hideMark/>
          </w:tcPr>
          <w:p w14:paraId="24ABDB88" w14:textId="77777777" w:rsidR="00FE41E9" w:rsidRPr="00FE41E9" w:rsidRDefault="00FE41E9" w:rsidP="002B6D0A">
            <w:pPr>
              <w:spacing w:after="0" w:line="240" w:lineRule="auto"/>
              <w:rPr>
                <w:rFonts w:eastAsia="Times New Roman" w:cs="Arial"/>
                <w:b/>
                <w:bCs/>
                <w:i/>
                <w:iCs/>
                <w:sz w:val="18"/>
                <w:szCs w:val="18"/>
                <w:lang w:eastAsia="es-PE"/>
              </w:rPr>
            </w:pPr>
          </w:p>
        </w:tc>
        <w:tc>
          <w:tcPr>
            <w:tcW w:w="6924" w:type="dxa"/>
            <w:gridSpan w:val="6"/>
            <w:tcBorders>
              <w:top w:val="single" w:sz="4" w:space="0" w:color="auto"/>
              <w:left w:val="nil"/>
              <w:bottom w:val="single" w:sz="4" w:space="0" w:color="auto"/>
              <w:right w:val="single" w:sz="4" w:space="0" w:color="000000"/>
            </w:tcBorders>
            <w:shd w:val="clear" w:color="000000" w:fill="FFFFFF"/>
            <w:vAlign w:val="center"/>
            <w:hideMark/>
          </w:tcPr>
          <w:p w14:paraId="7011BF9A" w14:textId="77777777" w:rsidR="00FE41E9" w:rsidRPr="00FE41E9" w:rsidRDefault="00FE41E9" w:rsidP="002B6D0A">
            <w:pPr>
              <w:spacing w:after="0" w:line="240" w:lineRule="auto"/>
              <w:jc w:val="center"/>
              <w:rPr>
                <w:rFonts w:eastAsia="Times New Roman" w:cs="Arial"/>
                <w:color w:val="000000"/>
                <w:sz w:val="18"/>
                <w:szCs w:val="18"/>
                <w:lang w:eastAsia="es-PE"/>
              </w:rPr>
            </w:pPr>
            <w:r w:rsidRPr="00FE41E9">
              <w:rPr>
                <w:rFonts w:eastAsia="Times New Roman" w:cs="Arial"/>
                <w:color w:val="000000"/>
                <w:sz w:val="18"/>
                <w:szCs w:val="18"/>
                <w:lang w:eastAsia="es-PE"/>
              </w:rPr>
              <w:t>NINGUNA</w:t>
            </w:r>
          </w:p>
        </w:tc>
      </w:tr>
      <w:tr w:rsidR="00FE41E9" w:rsidRPr="00FE41E9" w14:paraId="268A7211" w14:textId="77777777" w:rsidTr="002B6D0A">
        <w:trPr>
          <w:trHeight w:val="476"/>
        </w:trPr>
        <w:tc>
          <w:tcPr>
            <w:tcW w:w="606" w:type="dxa"/>
            <w:vMerge/>
            <w:tcBorders>
              <w:top w:val="nil"/>
              <w:left w:val="single" w:sz="4" w:space="0" w:color="auto"/>
              <w:bottom w:val="single" w:sz="4" w:space="0" w:color="000000"/>
              <w:right w:val="single" w:sz="4" w:space="0" w:color="auto"/>
            </w:tcBorders>
            <w:vAlign w:val="center"/>
            <w:hideMark/>
          </w:tcPr>
          <w:p w14:paraId="6B0F1EDD" w14:textId="77777777" w:rsidR="00FE41E9" w:rsidRPr="00FE41E9" w:rsidRDefault="00FE41E9" w:rsidP="002B6D0A">
            <w:pPr>
              <w:spacing w:after="0" w:line="240" w:lineRule="auto"/>
              <w:rPr>
                <w:rFonts w:eastAsia="Times New Roman" w:cs="Arial"/>
                <w:b/>
                <w:bCs/>
                <w:sz w:val="18"/>
                <w:szCs w:val="18"/>
                <w:lang w:eastAsia="es-PE"/>
              </w:rPr>
            </w:pPr>
          </w:p>
        </w:tc>
        <w:tc>
          <w:tcPr>
            <w:tcW w:w="1907" w:type="dxa"/>
            <w:vMerge w:val="restart"/>
            <w:tcBorders>
              <w:top w:val="nil"/>
              <w:left w:val="single" w:sz="4" w:space="0" w:color="auto"/>
              <w:bottom w:val="single" w:sz="4" w:space="0" w:color="000000"/>
              <w:right w:val="single" w:sz="4" w:space="0" w:color="auto"/>
            </w:tcBorders>
            <w:shd w:val="clear" w:color="000000" w:fill="FDE9D9"/>
            <w:hideMark/>
          </w:tcPr>
          <w:p w14:paraId="3E1FEA1D" w14:textId="77777777" w:rsidR="00FE41E9" w:rsidRPr="00FE41E9" w:rsidRDefault="00FE41E9" w:rsidP="002B6D0A">
            <w:pPr>
              <w:spacing w:after="0" w:line="240" w:lineRule="auto"/>
              <w:rPr>
                <w:rFonts w:eastAsia="Times New Roman" w:cs="Arial"/>
                <w:b/>
                <w:bCs/>
                <w:i/>
                <w:iCs/>
                <w:sz w:val="18"/>
                <w:szCs w:val="18"/>
                <w:lang w:eastAsia="es-PE"/>
              </w:rPr>
            </w:pPr>
            <w:r w:rsidRPr="00FE41E9">
              <w:rPr>
                <w:rFonts w:eastAsia="Times New Roman" w:cs="Arial"/>
                <w:b/>
                <w:bCs/>
                <w:i/>
                <w:iCs/>
                <w:sz w:val="18"/>
                <w:szCs w:val="18"/>
                <w:lang w:eastAsia="es-PE"/>
              </w:rPr>
              <w:t>5.3</w:t>
            </w:r>
          </w:p>
        </w:tc>
        <w:tc>
          <w:tcPr>
            <w:tcW w:w="1967"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69652EAD" w14:textId="77777777" w:rsidR="00FE41E9" w:rsidRPr="00FE41E9" w:rsidRDefault="00FE41E9" w:rsidP="002B6D0A">
            <w:pPr>
              <w:spacing w:after="0" w:line="240" w:lineRule="auto"/>
              <w:rPr>
                <w:rFonts w:eastAsia="Times New Roman" w:cs="Arial"/>
                <w:sz w:val="22"/>
                <w:lang w:eastAsia="es-PE"/>
              </w:rPr>
            </w:pPr>
            <w:r w:rsidRPr="00FE41E9">
              <w:rPr>
                <w:rFonts w:eastAsia="Times New Roman" w:cs="Arial"/>
                <w:sz w:val="22"/>
                <w:lang w:eastAsia="es-PE"/>
              </w:rPr>
              <w:t>Cumplimiento del plazo</w:t>
            </w:r>
          </w:p>
        </w:tc>
        <w:tc>
          <w:tcPr>
            <w:tcW w:w="3387" w:type="dxa"/>
            <w:tcBorders>
              <w:top w:val="nil"/>
              <w:left w:val="single" w:sz="4" w:space="0" w:color="auto"/>
              <w:bottom w:val="single" w:sz="4" w:space="0" w:color="auto"/>
              <w:right w:val="single" w:sz="4" w:space="0" w:color="auto"/>
            </w:tcBorders>
            <w:shd w:val="clear" w:color="000000" w:fill="FFFFFF"/>
            <w:vAlign w:val="center"/>
            <w:hideMark/>
          </w:tcPr>
          <w:p w14:paraId="69BCA260" w14:textId="77777777" w:rsidR="00FE41E9" w:rsidRPr="00FE41E9" w:rsidRDefault="00FE41E9" w:rsidP="002B6D0A">
            <w:pPr>
              <w:spacing w:after="0" w:line="240" w:lineRule="auto"/>
              <w:rPr>
                <w:rFonts w:eastAsia="Times New Roman" w:cs="Arial"/>
                <w:sz w:val="22"/>
                <w:lang w:eastAsia="es-PE"/>
              </w:rPr>
            </w:pPr>
            <w:r w:rsidRPr="00FE41E9">
              <w:rPr>
                <w:rFonts w:eastAsia="Times New Roman" w:cs="Arial"/>
                <w:sz w:val="22"/>
                <w:lang w:eastAsia="es-PE"/>
              </w:rPr>
              <w:t>SI CUMPLE</w:t>
            </w:r>
          </w:p>
        </w:tc>
        <w:tc>
          <w:tcPr>
            <w:tcW w:w="1570" w:type="dxa"/>
            <w:tcBorders>
              <w:top w:val="nil"/>
              <w:left w:val="nil"/>
              <w:bottom w:val="single" w:sz="4" w:space="0" w:color="auto"/>
              <w:right w:val="single" w:sz="4" w:space="0" w:color="auto"/>
            </w:tcBorders>
            <w:shd w:val="clear" w:color="000000" w:fill="FFFFFF"/>
            <w:vAlign w:val="center"/>
            <w:hideMark/>
          </w:tcPr>
          <w:p w14:paraId="04AE1C90" w14:textId="77777777" w:rsidR="00FE41E9" w:rsidRPr="00FE41E9" w:rsidRDefault="00FE41E9" w:rsidP="002B6D0A">
            <w:pPr>
              <w:spacing w:after="0" w:line="240" w:lineRule="auto"/>
              <w:jc w:val="center"/>
              <w:rPr>
                <w:rFonts w:eastAsia="Times New Roman" w:cs="Arial"/>
                <w:color w:val="000000"/>
                <w:sz w:val="22"/>
                <w:lang w:eastAsia="es-PE"/>
              </w:rPr>
            </w:pPr>
            <w:r w:rsidRPr="00FE41E9">
              <w:rPr>
                <w:rFonts w:eastAsia="Times New Roman" w:cs="Arial"/>
                <w:color w:val="000000"/>
                <w:sz w:val="22"/>
                <w:lang w:eastAsia="es-PE"/>
              </w:rPr>
              <w:t>SI</w:t>
            </w:r>
          </w:p>
        </w:tc>
      </w:tr>
      <w:tr w:rsidR="00FE41E9" w:rsidRPr="00FE41E9" w14:paraId="7E81336B" w14:textId="77777777" w:rsidTr="002B6D0A">
        <w:trPr>
          <w:trHeight w:val="476"/>
        </w:trPr>
        <w:tc>
          <w:tcPr>
            <w:tcW w:w="606" w:type="dxa"/>
            <w:vMerge/>
            <w:tcBorders>
              <w:top w:val="nil"/>
              <w:left w:val="single" w:sz="4" w:space="0" w:color="auto"/>
              <w:bottom w:val="single" w:sz="4" w:space="0" w:color="000000"/>
              <w:right w:val="single" w:sz="4" w:space="0" w:color="auto"/>
            </w:tcBorders>
            <w:vAlign w:val="center"/>
            <w:hideMark/>
          </w:tcPr>
          <w:p w14:paraId="2846C108" w14:textId="77777777" w:rsidR="00FE41E9" w:rsidRPr="00FE41E9" w:rsidRDefault="00FE41E9" w:rsidP="002B6D0A">
            <w:pPr>
              <w:spacing w:after="0" w:line="240" w:lineRule="auto"/>
              <w:rPr>
                <w:rFonts w:eastAsia="Times New Roman" w:cs="Arial"/>
                <w:b/>
                <w:bCs/>
                <w:sz w:val="18"/>
                <w:szCs w:val="18"/>
                <w:lang w:eastAsia="es-PE"/>
              </w:rPr>
            </w:pPr>
          </w:p>
        </w:tc>
        <w:tc>
          <w:tcPr>
            <w:tcW w:w="1907" w:type="dxa"/>
            <w:vMerge/>
            <w:tcBorders>
              <w:top w:val="nil"/>
              <w:left w:val="single" w:sz="4" w:space="0" w:color="auto"/>
              <w:bottom w:val="single" w:sz="4" w:space="0" w:color="000000"/>
              <w:right w:val="single" w:sz="4" w:space="0" w:color="auto"/>
            </w:tcBorders>
            <w:vAlign w:val="center"/>
            <w:hideMark/>
          </w:tcPr>
          <w:p w14:paraId="3D6814FE" w14:textId="77777777" w:rsidR="00FE41E9" w:rsidRPr="00FE41E9" w:rsidRDefault="00FE41E9" w:rsidP="002B6D0A">
            <w:pPr>
              <w:spacing w:after="0" w:line="240" w:lineRule="auto"/>
              <w:rPr>
                <w:rFonts w:eastAsia="Times New Roman" w:cs="Arial"/>
                <w:b/>
                <w:bCs/>
                <w:i/>
                <w:iCs/>
                <w:sz w:val="18"/>
                <w:szCs w:val="18"/>
                <w:lang w:eastAsia="es-PE"/>
              </w:rPr>
            </w:pPr>
          </w:p>
        </w:tc>
        <w:tc>
          <w:tcPr>
            <w:tcW w:w="1967" w:type="dxa"/>
            <w:gridSpan w:val="4"/>
            <w:vMerge/>
            <w:tcBorders>
              <w:top w:val="single" w:sz="4" w:space="0" w:color="auto"/>
              <w:left w:val="single" w:sz="4" w:space="0" w:color="auto"/>
              <w:bottom w:val="single" w:sz="4" w:space="0" w:color="000000"/>
              <w:right w:val="nil"/>
            </w:tcBorders>
            <w:vAlign w:val="center"/>
            <w:hideMark/>
          </w:tcPr>
          <w:p w14:paraId="5CFA19E1" w14:textId="77777777" w:rsidR="00FE41E9" w:rsidRPr="00FE41E9" w:rsidRDefault="00FE41E9" w:rsidP="002B6D0A">
            <w:pPr>
              <w:spacing w:after="0" w:line="240" w:lineRule="auto"/>
              <w:rPr>
                <w:rFonts w:eastAsia="Times New Roman" w:cs="Arial"/>
                <w:sz w:val="22"/>
                <w:lang w:eastAsia="es-PE"/>
              </w:rPr>
            </w:pPr>
          </w:p>
        </w:tc>
        <w:tc>
          <w:tcPr>
            <w:tcW w:w="3387" w:type="dxa"/>
            <w:tcBorders>
              <w:top w:val="nil"/>
              <w:left w:val="single" w:sz="4" w:space="0" w:color="auto"/>
              <w:bottom w:val="single" w:sz="4" w:space="0" w:color="auto"/>
              <w:right w:val="single" w:sz="4" w:space="0" w:color="auto"/>
            </w:tcBorders>
            <w:shd w:val="clear" w:color="000000" w:fill="FFFFFF"/>
            <w:vAlign w:val="center"/>
            <w:hideMark/>
          </w:tcPr>
          <w:p w14:paraId="01BFC321" w14:textId="77777777" w:rsidR="00FE41E9" w:rsidRPr="00FE41E9" w:rsidRDefault="00FE41E9" w:rsidP="002B6D0A">
            <w:pPr>
              <w:spacing w:after="0" w:line="240" w:lineRule="auto"/>
              <w:rPr>
                <w:rFonts w:eastAsia="Times New Roman" w:cs="Arial"/>
                <w:sz w:val="18"/>
                <w:szCs w:val="18"/>
                <w:lang w:eastAsia="es-PE"/>
              </w:rPr>
            </w:pPr>
            <w:r w:rsidRPr="00FE41E9">
              <w:rPr>
                <w:rFonts w:eastAsia="Times New Roman" w:cs="Arial"/>
                <w:sz w:val="18"/>
                <w:szCs w:val="18"/>
                <w:lang w:eastAsia="es-PE"/>
              </w:rPr>
              <w:t>NO CUMPLE</w:t>
            </w:r>
          </w:p>
        </w:tc>
        <w:tc>
          <w:tcPr>
            <w:tcW w:w="1570" w:type="dxa"/>
            <w:tcBorders>
              <w:top w:val="nil"/>
              <w:left w:val="nil"/>
              <w:bottom w:val="single" w:sz="4" w:space="0" w:color="auto"/>
              <w:right w:val="single" w:sz="4" w:space="0" w:color="auto"/>
            </w:tcBorders>
            <w:shd w:val="clear" w:color="000000" w:fill="FFFFFF"/>
            <w:vAlign w:val="center"/>
            <w:hideMark/>
          </w:tcPr>
          <w:p w14:paraId="34AD7C2A" w14:textId="77777777" w:rsidR="00FE41E9" w:rsidRPr="00FE41E9" w:rsidRDefault="00FE41E9" w:rsidP="002B6D0A">
            <w:pPr>
              <w:spacing w:after="0" w:line="240" w:lineRule="auto"/>
              <w:rPr>
                <w:rFonts w:eastAsia="Times New Roman" w:cs="Arial"/>
                <w:sz w:val="18"/>
                <w:szCs w:val="18"/>
                <w:lang w:eastAsia="es-PE"/>
              </w:rPr>
            </w:pPr>
            <w:r w:rsidRPr="00FE41E9">
              <w:rPr>
                <w:rFonts w:eastAsia="Times New Roman" w:cs="Arial"/>
                <w:sz w:val="18"/>
                <w:szCs w:val="18"/>
                <w:lang w:eastAsia="es-PE"/>
              </w:rPr>
              <w:t> </w:t>
            </w:r>
          </w:p>
        </w:tc>
      </w:tr>
      <w:tr w:rsidR="00FE41E9" w:rsidRPr="00FE41E9" w14:paraId="05586BD0" w14:textId="77777777" w:rsidTr="002B6D0A">
        <w:trPr>
          <w:trHeight w:val="364"/>
        </w:trPr>
        <w:tc>
          <w:tcPr>
            <w:tcW w:w="606" w:type="dxa"/>
            <w:vMerge w:val="restart"/>
            <w:tcBorders>
              <w:top w:val="nil"/>
              <w:left w:val="single" w:sz="4" w:space="0" w:color="auto"/>
              <w:bottom w:val="single" w:sz="4" w:space="0" w:color="auto"/>
              <w:right w:val="single" w:sz="4" w:space="0" w:color="auto"/>
            </w:tcBorders>
            <w:shd w:val="clear" w:color="000000" w:fill="FDE9D9"/>
            <w:hideMark/>
          </w:tcPr>
          <w:p w14:paraId="3D9E90C0" w14:textId="77777777" w:rsidR="00FE41E9" w:rsidRPr="00FE41E9" w:rsidRDefault="00FE41E9" w:rsidP="002B6D0A">
            <w:pPr>
              <w:spacing w:after="0" w:line="240" w:lineRule="auto"/>
              <w:jc w:val="center"/>
              <w:rPr>
                <w:rFonts w:eastAsia="Times New Roman" w:cs="Arial"/>
                <w:b/>
                <w:bCs/>
                <w:sz w:val="18"/>
                <w:szCs w:val="18"/>
                <w:lang w:eastAsia="es-PE"/>
              </w:rPr>
            </w:pPr>
            <w:r w:rsidRPr="00FE41E9">
              <w:rPr>
                <w:rFonts w:eastAsia="Times New Roman" w:cs="Arial"/>
                <w:b/>
                <w:bCs/>
                <w:sz w:val="18"/>
                <w:szCs w:val="18"/>
                <w:lang w:eastAsia="es-PE"/>
              </w:rPr>
              <w:t>6</w:t>
            </w:r>
          </w:p>
        </w:tc>
        <w:tc>
          <w:tcPr>
            <w:tcW w:w="8830" w:type="dxa"/>
            <w:gridSpan w:val="7"/>
            <w:tcBorders>
              <w:top w:val="single" w:sz="4" w:space="0" w:color="auto"/>
              <w:left w:val="nil"/>
              <w:bottom w:val="single" w:sz="4" w:space="0" w:color="auto"/>
              <w:right w:val="single" w:sz="4" w:space="0" w:color="auto"/>
            </w:tcBorders>
            <w:shd w:val="clear" w:color="000000" w:fill="FFFFFF"/>
            <w:vAlign w:val="center"/>
            <w:hideMark/>
          </w:tcPr>
          <w:p w14:paraId="0723D96A" w14:textId="77777777" w:rsidR="00FE41E9" w:rsidRPr="00FE41E9" w:rsidRDefault="00FE41E9" w:rsidP="002B6D0A">
            <w:pPr>
              <w:spacing w:after="0" w:line="240" w:lineRule="auto"/>
              <w:rPr>
                <w:rFonts w:eastAsia="Times New Roman" w:cs="Arial"/>
                <w:b/>
                <w:bCs/>
                <w:szCs w:val="24"/>
                <w:lang w:eastAsia="es-PE"/>
              </w:rPr>
            </w:pPr>
            <w:r w:rsidRPr="00FE41E9">
              <w:rPr>
                <w:rFonts w:eastAsia="Times New Roman" w:cs="Arial"/>
                <w:b/>
                <w:bCs/>
                <w:szCs w:val="24"/>
                <w:lang w:eastAsia="es-PE"/>
              </w:rPr>
              <w:t>OBSERVACIONES (consignar documento de origen de la conformidad)</w:t>
            </w:r>
          </w:p>
        </w:tc>
      </w:tr>
      <w:tr w:rsidR="00FE41E9" w:rsidRPr="00FE41E9" w14:paraId="2677A4C1" w14:textId="77777777" w:rsidTr="002B6D0A">
        <w:trPr>
          <w:trHeight w:val="364"/>
        </w:trPr>
        <w:tc>
          <w:tcPr>
            <w:tcW w:w="606" w:type="dxa"/>
            <w:vMerge/>
            <w:tcBorders>
              <w:top w:val="nil"/>
              <w:left w:val="single" w:sz="4" w:space="0" w:color="auto"/>
              <w:bottom w:val="single" w:sz="4" w:space="0" w:color="auto"/>
              <w:right w:val="single" w:sz="4" w:space="0" w:color="auto"/>
            </w:tcBorders>
            <w:vAlign w:val="center"/>
            <w:hideMark/>
          </w:tcPr>
          <w:p w14:paraId="2C2CB5CC" w14:textId="77777777" w:rsidR="00FE41E9" w:rsidRPr="00FE41E9" w:rsidRDefault="00FE41E9" w:rsidP="002B6D0A">
            <w:pPr>
              <w:spacing w:after="0" w:line="240" w:lineRule="auto"/>
              <w:rPr>
                <w:rFonts w:eastAsia="Times New Roman" w:cs="Arial"/>
                <w:b/>
                <w:bCs/>
                <w:sz w:val="18"/>
                <w:szCs w:val="18"/>
                <w:lang w:eastAsia="es-PE"/>
              </w:rPr>
            </w:pPr>
          </w:p>
        </w:tc>
        <w:tc>
          <w:tcPr>
            <w:tcW w:w="8830" w:type="dxa"/>
            <w:gridSpan w:val="7"/>
            <w:tcBorders>
              <w:top w:val="single" w:sz="4" w:space="0" w:color="auto"/>
              <w:left w:val="nil"/>
              <w:bottom w:val="single" w:sz="4" w:space="0" w:color="auto"/>
              <w:right w:val="single" w:sz="4" w:space="0" w:color="auto"/>
            </w:tcBorders>
            <w:shd w:val="clear" w:color="000000" w:fill="FFFFFF"/>
            <w:vAlign w:val="center"/>
            <w:hideMark/>
          </w:tcPr>
          <w:p w14:paraId="4A472588" w14:textId="77777777" w:rsidR="00FE41E9" w:rsidRPr="00FE41E9" w:rsidRDefault="00FE41E9" w:rsidP="002B6D0A">
            <w:pPr>
              <w:spacing w:after="0" w:line="240" w:lineRule="auto"/>
              <w:jc w:val="center"/>
              <w:rPr>
                <w:rFonts w:eastAsia="Times New Roman" w:cs="Arial"/>
                <w:color w:val="000000"/>
                <w:sz w:val="18"/>
                <w:szCs w:val="18"/>
                <w:lang w:eastAsia="es-PE"/>
              </w:rPr>
            </w:pPr>
            <w:r w:rsidRPr="00FE41E9">
              <w:rPr>
                <w:rFonts w:eastAsia="Times New Roman" w:cs="Arial"/>
                <w:color w:val="000000"/>
                <w:sz w:val="18"/>
                <w:szCs w:val="18"/>
                <w:lang w:eastAsia="es-PE"/>
              </w:rPr>
              <w:t>CARTA N° 002-2025.JMHV</w:t>
            </w:r>
          </w:p>
        </w:tc>
      </w:tr>
      <w:tr w:rsidR="00FE41E9" w:rsidRPr="00FE41E9" w14:paraId="37327C8E" w14:textId="77777777" w:rsidTr="002B6D0A">
        <w:trPr>
          <w:trHeight w:val="376"/>
        </w:trPr>
        <w:tc>
          <w:tcPr>
            <w:tcW w:w="606" w:type="dxa"/>
            <w:vMerge w:val="restart"/>
            <w:tcBorders>
              <w:top w:val="nil"/>
              <w:left w:val="single" w:sz="4" w:space="0" w:color="auto"/>
              <w:bottom w:val="single" w:sz="4" w:space="0" w:color="000000"/>
              <w:right w:val="single" w:sz="4" w:space="0" w:color="auto"/>
            </w:tcBorders>
            <w:shd w:val="clear" w:color="000000" w:fill="FDE9D9"/>
            <w:hideMark/>
          </w:tcPr>
          <w:p w14:paraId="56F84B7D" w14:textId="77777777" w:rsidR="00FE41E9" w:rsidRPr="00FE41E9" w:rsidRDefault="00FE41E9" w:rsidP="002B6D0A">
            <w:pPr>
              <w:spacing w:after="0" w:line="240" w:lineRule="auto"/>
              <w:jc w:val="center"/>
              <w:rPr>
                <w:rFonts w:eastAsia="Times New Roman" w:cs="Arial"/>
                <w:b/>
                <w:bCs/>
                <w:sz w:val="18"/>
                <w:szCs w:val="18"/>
                <w:lang w:eastAsia="es-PE"/>
              </w:rPr>
            </w:pPr>
            <w:r w:rsidRPr="00FE41E9">
              <w:rPr>
                <w:rFonts w:eastAsia="Times New Roman" w:cs="Arial"/>
                <w:b/>
                <w:bCs/>
                <w:sz w:val="18"/>
                <w:szCs w:val="18"/>
                <w:lang w:eastAsia="es-PE"/>
              </w:rPr>
              <w:t>7</w:t>
            </w:r>
          </w:p>
        </w:tc>
        <w:tc>
          <w:tcPr>
            <w:tcW w:w="8830" w:type="dxa"/>
            <w:gridSpan w:val="7"/>
            <w:tcBorders>
              <w:top w:val="single" w:sz="4" w:space="0" w:color="auto"/>
              <w:left w:val="nil"/>
              <w:bottom w:val="single" w:sz="4" w:space="0" w:color="auto"/>
              <w:right w:val="single" w:sz="4" w:space="0" w:color="auto"/>
            </w:tcBorders>
            <w:shd w:val="clear" w:color="000000" w:fill="FDE9D9"/>
            <w:vAlign w:val="center"/>
            <w:hideMark/>
          </w:tcPr>
          <w:p w14:paraId="0E74F047" w14:textId="77777777" w:rsidR="00FE41E9" w:rsidRPr="00FE41E9" w:rsidRDefault="00FE41E9" w:rsidP="002B6D0A">
            <w:pPr>
              <w:spacing w:after="0" w:line="240" w:lineRule="auto"/>
              <w:jc w:val="both"/>
              <w:rPr>
                <w:rFonts w:eastAsia="Times New Roman" w:cs="Arial"/>
                <w:b/>
                <w:bCs/>
                <w:szCs w:val="24"/>
                <w:lang w:eastAsia="es-PE"/>
              </w:rPr>
            </w:pPr>
            <w:r w:rsidRPr="00FE41E9">
              <w:rPr>
                <w:rFonts w:eastAsia="Times New Roman" w:cs="Arial"/>
                <w:b/>
                <w:bCs/>
                <w:szCs w:val="24"/>
                <w:lang w:eastAsia="es-PE"/>
              </w:rPr>
              <w:t>CONFORMIDAD DE LA PRESTACIÓN</w:t>
            </w:r>
          </w:p>
        </w:tc>
      </w:tr>
      <w:tr w:rsidR="00FE41E9" w:rsidRPr="00FE41E9" w14:paraId="4615FAF4" w14:textId="77777777" w:rsidTr="002B6D0A">
        <w:trPr>
          <w:trHeight w:val="552"/>
        </w:trPr>
        <w:tc>
          <w:tcPr>
            <w:tcW w:w="606" w:type="dxa"/>
            <w:vMerge/>
            <w:tcBorders>
              <w:top w:val="nil"/>
              <w:left w:val="single" w:sz="4" w:space="0" w:color="auto"/>
              <w:bottom w:val="single" w:sz="4" w:space="0" w:color="000000"/>
              <w:right w:val="single" w:sz="4" w:space="0" w:color="auto"/>
            </w:tcBorders>
            <w:vAlign w:val="center"/>
            <w:hideMark/>
          </w:tcPr>
          <w:p w14:paraId="26E1263C" w14:textId="77777777" w:rsidR="00FE41E9" w:rsidRPr="00FE41E9" w:rsidRDefault="00FE41E9" w:rsidP="002B6D0A">
            <w:pPr>
              <w:spacing w:after="0" w:line="240" w:lineRule="auto"/>
              <w:rPr>
                <w:rFonts w:eastAsia="Times New Roman" w:cs="Arial"/>
                <w:b/>
                <w:bCs/>
                <w:sz w:val="18"/>
                <w:szCs w:val="18"/>
                <w:lang w:eastAsia="es-PE"/>
              </w:rPr>
            </w:pPr>
          </w:p>
        </w:tc>
        <w:tc>
          <w:tcPr>
            <w:tcW w:w="8830" w:type="dxa"/>
            <w:gridSpan w:val="7"/>
            <w:tcBorders>
              <w:top w:val="single" w:sz="4" w:space="0" w:color="auto"/>
              <w:left w:val="nil"/>
              <w:bottom w:val="single" w:sz="4" w:space="0" w:color="auto"/>
              <w:right w:val="single" w:sz="4" w:space="0" w:color="auto"/>
            </w:tcBorders>
            <w:shd w:val="clear" w:color="auto" w:fill="auto"/>
            <w:vAlign w:val="center"/>
            <w:hideMark/>
          </w:tcPr>
          <w:p w14:paraId="26848CB0" w14:textId="77777777" w:rsidR="00FE41E9" w:rsidRPr="00FE41E9" w:rsidRDefault="00FE41E9" w:rsidP="002B6D0A">
            <w:pPr>
              <w:spacing w:after="0" w:line="240" w:lineRule="auto"/>
              <w:jc w:val="both"/>
              <w:rPr>
                <w:rFonts w:eastAsia="Times New Roman" w:cs="Arial"/>
                <w:sz w:val="20"/>
                <w:szCs w:val="20"/>
                <w:lang w:eastAsia="es-PE"/>
              </w:rPr>
            </w:pPr>
            <w:r w:rsidRPr="00FE41E9">
              <w:rPr>
                <w:rFonts w:eastAsia="Times New Roman" w:cs="Arial"/>
                <w:sz w:val="20"/>
                <w:szCs w:val="20"/>
                <w:lang w:eastAsia="es-PE"/>
              </w:rPr>
              <w:t>Por medio del presente documento, la UPSS DE CONSULTORIOS EXTERNOS otorga la presente conformidad a la prestación señalada en el numeral 5.1</w:t>
            </w:r>
          </w:p>
        </w:tc>
      </w:tr>
      <w:tr w:rsidR="00FE41E9" w:rsidRPr="00FE41E9" w14:paraId="1FEBF7E6" w14:textId="77777777" w:rsidTr="002B6D0A">
        <w:trPr>
          <w:trHeight w:val="1066"/>
        </w:trPr>
        <w:tc>
          <w:tcPr>
            <w:tcW w:w="606" w:type="dxa"/>
            <w:vMerge w:val="restart"/>
            <w:tcBorders>
              <w:top w:val="nil"/>
              <w:left w:val="single" w:sz="4" w:space="0" w:color="auto"/>
              <w:bottom w:val="single" w:sz="4" w:space="0" w:color="000000"/>
              <w:right w:val="single" w:sz="4" w:space="0" w:color="auto"/>
            </w:tcBorders>
            <w:shd w:val="clear" w:color="000000" w:fill="FDE9D9"/>
            <w:hideMark/>
          </w:tcPr>
          <w:p w14:paraId="54493343" w14:textId="77777777" w:rsidR="00FE41E9" w:rsidRPr="00FE41E9" w:rsidRDefault="00FE41E9" w:rsidP="002B6D0A">
            <w:pPr>
              <w:spacing w:after="0" w:line="240" w:lineRule="auto"/>
              <w:jc w:val="center"/>
              <w:rPr>
                <w:rFonts w:eastAsia="Times New Roman" w:cs="Arial"/>
                <w:b/>
                <w:bCs/>
                <w:sz w:val="18"/>
                <w:szCs w:val="18"/>
                <w:lang w:eastAsia="es-PE"/>
              </w:rPr>
            </w:pPr>
            <w:r w:rsidRPr="00FE41E9">
              <w:rPr>
                <w:rFonts w:eastAsia="Times New Roman" w:cs="Arial"/>
                <w:b/>
                <w:bCs/>
                <w:sz w:val="18"/>
                <w:szCs w:val="18"/>
                <w:lang w:eastAsia="es-PE"/>
              </w:rPr>
              <w:t>8</w:t>
            </w:r>
          </w:p>
        </w:tc>
        <w:tc>
          <w:tcPr>
            <w:tcW w:w="8830" w:type="dxa"/>
            <w:gridSpan w:val="7"/>
            <w:tcBorders>
              <w:top w:val="single" w:sz="4" w:space="0" w:color="auto"/>
              <w:left w:val="nil"/>
              <w:bottom w:val="single" w:sz="4" w:space="0" w:color="auto"/>
              <w:right w:val="single" w:sz="4" w:space="0" w:color="auto"/>
            </w:tcBorders>
            <w:shd w:val="clear" w:color="auto" w:fill="auto"/>
            <w:hideMark/>
          </w:tcPr>
          <w:p w14:paraId="17407C44" w14:textId="77777777" w:rsidR="00FE41E9" w:rsidRPr="00FE41E9" w:rsidRDefault="00FE41E9" w:rsidP="002B6D0A">
            <w:pPr>
              <w:spacing w:after="0" w:line="240" w:lineRule="auto"/>
              <w:jc w:val="both"/>
              <w:rPr>
                <w:rFonts w:eastAsia="Times New Roman" w:cs="Arial"/>
                <w:sz w:val="18"/>
                <w:szCs w:val="18"/>
                <w:lang w:eastAsia="es-PE"/>
              </w:rPr>
            </w:pPr>
            <w:r w:rsidRPr="00FE41E9">
              <w:rPr>
                <w:rFonts w:eastAsia="Times New Roman" w:cs="Arial"/>
                <w:sz w:val="18"/>
                <w:szCs w:val="18"/>
                <w:lang w:eastAsia="es-PE"/>
              </w:rPr>
              <w:t> </w:t>
            </w:r>
          </w:p>
        </w:tc>
      </w:tr>
      <w:tr w:rsidR="00FE41E9" w:rsidRPr="00FE41E9" w14:paraId="3B0B2162" w14:textId="77777777" w:rsidTr="002B6D0A">
        <w:trPr>
          <w:trHeight w:val="270"/>
        </w:trPr>
        <w:tc>
          <w:tcPr>
            <w:tcW w:w="606" w:type="dxa"/>
            <w:vMerge/>
            <w:tcBorders>
              <w:top w:val="nil"/>
              <w:left w:val="single" w:sz="4" w:space="0" w:color="auto"/>
              <w:bottom w:val="single" w:sz="4" w:space="0" w:color="000000"/>
              <w:right w:val="single" w:sz="4" w:space="0" w:color="auto"/>
            </w:tcBorders>
            <w:vAlign w:val="center"/>
            <w:hideMark/>
          </w:tcPr>
          <w:p w14:paraId="3A91F910" w14:textId="77777777" w:rsidR="00FE41E9" w:rsidRPr="00FE41E9" w:rsidRDefault="00FE41E9" w:rsidP="002B6D0A">
            <w:pPr>
              <w:spacing w:after="0" w:line="240" w:lineRule="auto"/>
              <w:rPr>
                <w:rFonts w:eastAsia="Times New Roman" w:cs="Arial"/>
                <w:b/>
                <w:bCs/>
                <w:sz w:val="18"/>
                <w:szCs w:val="18"/>
                <w:lang w:eastAsia="es-PE"/>
              </w:rPr>
            </w:pPr>
          </w:p>
        </w:tc>
        <w:tc>
          <w:tcPr>
            <w:tcW w:w="8830" w:type="dxa"/>
            <w:gridSpan w:val="7"/>
            <w:tcBorders>
              <w:top w:val="single" w:sz="4" w:space="0" w:color="auto"/>
              <w:left w:val="nil"/>
              <w:bottom w:val="single" w:sz="4" w:space="0" w:color="auto"/>
              <w:right w:val="single" w:sz="4" w:space="0" w:color="000000"/>
            </w:tcBorders>
            <w:shd w:val="clear" w:color="000000" w:fill="FDE9D9"/>
            <w:vAlign w:val="center"/>
            <w:hideMark/>
          </w:tcPr>
          <w:p w14:paraId="0D0CB1BC" w14:textId="77777777" w:rsidR="00FE41E9" w:rsidRPr="00FE41E9" w:rsidRDefault="00FE41E9" w:rsidP="002B6D0A">
            <w:pPr>
              <w:spacing w:after="0" w:line="240" w:lineRule="auto"/>
              <w:jc w:val="center"/>
              <w:rPr>
                <w:rFonts w:eastAsia="Times New Roman" w:cs="Arial"/>
                <w:b/>
                <w:bCs/>
                <w:sz w:val="18"/>
                <w:szCs w:val="18"/>
                <w:lang w:eastAsia="es-PE"/>
              </w:rPr>
            </w:pPr>
            <w:r w:rsidRPr="00FE41E9">
              <w:rPr>
                <w:rFonts w:eastAsia="Times New Roman" w:cs="Arial"/>
                <w:b/>
                <w:bCs/>
                <w:sz w:val="18"/>
                <w:szCs w:val="18"/>
                <w:lang w:eastAsia="es-PE"/>
              </w:rPr>
              <w:t>NOMBRE, FIRMA Y SELLO DEL FUNCIONARIO COMPETENTE</w:t>
            </w:r>
          </w:p>
        </w:tc>
      </w:tr>
    </w:tbl>
    <w:p w14:paraId="44CCC549" w14:textId="77777777" w:rsidR="00FE41E9" w:rsidRDefault="00FE41E9" w:rsidP="00CD0421">
      <w:pPr>
        <w:spacing w:after="0" w:line="240" w:lineRule="auto"/>
        <w:jc w:val="both"/>
        <w:rPr>
          <w:rFonts w:ascii="Agency FB" w:eastAsia="Adobe Gothic Std B" w:hAnsi="Agency FB" w:cs="Arial"/>
          <w:b/>
          <w:sz w:val="28"/>
          <w:szCs w:val="24"/>
          <w:u w:val="single"/>
        </w:rPr>
      </w:pPr>
    </w:p>
    <w:p w14:paraId="28110035" w14:textId="55DA0CB6" w:rsidR="00CD0421" w:rsidRPr="00485934" w:rsidRDefault="001C2311" w:rsidP="00CD0421">
      <w:pPr>
        <w:spacing w:after="0" w:line="240" w:lineRule="auto"/>
        <w:jc w:val="both"/>
        <w:rPr>
          <w:rFonts w:ascii="Agency FB" w:hAnsi="Agency FB"/>
          <w:bCs/>
          <w:szCs w:val="24"/>
        </w:rPr>
      </w:pPr>
      <w:r>
        <w:rPr>
          <w:rFonts w:ascii="Agency FB" w:eastAsia="Adobe Gothic Std B" w:hAnsi="Agency FB" w:cs="Arial"/>
          <w:b/>
          <w:sz w:val="28"/>
          <w:szCs w:val="24"/>
          <w:u w:val="single"/>
        </w:rPr>
        <w:t>CARTA N° 00</w:t>
      </w:r>
      <w:r w:rsidR="00425FA5">
        <w:rPr>
          <w:rFonts w:ascii="Agency FB" w:eastAsia="Adobe Gothic Std B" w:hAnsi="Agency FB" w:cs="Arial"/>
          <w:b/>
          <w:sz w:val="28"/>
          <w:szCs w:val="24"/>
          <w:u w:val="single"/>
        </w:rPr>
        <w:t>2</w:t>
      </w:r>
      <w:r w:rsidR="00CD0421">
        <w:rPr>
          <w:rFonts w:ascii="Agency FB" w:eastAsia="Adobe Gothic Std B" w:hAnsi="Agency FB" w:cs="Arial"/>
          <w:b/>
          <w:sz w:val="28"/>
          <w:szCs w:val="24"/>
          <w:u w:val="single"/>
        </w:rPr>
        <w:t xml:space="preserve"> -</w:t>
      </w:r>
      <w:r w:rsidR="00CD0421" w:rsidRPr="006E24B4">
        <w:rPr>
          <w:rFonts w:ascii="Agency FB" w:eastAsia="Adobe Gothic Std B" w:hAnsi="Agency FB" w:cs="Arial"/>
          <w:b/>
          <w:sz w:val="28"/>
          <w:szCs w:val="24"/>
          <w:u w:val="single"/>
        </w:rPr>
        <w:t>202</w:t>
      </w:r>
      <w:r w:rsidR="00CD0421">
        <w:rPr>
          <w:rFonts w:ascii="Agency FB" w:eastAsia="Adobe Gothic Std B" w:hAnsi="Agency FB" w:cs="Arial"/>
          <w:b/>
          <w:sz w:val="28"/>
          <w:szCs w:val="24"/>
          <w:u w:val="single"/>
        </w:rPr>
        <w:t>4</w:t>
      </w:r>
      <w:r w:rsidR="00CD0421" w:rsidRPr="006E24B4">
        <w:rPr>
          <w:rFonts w:ascii="Agency FB" w:eastAsia="Adobe Gothic Std B" w:hAnsi="Agency FB" w:cs="Arial"/>
          <w:b/>
          <w:sz w:val="28"/>
          <w:szCs w:val="24"/>
          <w:u w:val="single"/>
        </w:rPr>
        <w:t xml:space="preserve">. </w:t>
      </w:r>
      <w:r w:rsidR="00CD0421">
        <w:rPr>
          <w:rFonts w:ascii="Agency FB" w:eastAsia="Adobe Gothic Std B" w:hAnsi="Agency FB" w:cs="Arial"/>
          <w:b/>
          <w:sz w:val="28"/>
          <w:szCs w:val="24"/>
          <w:u w:val="single"/>
        </w:rPr>
        <w:t>JMHV</w:t>
      </w:r>
    </w:p>
    <w:p w14:paraId="2F41C2DA" w14:textId="77777777" w:rsidR="00CD0421" w:rsidRPr="00675E66" w:rsidRDefault="00CD0421" w:rsidP="00CD0421">
      <w:pPr>
        <w:tabs>
          <w:tab w:val="left" w:pos="709"/>
        </w:tabs>
        <w:spacing w:after="0"/>
        <w:rPr>
          <w:rFonts w:ascii="Agency FB" w:hAnsi="Agency FB"/>
          <w:b/>
          <w:szCs w:val="24"/>
          <w:u w:val="single"/>
        </w:rPr>
      </w:pPr>
    </w:p>
    <w:p w14:paraId="08DCF79F" w14:textId="1B324DFA" w:rsidR="00CD0421" w:rsidRPr="00675E66" w:rsidRDefault="00CD0421" w:rsidP="00CD0421">
      <w:pPr>
        <w:tabs>
          <w:tab w:val="left" w:pos="567"/>
          <w:tab w:val="left" w:pos="2410"/>
          <w:tab w:val="left" w:pos="3119"/>
        </w:tabs>
        <w:spacing w:after="0"/>
        <w:rPr>
          <w:rFonts w:ascii="Agency FB" w:hAnsi="Agency FB"/>
          <w:b/>
          <w:bCs/>
          <w:szCs w:val="24"/>
        </w:rPr>
      </w:pPr>
      <w:r w:rsidRPr="00675E66">
        <w:rPr>
          <w:rFonts w:ascii="Agency FB" w:hAnsi="Agency FB"/>
          <w:b/>
          <w:bCs/>
          <w:szCs w:val="24"/>
        </w:rPr>
        <w:t>A</w:t>
      </w:r>
      <w:r>
        <w:rPr>
          <w:rFonts w:ascii="Agency FB" w:hAnsi="Agency FB"/>
          <w:b/>
          <w:bCs/>
          <w:szCs w:val="24"/>
        </w:rPr>
        <w:tab/>
      </w:r>
      <w:r>
        <w:rPr>
          <w:rFonts w:ascii="Agency FB" w:hAnsi="Agency FB"/>
          <w:b/>
          <w:bCs/>
          <w:szCs w:val="24"/>
        </w:rPr>
        <w:tab/>
      </w:r>
      <w:r w:rsidRPr="0088717A">
        <w:rPr>
          <w:rFonts w:ascii="Agency FB" w:hAnsi="Agency FB"/>
          <w:b/>
          <w:bCs/>
          <w:szCs w:val="24"/>
        </w:rPr>
        <w:t xml:space="preserve">: </w:t>
      </w:r>
      <w:r w:rsidR="00425FA5">
        <w:rPr>
          <w:rFonts w:ascii="Agency FB" w:hAnsi="Agency FB"/>
          <w:b/>
          <w:bCs/>
          <w:szCs w:val="24"/>
        </w:rPr>
        <w:t>M.C HARDY ESPLANA BOZA</w:t>
      </w:r>
    </w:p>
    <w:p w14:paraId="20143ABF" w14:textId="77777777" w:rsidR="00CD0421" w:rsidRPr="0088717A" w:rsidRDefault="00CD0421" w:rsidP="00CD0421">
      <w:pPr>
        <w:tabs>
          <w:tab w:val="left" w:pos="567"/>
          <w:tab w:val="left" w:pos="2127"/>
          <w:tab w:val="left" w:pos="2268"/>
        </w:tabs>
        <w:spacing w:after="0"/>
        <w:ind w:left="2268" w:hanging="1984"/>
        <w:rPr>
          <w:rFonts w:ascii="Agency FB" w:hAnsi="Agency FB"/>
          <w:szCs w:val="24"/>
        </w:rPr>
      </w:pPr>
      <w:r>
        <w:rPr>
          <w:rFonts w:ascii="Agency FB" w:hAnsi="Agency FB"/>
          <w:b/>
          <w:bCs/>
          <w:szCs w:val="24"/>
        </w:rPr>
        <w:tab/>
      </w:r>
      <w:r>
        <w:rPr>
          <w:rFonts w:ascii="Agency FB" w:hAnsi="Agency FB"/>
          <w:b/>
          <w:bCs/>
          <w:szCs w:val="24"/>
        </w:rPr>
        <w:tab/>
      </w:r>
      <w:r>
        <w:rPr>
          <w:rFonts w:ascii="Agency FB" w:hAnsi="Agency FB"/>
          <w:b/>
          <w:bCs/>
          <w:szCs w:val="24"/>
        </w:rPr>
        <w:tab/>
      </w:r>
      <w:r w:rsidRPr="0088717A">
        <w:rPr>
          <w:rFonts w:ascii="Agency FB" w:hAnsi="Agency FB"/>
          <w:sz w:val="20"/>
          <w:szCs w:val="20"/>
        </w:rPr>
        <w:t xml:space="preserve">     </w:t>
      </w:r>
      <w:r>
        <w:rPr>
          <w:rFonts w:ascii="Agency FB" w:hAnsi="Agency FB"/>
          <w:sz w:val="20"/>
          <w:szCs w:val="20"/>
        </w:rPr>
        <w:t>DIRECTOR DEL HOSPITAL DE PAMPAS TAYACAJA</w:t>
      </w:r>
    </w:p>
    <w:p w14:paraId="431E7CC4" w14:textId="77777777" w:rsidR="00CD0421" w:rsidRPr="00675E66" w:rsidRDefault="00CD0421" w:rsidP="00CD0421">
      <w:pPr>
        <w:tabs>
          <w:tab w:val="left" w:pos="567"/>
          <w:tab w:val="left" w:pos="2127"/>
          <w:tab w:val="left" w:pos="2268"/>
        </w:tabs>
        <w:spacing w:after="0"/>
        <w:ind w:left="2268" w:hanging="1984"/>
        <w:rPr>
          <w:rFonts w:ascii="Agency FB" w:hAnsi="Agency FB"/>
          <w:b/>
          <w:bCs/>
          <w:szCs w:val="24"/>
        </w:rPr>
      </w:pPr>
    </w:p>
    <w:p w14:paraId="03A53AB5" w14:textId="77777777" w:rsidR="00CD0421" w:rsidRDefault="00CD0421" w:rsidP="00CD0421">
      <w:pPr>
        <w:tabs>
          <w:tab w:val="left" w:pos="567"/>
          <w:tab w:val="left" w:pos="2410"/>
          <w:tab w:val="left" w:pos="3119"/>
        </w:tabs>
        <w:spacing w:after="0"/>
        <w:rPr>
          <w:rFonts w:ascii="Agency FB" w:hAnsi="Agency FB"/>
          <w:bCs/>
          <w:szCs w:val="24"/>
        </w:rPr>
      </w:pPr>
      <w:r w:rsidRPr="00675E66">
        <w:rPr>
          <w:rFonts w:ascii="Agency FB" w:hAnsi="Agency FB"/>
          <w:b/>
          <w:bCs/>
          <w:szCs w:val="24"/>
        </w:rPr>
        <w:t>DE</w:t>
      </w:r>
      <w:r>
        <w:rPr>
          <w:rFonts w:ascii="Agency FB" w:hAnsi="Agency FB"/>
          <w:b/>
          <w:bCs/>
          <w:szCs w:val="24"/>
        </w:rPr>
        <w:tab/>
      </w:r>
      <w:r>
        <w:rPr>
          <w:rFonts w:ascii="Agency FB" w:hAnsi="Agency FB"/>
          <w:b/>
          <w:bCs/>
          <w:szCs w:val="24"/>
        </w:rPr>
        <w:tab/>
      </w:r>
      <w:r w:rsidRPr="0088717A">
        <w:rPr>
          <w:rFonts w:ascii="Agency FB" w:hAnsi="Agency FB"/>
          <w:b/>
          <w:bCs/>
          <w:szCs w:val="24"/>
        </w:rPr>
        <w:t xml:space="preserve">: </w:t>
      </w:r>
      <w:r>
        <w:rPr>
          <w:rFonts w:ascii="Agency FB" w:hAnsi="Agency FB"/>
          <w:b/>
          <w:bCs/>
          <w:szCs w:val="24"/>
        </w:rPr>
        <w:t>JUAN MAXIMO HIDALGO VELASQUEZ</w:t>
      </w:r>
    </w:p>
    <w:p w14:paraId="74C9DA83" w14:textId="77777777" w:rsidR="00CD0421" w:rsidRPr="0088717A" w:rsidRDefault="00CD0421" w:rsidP="00CD0421">
      <w:pPr>
        <w:tabs>
          <w:tab w:val="left" w:pos="567"/>
          <w:tab w:val="left" w:pos="2410"/>
          <w:tab w:val="left" w:pos="3119"/>
        </w:tabs>
        <w:spacing w:after="0"/>
        <w:rPr>
          <w:rFonts w:ascii="Agency FB" w:hAnsi="Agency FB"/>
          <w:szCs w:val="24"/>
        </w:rPr>
      </w:pPr>
      <w:r>
        <w:rPr>
          <w:rFonts w:ascii="Agency FB" w:hAnsi="Agency FB"/>
          <w:bCs/>
          <w:szCs w:val="24"/>
        </w:rPr>
        <w:tab/>
      </w:r>
      <w:r>
        <w:rPr>
          <w:rFonts w:ascii="Agency FB" w:hAnsi="Agency FB"/>
          <w:bCs/>
          <w:szCs w:val="24"/>
        </w:rPr>
        <w:tab/>
      </w:r>
      <w:r w:rsidRPr="0088717A">
        <w:rPr>
          <w:rFonts w:ascii="Agency FB" w:hAnsi="Agency FB"/>
          <w:szCs w:val="24"/>
        </w:rPr>
        <w:t xml:space="preserve">  </w:t>
      </w:r>
      <w:r w:rsidRPr="0088717A">
        <w:rPr>
          <w:rFonts w:ascii="Agency FB" w:hAnsi="Agency FB"/>
          <w:sz w:val="20"/>
          <w:szCs w:val="20"/>
        </w:rPr>
        <w:t>TEC. INFORMATICO – DIGITADOR.</w:t>
      </w:r>
    </w:p>
    <w:p w14:paraId="7ED0CC98" w14:textId="77777777" w:rsidR="00CD0421" w:rsidRPr="008A777F" w:rsidRDefault="00CD0421" w:rsidP="00CD0421">
      <w:pPr>
        <w:tabs>
          <w:tab w:val="left" w:pos="567"/>
          <w:tab w:val="left" w:pos="2410"/>
          <w:tab w:val="left" w:pos="3119"/>
        </w:tabs>
        <w:spacing w:after="0"/>
        <w:rPr>
          <w:rFonts w:ascii="Agency FB" w:hAnsi="Agency FB"/>
          <w:b/>
          <w:bCs/>
          <w:szCs w:val="24"/>
        </w:rPr>
      </w:pPr>
    </w:p>
    <w:p w14:paraId="2B45F0E9" w14:textId="77777777" w:rsidR="00CD0421" w:rsidRDefault="00CD0421" w:rsidP="00CD0421">
      <w:pPr>
        <w:tabs>
          <w:tab w:val="left" w:pos="567"/>
          <w:tab w:val="left" w:pos="2410"/>
          <w:tab w:val="left" w:pos="3119"/>
        </w:tabs>
        <w:spacing w:after="0"/>
        <w:ind w:left="2410" w:hanging="2410"/>
        <w:rPr>
          <w:rFonts w:ascii="Agency FB" w:hAnsi="Agency FB"/>
          <w:b/>
          <w:bCs/>
          <w:szCs w:val="24"/>
        </w:rPr>
      </w:pPr>
      <w:r w:rsidRPr="00675E66">
        <w:rPr>
          <w:rFonts w:ascii="Agency FB" w:hAnsi="Agency FB"/>
          <w:b/>
          <w:bCs/>
          <w:szCs w:val="24"/>
        </w:rPr>
        <w:t>ASUNTO</w:t>
      </w:r>
      <w:r>
        <w:rPr>
          <w:rFonts w:ascii="Agency FB" w:hAnsi="Agency FB"/>
          <w:b/>
          <w:bCs/>
          <w:szCs w:val="24"/>
        </w:rPr>
        <w:tab/>
      </w:r>
      <w:r w:rsidRPr="0088717A">
        <w:rPr>
          <w:rFonts w:ascii="Agency FB" w:hAnsi="Agency FB"/>
          <w:b/>
          <w:bCs/>
          <w:szCs w:val="24"/>
        </w:rPr>
        <w:t>: INFORME DE LABORES REALIZADAS</w:t>
      </w:r>
      <w:r>
        <w:rPr>
          <w:rFonts w:ascii="Agency FB" w:hAnsi="Agency FB"/>
          <w:b/>
          <w:bCs/>
          <w:szCs w:val="24"/>
        </w:rPr>
        <w:t xml:space="preserve"> </w:t>
      </w:r>
    </w:p>
    <w:p w14:paraId="3537E0B4" w14:textId="77777777" w:rsidR="00CD0421" w:rsidRDefault="00CD0421" w:rsidP="00CD0421">
      <w:pPr>
        <w:tabs>
          <w:tab w:val="left" w:pos="567"/>
          <w:tab w:val="left" w:pos="2410"/>
          <w:tab w:val="left" w:pos="3119"/>
        </w:tabs>
        <w:spacing w:after="0"/>
        <w:ind w:left="2410" w:hanging="2410"/>
        <w:rPr>
          <w:rFonts w:ascii="Agency FB" w:hAnsi="Agency FB"/>
          <w:b/>
          <w:bCs/>
          <w:szCs w:val="24"/>
        </w:rPr>
      </w:pPr>
    </w:p>
    <w:p w14:paraId="3BB42CDD" w14:textId="0F2AC3B4" w:rsidR="00CD0421" w:rsidRDefault="00CD0421" w:rsidP="00CD0421">
      <w:pPr>
        <w:tabs>
          <w:tab w:val="left" w:pos="567"/>
          <w:tab w:val="left" w:pos="2410"/>
          <w:tab w:val="left" w:pos="3119"/>
        </w:tabs>
        <w:spacing w:after="0"/>
        <w:rPr>
          <w:rFonts w:ascii="Agency FB" w:hAnsi="Agency FB"/>
          <w:bCs/>
          <w:szCs w:val="24"/>
        </w:rPr>
      </w:pPr>
      <w:r>
        <w:rPr>
          <w:rFonts w:ascii="Agency FB" w:hAnsi="Agency FB"/>
          <w:b/>
          <w:bCs/>
          <w:szCs w:val="24"/>
        </w:rPr>
        <w:t>ATENCION</w:t>
      </w:r>
      <w:r>
        <w:rPr>
          <w:rFonts w:ascii="Agency FB" w:hAnsi="Agency FB"/>
          <w:b/>
          <w:bCs/>
          <w:szCs w:val="24"/>
        </w:rPr>
        <w:tab/>
      </w:r>
      <w:r w:rsidRPr="0088717A">
        <w:rPr>
          <w:rFonts w:ascii="Agency FB" w:hAnsi="Agency FB"/>
          <w:b/>
          <w:bCs/>
          <w:szCs w:val="24"/>
        </w:rPr>
        <w:t xml:space="preserve">: </w:t>
      </w:r>
      <w:r>
        <w:rPr>
          <w:rFonts w:ascii="Agency FB" w:hAnsi="Agency FB"/>
          <w:b/>
          <w:bCs/>
          <w:szCs w:val="24"/>
        </w:rPr>
        <w:t xml:space="preserve">LIC.ENF. </w:t>
      </w:r>
      <w:r w:rsidR="00425FA5">
        <w:rPr>
          <w:rFonts w:ascii="Agency FB" w:hAnsi="Agency FB"/>
          <w:b/>
          <w:bCs/>
          <w:szCs w:val="24"/>
        </w:rPr>
        <w:t>XIOMARA DEL PILAR RUIZ MONZON</w:t>
      </w:r>
    </w:p>
    <w:p w14:paraId="0A29DB1A" w14:textId="54BE9AAF" w:rsidR="00CD0421" w:rsidRDefault="00CD0421" w:rsidP="00CD0421">
      <w:pPr>
        <w:tabs>
          <w:tab w:val="left" w:pos="567"/>
          <w:tab w:val="left" w:pos="2410"/>
          <w:tab w:val="left" w:pos="3119"/>
        </w:tabs>
        <w:spacing w:after="0"/>
        <w:rPr>
          <w:rFonts w:ascii="Agency FB" w:hAnsi="Agency FB"/>
          <w:szCs w:val="24"/>
        </w:rPr>
      </w:pPr>
      <w:r>
        <w:rPr>
          <w:rFonts w:ascii="Agency FB" w:hAnsi="Agency FB"/>
          <w:bCs/>
          <w:szCs w:val="24"/>
        </w:rPr>
        <w:tab/>
      </w:r>
      <w:r>
        <w:rPr>
          <w:rFonts w:ascii="Agency FB" w:hAnsi="Agency FB"/>
          <w:bCs/>
          <w:szCs w:val="24"/>
        </w:rPr>
        <w:tab/>
      </w:r>
      <w:r w:rsidRPr="0088717A">
        <w:rPr>
          <w:rFonts w:ascii="Agency FB" w:hAnsi="Agency FB"/>
          <w:szCs w:val="24"/>
        </w:rPr>
        <w:t xml:space="preserve">  </w:t>
      </w:r>
      <w:r>
        <w:rPr>
          <w:rFonts w:ascii="Agency FB" w:hAnsi="Agency FB"/>
          <w:sz w:val="20"/>
          <w:szCs w:val="20"/>
        </w:rPr>
        <w:t>JEFA DE CONSULTORIOS EXTERNOS</w:t>
      </w:r>
      <w:r w:rsidRPr="0088717A">
        <w:rPr>
          <w:rFonts w:ascii="Agency FB" w:hAnsi="Agency FB"/>
          <w:szCs w:val="24"/>
        </w:rPr>
        <w:t>.</w:t>
      </w:r>
    </w:p>
    <w:p w14:paraId="02C72C7F" w14:textId="77777777" w:rsidR="00CD0421" w:rsidRPr="005330A1" w:rsidRDefault="00CD0421" w:rsidP="00CD0421">
      <w:pPr>
        <w:tabs>
          <w:tab w:val="left" w:pos="567"/>
          <w:tab w:val="left" w:pos="2410"/>
          <w:tab w:val="left" w:pos="3119"/>
        </w:tabs>
        <w:spacing w:after="0"/>
        <w:rPr>
          <w:rFonts w:ascii="Agency FB" w:hAnsi="Agency FB"/>
          <w:szCs w:val="24"/>
        </w:rPr>
      </w:pPr>
    </w:p>
    <w:p w14:paraId="2E02B285" w14:textId="68D7F232" w:rsidR="00CD0421" w:rsidRPr="008A777F" w:rsidRDefault="00CD0421" w:rsidP="00CD0421">
      <w:pPr>
        <w:tabs>
          <w:tab w:val="left" w:pos="142"/>
          <w:tab w:val="left" w:pos="567"/>
          <w:tab w:val="left" w:pos="2268"/>
          <w:tab w:val="left" w:pos="4253"/>
        </w:tabs>
        <w:spacing w:after="0"/>
        <w:jc w:val="both"/>
        <w:rPr>
          <w:rFonts w:ascii="Agency FB" w:hAnsi="Agency FB"/>
          <w:bCs/>
          <w:szCs w:val="24"/>
        </w:rPr>
      </w:pPr>
      <w:r w:rsidRPr="00675E66">
        <w:rPr>
          <w:rFonts w:ascii="Agency FB" w:hAnsi="Agency FB"/>
          <w:b/>
          <w:szCs w:val="24"/>
        </w:rPr>
        <w:t>FECHA</w:t>
      </w:r>
      <w:r>
        <w:rPr>
          <w:rFonts w:ascii="Agency FB" w:hAnsi="Agency FB"/>
          <w:b/>
          <w:szCs w:val="24"/>
        </w:rPr>
        <w:tab/>
      </w:r>
      <w:r>
        <w:rPr>
          <w:rFonts w:ascii="Agency FB" w:hAnsi="Agency FB"/>
          <w:b/>
          <w:szCs w:val="24"/>
        </w:rPr>
        <w:tab/>
      </w:r>
      <w:r w:rsidRPr="0088717A">
        <w:rPr>
          <w:rFonts w:ascii="Agency FB" w:hAnsi="Agency FB"/>
          <w:b/>
          <w:szCs w:val="24"/>
        </w:rPr>
        <w:t xml:space="preserve">   : Pampas </w:t>
      </w:r>
      <w:r w:rsidR="00425FA5">
        <w:rPr>
          <w:rFonts w:ascii="Agency FB" w:hAnsi="Agency FB"/>
          <w:b/>
          <w:szCs w:val="24"/>
        </w:rPr>
        <w:t xml:space="preserve">02 </w:t>
      </w:r>
      <w:r w:rsidRPr="0088717A">
        <w:rPr>
          <w:rFonts w:ascii="Agency FB" w:hAnsi="Agency FB"/>
          <w:b/>
          <w:szCs w:val="24"/>
        </w:rPr>
        <w:t xml:space="preserve">de </w:t>
      </w:r>
      <w:r w:rsidR="00425FA5">
        <w:rPr>
          <w:rFonts w:ascii="Agency FB" w:hAnsi="Agency FB"/>
          <w:b/>
          <w:szCs w:val="24"/>
        </w:rPr>
        <w:t>abril</w:t>
      </w:r>
      <w:r w:rsidRPr="0088717A">
        <w:rPr>
          <w:rFonts w:ascii="Agency FB" w:hAnsi="Agency FB"/>
          <w:b/>
          <w:szCs w:val="24"/>
        </w:rPr>
        <w:t xml:space="preserve"> del 2024.</w:t>
      </w:r>
    </w:p>
    <w:p w14:paraId="38875C81" w14:textId="77777777" w:rsidR="00CD0421" w:rsidRPr="00873AF1" w:rsidRDefault="00CD0421" w:rsidP="00CD0421">
      <w:pPr>
        <w:tabs>
          <w:tab w:val="left" w:pos="2410"/>
          <w:tab w:val="left" w:pos="2552"/>
        </w:tabs>
        <w:spacing w:after="0" w:line="240" w:lineRule="auto"/>
        <w:ind w:left="567"/>
        <w:rPr>
          <w:rFonts w:ascii="Arial Rounded MT Bold" w:hAnsi="Arial Rounded MT Bold"/>
          <w:sz w:val="20"/>
        </w:rPr>
      </w:pPr>
      <w:r>
        <w:rPr>
          <w:rFonts w:ascii="Arial Rounded MT Bold" w:hAnsi="Arial Rounded MT Bold"/>
          <w:b/>
          <w:sz w:val="20"/>
        </w:rPr>
        <w:t xml:space="preserve">                                                                                                                                                                                                                                                                                                                </w:t>
      </w:r>
    </w:p>
    <w:p w14:paraId="3BF49695" w14:textId="77777777" w:rsidR="00CD0421" w:rsidRPr="001C691A" w:rsidRDefault="00CD0421" w:rsidP="00CD0421">
      <w:pPr>
        <w:spacing w:after="0" w:line="240" w:lineRule="auto"/>
        <w:ind w:left="567"/>
        <w:rPr>
          <w:b/>
        </w:rPr>
      </w:pPr>
      <w:r>
        <w:rPr>
          <w:noProof/>
          <w:lang w:eastAsia="es-PE"/>
        </w:rPr>
        <mc:AlternateContent>
          <mc:Choice Requires="wps">
            <w:drawing>
              <wp:anchor distT="0" distB="0" distL="114300" distR="114300" simplePos="0" relativeHeight="251659264" behindDoc="0" locked="0" layoutInCell="1" allowOverlap="1" wp14:anchorId="4D0C4237" wp14:editId="6A551530">
                <wp:simplePos x="0" y="0"/>
                <wp:positionH relativeFrom="margin">
                  <wp:align>left</wp:align>
                </wp:positionH>
                <wp:positionV relativeFrom="paragraph">
                  <wp:posOffset>28575</wp:posOffset>
                </wp:positionV>
                <wp:extent cx="5081905" cy="7620"/>
                <wp:effectExtent l="19050" t="19050" r="4445" b="11430"/>
                <wp:wrapNone/>
                <wp:docPr id="1" name="Conector recto 4292494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81905" cy="762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ector recto 429249499"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pt" to="400.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" strokecolor="windowText" strokeweight="2.25pt">
                <v:stroke joinstyle="miter"/>
                <o:lock v:ext="edit" shapetype="f"/>
                <w10:wrap anchorx="margin"/>
              </v:line>
            </w:pict>
          </mc:Fallback>
        </mc:AlternateContent>
      </w:r>
    </w:p>
    <w:p w14:paraId="3141A42D" w14:textId="5E1FA386" w:rsidR="00CD0421" w:rsidRDefault="00CD0421" w:rsidP="00CD0421">
      <w:pPr>
        <w:tabs>
          <w:tab w:val="left" w:pos="2410"/>
          <w:tab w:val="left" w:pos="2490"/>
          <w:tab w:val="left" w:pos="2552"/>
        </w:tabs>
        <w:spacing w:after="0" w:line="360" w:lineRule="auto"/>
        <w:jc w:val="both"/>
        <w:rPr>
          <w:rFonts w:ascii="Agency FB" w:hAnsi="Agency FB"/>
          <w:bCs/>
          <w:szCs w:val="24"/>
        </w:rPr>
      </w:pPr>
      <w:r>
        <w:rPr>
          <w:rFonts w:ascii="Agency FB" w:hAnsi="Agency FB"/>
          <w:bCs/>
          <w:szCs w:val="24"/>
        </w:rPr>
        <w:tab/>
      </w:r>
      <w:r w:rsidRPr="00C926B3">
        <w:rPr>
          <w:rFonts w:ascii="Agency FB" w:hAnsi="Agency FB"/>
          <w:bCs/>
          <w:szCs w:val="24"/>
        </w:rPr>
        <w:t>Me es muy grato dirigirme a Usted para expresarle mis cordiales saludos y a la vez informarle</w:t>
      </w:r>
      <w:r>
        <w:rPr>
          <w:rFonts w:ascii="Agency FB" w:hAnsi="Agency FB"/>
          <w:bCs/>
          <w:szCs w:val="24"/>
        </w:rPr>
        <w:t xml:space="preserve"> lo siguiente, siendo contratado</w:t>
      </w:r>
      <w:r w:rsidRPr="00C926B3">
        <w:rPr>
          <w:rFonts w:ascii="Agency FB" w:hAnsi="Agency FB"/>
          <w:bCs/>
          <w:szCs w:val="24"/>
        </w:rPr>
        <w:t xml:space="preserve"> bajo la modalidad de locación de servicios</w:t>
      </w:r>
      <w:r>
        <w:rPr>
          <w:rFonts w:ascii="Agency FB" w:hAnsi="Agency FB"/>
          <w:bCs/>
          <w:szCs w:val="24"/>
        </w:rPr>
        <w:t xml:space="preserve"> para</w:t>
      </w:r>
      <w:r w:rsidR="00850BF4">
        <w:rPr>
          <w:rFonts w:ascii="Agency FB" w:hAnsi="Agency FB"/>
          <w:bCs/>
          <w:szCs w:val="24"/>
        </w:rPr>
        <w:t xml:space="preserve"> la digitación de las funciones vitales de los pacientes en el aplicativo del SIHCE que pasan por Triaje de Consultorios Externos </w:t>
      </w:r>
      <w:r>
        <w:rPr>
          <w:rFonts w:ascii="Agency FB" w:hAnsi="Agency FB"/>
          <w:bCs/>
          <w:szCs w:val="24"/>
        </w:rPr>
        <w:t xml:space="preserve"> del Hospital de Pampas Tayacaja</w:t>
      </w:r>
      <w:r w:rsidR="00630815">
        <w:rPr>
          <w:rFonts w:ascii="Agency FB" w:hAnsi="Agency FB"/>
          <w:bCs/>
          <w:szCs w:val="24"/>
        </w:rPr>
        <w:t xml:space="preserve"> (1587</w:t>
      </w:r>
      <w:r w:rsidR="000842BB">
        <w:rPr>
          <w:rFonts w:ascii="Agency FB" w:hAnsi="Agency FB"/>
          <w:bCs/>
          <w:szCs w:val="24"/>
        </w:rPr>
        <w:t>);</w:t>
      </w:r>
      <w:r w:rsidRPr="00C926B3">
        <w:rPr>
          <w:rFonts w:ascii="Agency FB" w:hAnsi="Agency FB"/>
          <w:bCs/>
          <w:szCs w:val="24"/>
        </w:rPr>
        <w:t xml:space="preserve"> se detalla a continuación las actividades realizadas durante</w:t>
      </w:r>
      <w:r>
        <w:rPr>
          <w:rFonts w:ascii="Agency FB" w:hAnsi="Agency FB"/>
          <w:bCs/>
          <w:szCs w:val="24"/>
        </w:rPr>
        <w:t xml:space="preserve"> los 15 días calendarios contados a partir del día siguiente de la notificación de la orden de servicio.</w:t>
      </w:r>
    </w:p>
    <w:p w14:paraId="3E442837" w14:textId="6D825A05" w:rsidR="00CD0421" w:rsidRPr="00C5301B" w:rsidRDefault="00CD0421" w:rsidP="00CD0421">
      <w:pPr>
        <w:pStyle w:val="Prrafodelista"/>
        <w:numPr>
          <w:ilvl w:val="0"/>
          <w:numId w:val="10"/>
        </w:numPr>
        <w:spacing w:after="0" w:line="480" w:lineRule="auto"/>
        <w:jc w:val="both"/>
        <w:rPr>
          <w:szCs w:val="18"/>
        </w:rPr>
      </w:pPr>
      <w:r>
        <w:rPr>
          <w:rFonts w:ascii="Agency FB" w:hAnsi="Agency FB"/>
          <w:bCs/>
          <w:szCs w:val="24"/>
        </w:rPr>
        <w:t>Se</w:t>
      </w:r>
      <w:r w:rsidR="000842BB">
        <w:rPr>
          <w:rFonts w:ascii="Agency FB" w:hAnsi="Agency FB"/>
          <w:bCs/>
          <w:szCs w:val="24"/>
        </w:rPr>
        <w:t xml:space="preserve"> digita las funciones vitales de los pacientes en el aplicativo del SIHCE que pasan por Triaje de Consultorios Externos del Hospital de Pampas Tayacaja; luego de haber sacado el ticket de cita de atención.</w:t>
      </w:r>
    </w:p>
    <w:p w14:paraId="4CCAFDCA" w14:textId="77777777" w:rsidR="00CD0421" w:rsidRPr="000236C1" w:rsidRDefault="00CD0421" w:rsidP="00CD0421">
      <w:pPr>
        <w:spacing w:after="0" w:line="240" w:lineRule="auto"/>
        <w:jc w:val="both"/>
        <w:rPr>
          <w:szCs w:val="18"/>
        </w:rPr>
      </w:pPr>
    </w:p>
    <w:p w14:paraId="22771B55" w14:textId="77777777" w:rsidR="00CD0421" w:rsidRDefault="00CD0421" w:rsidP="00CD0421">
      <w:pPr>
        <w:tabs>
          <w:tab w:val="left" w:pos="2410"/>
          <w:tab w:val="left" w:pos="2490"/>
          <w:tab w:val="left" w:pos="2552"/>
        </w:tabs>
        <w:spacing w:after="0" w:line="360" w:lineRule="auto"/>
        <w:jc w:val="both"/>
        <w:rPr>
          <w:rFonts w:ascii="Agency FB" w:hAnsi="Agency FB"/>
          <w:bCs/>
          <w:szCs w:val="24"/>
        </w:rPr>
      </w:pPr>
      <w:r w:rsidRPr="0088717A">
        <w:rPr>
          <w:rFonts w:ascii="Batang" w:eastAsia="Batang" w:hAnsi="Batang"/>
          <w:b/>
          <w:sz w:val="20"/>
          <w:szCs w:val="20"/>
        </w:rPr>
        <w:t xml:space="preserve">      </w:t>
      </w:r>
      <w:r w:rsidRPr="0088717A">
        <w:rPr>
          <w:rFonts w:ascii="Agency FB" w:hAnsi="Agency FB"/>
          <w:bCs/>
          <w:szCs w:val="24"/>
        </w:rPr>
        <w:t>Es</w:t>
      </w:r>
      <w:r>
        <w:rPr>
          <w:rFonts w:ascii="Agency FB" w:hAnsi="Agency FB"/>
          <w:bCs/>
          <w:szCs w:val="24"/>
        </w:rPr>
        <w:t xml:space="preserve"> </w:t>
      </w:r>
      <w:r w:rsidRPr="0088717A">
        <w:rPr>
          <w:rFonts w:ascii="Agency FB" w:hAnsi="Agency FB"/>
          <w:bCs/>
          <w:szCs w:val="24"/>
        </w:rPr>
        <w:t>todo cuanto informo para su atención y fines pertinentes.</w:t>
      </w:r>
    </w:p>
    <w:p w14:paraId="5E0690BF" w14:textId="77777777" w:rsidR="00CD0421" w:rsidRPr="00A72CF0" w:rsidRDefault="00CD0421" w:rsidP="00CD0421">
      <w:pPr>
        <w:spacing w:after="0" w:line="240" w:lineRule="auto"/>
        <w:jc w:val="both"/>
        <w:rPr>
          <w:rFonts w:ascii="Agency FB" w:hAnsi="Agency FB"/>
          <w:bCs/>
          <w:szCs w:val="24"/>
        </w:rPr>
      </w:pPr>
    </w:p>
    <w:p w14:paraId="3CEBD06B" w14:textId="77777777" w:rsidR="00CD0421" w:rsidRPr="0088717A" w:rsidRDefault="00CD0421" w:rsidP="00CD0421">
      <w:pPr>
        <w:spacing w:after="0" w:line="240" w:lineRule="auto"/>
        <w:rPr>
          <w:rFonts w:ascii="Agency FB" w:hAnsi="Agency FB"/>
          <w:bCs/>
          <w:sz w:val="20"/>
          <w:szCs w:val="20"/>
        </w:rPr>
      </w:pPr>
      <w:r w:rsidRPr="0088717A">
        <w:rPr>
          <w:rFonts w:ascii="Agency FB" w:hAnsi="Agency FB"/>
          <w:bCs/>
          <w:sz w:val="20"/>
          <w:szCs w:val="20"/>
        </w:rPr>
        <w:t xml:space="preserve">             </w:t>
      </w:r>
      <w:r w:rsidRPr="0088717A">
        <w:rPr>
          <w:rFonts w:ascii="Batang" w:eastAsia="Batang" w:hAnsi="Batang"/>
          <w:b/>
          <w:sz w:val="16"/>
          <w:szCs w:val="16"/>
        </w:rPr>
        <w:t xml:space="preserve">   ATENTAMENTE.</w:t>
      </w:r>
    </w:p>
    <w:p w14:paraId="785A8B5C" w14:textId="77777777" w:rsidR="009D0490" w:rsidRDefault="009D0490" w:rsidP="00CD0421">
      <w:pPr>
        <w:spacing w:after="0" w:line="240" w:lineRule="auto"/>
        <w:jc w:val="both"/>
        <w:rPr>
          <w:szCs w:val="18"/>
        </w:rPr>
      </w:pPr>
    </w:p>
    <w:p w14:paraId="059F6C95" w14:textId="77777777" w:rsidR="00B9418A" w:rsidRDefault="00B9418A" w:rsidP="00CD0421">
      <w:pPr>
        <w:spacing w:after="0" w:line="240" w:lineRule="auto"/>
        <w:jc w:val="both"/>
        <w:rPr>
          <w:szCs w:val="18"/>
        </w:rPr>
      </w:pPr>
    </w:p>
    <w:p w14:paraId="50155211" w14:textId="77777777" w:rsidR="00B9418A" w:rsidRDefault="00B9418A" w:rsidP="00CD0421">
      <w:pPr>
        <w:spacing w:after="0" w:line="240" w:lineRule="auto"/>
        <w:jc w:val="both"/>
        <w:rPr>
          <w:szCs w:val="18"/>
        </w:rPr>
      </w:pPr>
    </w:p>
    <w:p w14:paraId="5CFA2A05" w14:textId="77777777" w:rsidR="00B9418A" w:rsidRDefault="00B9418A" w:rsidP="00CD0421">
      <w:pPr>
        <w:spacing w:after="0" w:line="240" w:lineRule="auto"/>
        <w:jc w:val="both"/>
        <w:rPr>
          <w:szCs w:val="18"/>
        </w:rPr>
      </w:pPr>
    </w:p>
    <w:p w14:paraId="042AE57A" w14:textId="77777777" w:rsidR="00B9418A" w:rsidRDefault="00B9418A" w:rsidP="00CD0421">
      <w:pPr>
        <w:spacing w:after="0" w:line="240" w:lineRule="auto"/>
        <w:jc w:val="both"/>
        <w:rPr>
          <w:szCs w:val="18"/>
        </w:rPr>
      </w:pPr>
    </w:p>
    <w:p w14:paraId="7CB21CC2" w14:textId="77777777" w:rsidR="00B9418A" w:rsidRDefault="00B9418A" w:rsidP="00CD0421">
      <w:pPr>
        <w:spacing w:after="0" w:line="240" w:lineRule="auto"/>
        <w:jc w:val="both"/>
        <w:rPr>
          <w:szCs w:val="18"/>
        </w:rPr>
      </w:pPr>
    </w:p>
    <w:p w14:paraId="12315A2D" w14:textId="77777777" w:rsidR="006627F4" w:rsidRDefault="006627F4" w:rsidP="00CD0421">
      <w:pPr>
        <w:spacing w:after="0" w:line="240" w:lineRule="auto"/>
        <w:jc w:val="both"/>
        <w:rPr>
          <w:szCs w:val="18"/>
        </w:rPr>
      </w:pPr>
    </w:p>
    <w:p w14:paraId="44A143FB" w14:textId="77777777" w:rsidR="009D0490" w:rsidRDefault="009D0490" w:rsidP="00CD0421">
      <w:pPr>
        <w:spacing w:after="0" w:line="240" w:lineRule="auto"/>
        <w:jc w:val="both"/>
        <w:rPr>
          <w:szCs w:val="18"/>
        </w:rPr>
      </w:pPr>
    </w:p>
    <w:p w14:paraId="1D42DDBD" w14:textId="77777777" w:rsidR="00CD0421" w:rsidRDefault="00CD0421" w:rsidP="00CD0421">
      <w:pPr>
        <w:spacing w:after="0" w:line="240" w:lineRule="auto"/>
        <w:jc w:val="both"/>
        <w:rPr>
          <w:szCs w:val="18"/>
        </w:rPr>
      </w:pPr>
    </w:p>
    <w:p w14:paraId="29416DC9" w14:textId="77777777" w:rsidR="00CD0421" w:rsidRPr="00A72CF0" w:rsidRDefault="00CD0421" w:rsidP="00CD0421">
      <w:pPr>
        <w:spacing w:after="0" w:line="240" w:lineRule="auto"/>
        <w:jc w:val="both"/>
        <w:rPr>
          <w:rFonts w:ascii="Agency FB" w:hAnsi="Agency FB"/>
          <w:bCs/>
          <w:szCs w:val="24"/>
        </w:rPr>
      </w:pPr>
      <w:r>
        <w:rPr>
          <w:noProof/>
          <w:lang w:eastAsia="es-PE"/>
        </w:rPr>
        <mc:AlternateContent>
          <mc:Choice Requires="wps">
            <w:drawing>
              <wp:anchor distT="4294967295" distB="4294967295" distL="114300" distR="114300" simplePos="0" relativeHeight="251660288" behindDoc="0" locked="0" layoutInCell="1" allowOverlap="1" wp14:anchorId="5D1AD124" wp14:editId="68D631D6">
                <wp:simplePos x="0" y="0"/>
                <wp:positionH relativeFrom="margin">
                  <wp:align>center</wp:align>
                </wp:positionH>
                <wp:positionV relativeFrom="paragraph">
                  <wp:posOffset>76199</wp:posOffset>
                </wp:positionV>
                <wp:extent cx="3067050" cy="0"/>
                <wp:effectExtent l="0" t="0" r="19050" b="19050"/>
                <wp:wrapNone/>
                <wp:docPr id="2" name="Conector recto 5874478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ector recto 587447826"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6pt" to="2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">
                <o:lock v:ext="edit" shapetype="f"/>
                <w10:wrap anchorx="margin"/>
              </v:line>
            </w:pict>
          </mc:Fallback>
        </mc:AlternateContent>
      </w:r>
    </w:p>
    <w:p w14:paraId="4E1D6E7E" w14:textId="77777777" w:rsidR="00CD0421" w:rsidRDefault="00CD0421" w:rsidP="00CD0421">
      <w:pPr>
        <w:spacing w:after="0" w:line="240" w:lineRule="auto"/>
        <w:jc w:val="center"/>
        <w:rPr>
          <w:rFonts w:ascii="Batang" w:eastAsia="Batang" w:hAnsi="Batang"/>
          <w:b/>
          <w:sz w:val="20"/>
          <w:szCs w:val="20"/>
        </w:rPr>
      </w:pPr>
      <w:r>
        <w:rPr>
          <w:rFonts w:ascii="Batang" w:eastAsia="Batang" w:hAnsi="Batang"/>
          <w:b/>
          <w:sz w:val="20"/>
          <w:szCs w:val="20"/>
        </w:rPr>
        <w:t>JUAN MAXIMO HIDALGO VELASQUEZ</w:t>
      </w:r>
    </w:p>
    <w:p w14:paraId="4644A215" w14:textId="77777777" w:rsidR="0025768E" w:rsidRPr="0088717A" w:rsidRDefault="0025768E" w:rsidP="0025768E">
      <w:pPr>
        <w:spacing w:after="0" w:line="240" w:lineRule="auto"/>
        <w:jc w:val="center"/>
        <w:rPr>
          <w:rFonts w:ascii="Batang" w:eastAsia="Batang" w:hAnsi="Batang"/>
          <w:b/>
          <w:sz w:val="20"/>
          <w:szCs w:val="20"/>
        </w:rPr>
      </w:pPr>
      <w:r w:rsidRPr="0088717A">
        <w:rPr>
          <w:rFonts w:ascii="Batang" w:eastAsia="Batang" w:hAnsi="Batang"/>
          <w:b/>
          <w:sz w:val="20"/>
          <w:szCs w:val="20"/>
        </w:rPr>
        <w:t xml:space="preserve">DNI: </w:t>
      </w:r>
      <w:r>
        <w:rPr>
          <w:rFonts w:ascii="Batang" w:eastAsia="Batang" w:hAnsi="Batang"/>
          <w:b/>
          <w:sz w:val="20"/>
          <w:szCs w:val="20"/>
        </w:rPr>
        <w:t>42092549</w:t>
      </w:r>
    </w:p>
    <w:p w14:paraId="7C4A379E" w14:textId="77777777" w:rsidR="0025768E" w:rsidRPr="0088717A" w:rsidRDefault="0025768E" w:rsidP="00CD0421">
      <w:pPr>
        <w:spacing w:after="0" w:line="240" w:lineRule="auto"/>
        <w:jc w:val="center"/>
        <w:rPr>
          <w:rFonts w:ascii="Batang" w:eastAsia="Batang" w:hAnsi="Batang"/>
          <w:b/>
          <w:sz w:val="20"/>
          <w:szCs w:val="20"/>
        </w:rPr>
      </w:pPr>
    </w:p>
    <w:tbl>
      <w:tblPr>
        <w:tblpPr w:leftFromText="141" w:rightFromText="141" w:vertAnchor="text" w:horzAnchor="page" w:tblpX="765" w:tblpY="81"/>
        <w:tblW w:w="9930" w:type="dxa"/>
        <w:tblCellMar>
          <w:left w:w="70" w:type="dxa"/>
          <w:right w:w="70" w:type="dxa"/>
        </w:tblCellMar>
        <w:tblLook w:val="04A0" w:firstRow="1" w:lastRow="0" w:firstColumn="1" w:lastColumn="0" w:noHBand="0" w:noVBand="1"/>
      </w:tblPr>
      <w:tblGrid>
        <w:gridCol w:w="789"/>
        <w:gridCol w:w="1326"/>
        <w:gridCol w:w="466"/>
        <w:gridCol w:w="466"/>
        <w:gridCol w:w="466"/>
        <w:gridCol w:w="466"/>
        <w:gridCol w:w="466"/>
        <w:gridCol w:w="466"/>
        <w:gridCol w:w="466"/>
        <w:gridCol w:w="466"/>
        <w:gridCol w:w="466"/>
        <w:gridCol w:w="466"/>
        <w:gridCol w:w="466"/>
        <w:gridCol w:w="466"/>
        <w:gridCol w:w="466"/>
        <w:gridCol w:w="466"/>
        <w:gridCol w:w="466"/>
        <w:gridCol w:w="825"/>
      </w:tblGrid>
      <w:tr w:rsidR="0025768E" w:rsidRPr="0025768E" w14:paraId="1533EE56" w14:textId="77777777" w:rsidTr="0025768E">
        <w:trPr>
          <w:trHeight w:val="257"/>
        </w:trPr>
        <w:tc>
          <w:tcPr>
            <w:tcW w:w="789" w:type="dxa"/>
            <w:tcBorders>
              <w:top w:val="nil"/>
              <w:left w:val="nil"/>
              <w:bottom w:val="nil"/>
              <w:right w:val="nil"/>
            </w:tcBorders>
            <w:shd w:val="clear" w:color="auto" w:fill="auto"/>
            <w:noWrap/>
            <w:vAlign w:val="bottom"/>
            <w:hideMark/>
          </w:tcPr>
          <w:p w14:paraId="37C387BC" w14:textId="77777777" w:rsidR="0025768E" w:rsidRDefault="0025768E" w:rsidP="0025768E">
            <w:pPr>
              <w:spacing w:after="0" w:line="240" w:lineRule="auto"/>
              <w:rPr>
                <w:rFonts w:eastAsia="Times New Roman" w:cs="Arial"/>
                <w:sz w:val="20"/>
                <w:szCs w:val="20"/>
                <w:lang w:eastAsia="es-PE"/>
              </w:rPr>
            </w:pPr>
          </w:p>
          <w:p w14:paraId="633B1781" w14:textId="77777777" w:rsidR="0025768E" w:rsidRDefault="0025768E" w:rsidP="0025768E">
            <w:pPr>
              <w:spacing w:after="0" w:line="240" w:lineRule="auto"/>
              <w:rPr>
                <w:rFonts w:eastAsia="Times New Roman" w:cs="Arial"/>
                <w:sz w:val="20"/>
                <w:szCs w:val="20"/>
                <w:lang w:eastAsia="es-PE"/>
              </w:rPr>
            </w:pPr>
          </w:p>
          <w:p w14:paraId="6D019264" w14:textId="77777777" w:rsidR="0025768E" w:rsidRDefault="0025768E" w:rsidP="0025768E">
            <w:pPr>
              <w:spacing w:after="0" w:line="240" w:lineRule="auto"/>
              <w:rPr>
                <w:rFonts w:eastAsia="Times New Roman" w:cs="Arial"/>
                <w:sz w:val="20"/>
                <w:szCs w:val="20"/>
                <w:lang w:eastAsia="es-PE"/>
              </w:rPr>
            </w:pPr>
          </w:p>
          <w:p w14:paraId="705A010F" w14:textId="77777777" w:rsidR="0025768E" w:rsidRDefault="0025768E" w:rsidP="0025768E">
            <w:pPr>
              <w:spacing w:after="0" w:line="240" w:lineRule="auto"/>
              <w:rPr>
                <w:rFonts w:eastAsia="Times New Roman" w:cs="Arial"/>
                <w:sz w:val="20"/>
                <w:szCs w:val="20"/>
                <w:lang w:eastAsia="es-PE"/>
              </w:rPr>
            </w:pPr>
          </w:p>
          <w:p w14:paraId="47E78A85" w14:textId="77777777" w:rsidR="0025768E" w:rsidRDefault="0025768E" w:rsidP="0025768E">
            <w:pPr>
              <w:spacing w:after="0" w:line="240" w:lineRule="auto"/>
              <w:rPr>
                <w:rFonts w:eastAsia="Times New Roman" w:cs="Arial"/>
                <w:sz w:val="20"/>
                <w:szCs w:val="20"/>
                <w:lang w:eastAsia="es-PE"/>
              </w:rPr>
            </w:pPr>
          </w:p>
          <w:p w14:paraId="18B9E3B7" w14:textId="77777777" w:rsidR="0025768E" w:rsidRDefault="0025768E" w:rsidP="0025768E">
            <w:pPr>
              <w:spacing w:after="0" w:line="240" w:lineRule="auto"/>
              <w:rPr>
                <w:rFonts w:eastAsia="Times New Roman" w:cs="Arial"/>
                <w:sz w:val="20"/>
                <w:szCs w:val="20"/>
                <w:lang w:eastAsia="es-PE"/>
              </w:rPr>
            </w:pPr>
          </w:p>
          <w:p w14:paraId="2E619D54" w14:textId="77777777" w:rsidR="0025768E" w:rsidRDefault="0025768E" w:rsidP="0025768E">
            <w:pPr>
              <w:spacing w:after="0" w:line="240" w:lineRule="auto"/>
              <w:rPr>
                <w:rFonts w:eastAsia="Times New Roman" w:cs="Arial"/>
                <w:sz w:val="20"/>
                <w:szCs w:val="20"/>
                <w:lang w:eastAsia="es-PE"/>
              </w:rPr>
            </w:pPr>
          </w:p>
          <w:p w14:paraId="71DD5BAE" w14:textId="77777777" w:rsidR="0025768E" w:rsidRDefault="0025768E" w:rsidP="0025768E">
            <w:pPr>
              <w:spacing w:after="0" w:line="240" w:lineRule="auto"/>
              <w:rPr>
                <w:rFonts w:eastAsia="Times New Roman" w:cs="Arial"/>
                <w:sz w:val="20"/>
                <w:szCs w:val="20"/>
                <w:lang w:eastAsia="es-PE"/>
              </w:rPr>
            </w:pPr>
          </w:p>
          <w:p w14:paraId="2103A7CA" w14:textId="77777777" w:rsidR="0025768E" w:rsidRPr="0025768E" w:rsidRDefault="0025768E" w:rsidP="0025768E">
            <w:pPr>
              <w:spacing w:after="0" w:line="240" w:lineRule="auto"/>
              <w:rPr>
                <w:rFonts w:eastAsia="Times New Roman" w:cs="Arial"/>
                <w:sz w:val="20"/>
                <w:szCs w:val="20"/>
                <w:lang w:eastAsia="es-PE"/>
              </w:rPr>
            </w:pPr>
          </w:p>
        </w:tc>
        <w:tc>
          <w:tcPr>
            <w:tcW w:w="1326" w:type="dxa"/>
            <w:tcBorders>
              <w:top w:val="nil"/>
              <w:left w:val="nil"/>
              <w:bottom w:val="nil"/>
              <w:right w:val="nil"/>
            </w:tcBorders>
            <w:shd w:val="clear" w:color="auto" w:fill="auto"/>
            <w:noWrap/>
            <w:vAlign w:val="bottom"/>
            <w:hideMark/>
          </w:tcPr>
          <w:p w14:paraId="2448AF8D"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13836C6C"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33E3278D"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2C712E88"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0D12D6E0"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26C9FD15"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2DFEE0D4"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2603E275"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7E137A3E"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4C459143"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23E29108"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45E2A3A4"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22ACAC36"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55576118"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1434A884"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43319EC7" w14:textId="77777777" w:rsidR="0025768E" w:rsidRPr="0025768E" w:rsidRDefault="0025768E" w:rsidP="0025768E">
            <w:pPr>
              <w:spacing w:after="0" w:line="240" w:lineRule="auto"/>
              <w:rPr>
                <w:rFonts w:eastAsia="Times New Roman" w:cs="Arial"/>
                <w:sz w:val="20"/>
                <w:szCs w:val="20"/>
                <w:lang w:eastAsia="es-PE"/>
              </w:rPr>
            </w:pPr>
          </w:p>
        </w:tc>
        <w:tc>
          <w:tcPr>
            <w:tcW w:w="825" w:type="dxa"/>
            <w:tcBorders>
              <w:top w:val="nil"/>
              <w:left w:val="nil"/>
              <w:bottom w:val="nil"/>
              <w:right w:val="nil"/>
            </w:tcBorders>
            <w:shd w:val="clear" w:color="auto" w:fill="auto"/>
            <w:noWrap/>
            <w:vAlign w:val="bottom"/>
            <w:hideMark/>
          </w:tcPr>
          <w:p w14:paraId="61A5156D" w14:textId="77777777" w:rsidR="0025768E" w:rsidRPr="0025768E" w:rsidRDefault="0025768E" w:rsidP="0025768E">
            <w:pPr>
              <w:spacing w:after="0" w:line="240" w:lineRule="auto"/>
              <w:rPr>
                <w:rFonts w:eastAsia="Times New Roman" w:cs="Arial"/>
                <w:sz w:val="20"/>
                <w:szCs w:val="20"/>
                <w:lang w:eastAsia="es-PE"/>
              </w:rPr>
            </w:pPr>
          </w:p>
        </w:tc>
      </w:tr>
      <w:tr w:rsidR="0025768E" w:rsidRPr="0025768E" w14:paraId="39F15AEA" w14:textId="77777777" w:rsidTr="0025768E">
        <w:trPr>
          <w:trHeight w:val="344"/>
        </w:trPr>
        <w:tc>
          <w:tcPr>
            <w:tcW w:w="789" w:type="dxa"/>
            <w:tcBorders>
              <w:top w:val="nil"/>
              <w:left w:val="nil"/>
              <w:bottom w:val="nil"/>
              <w:right w:val="nil"/>
            </w:tcBorders>
            <w:shd w:val="clear" w:color="auto" w:fill="auto"/>
            <w:noWrap/>
            <w:vAlign w:val="bottom"/>
            <w:hideMark/>
          </w:tcPr>
          <w:p w14:paraId="044B16C3" w14:textId="77777777" w:rsidR="0025768E" w:rsidRPr="0025768E" w:rsidRDefault="0025768E" w:rsidP="0025768E">
            <w:pPr>
              <w:spacing w:after="0" w:line="240" w:lineRule="auto"/>
              <w:rPr>
                <w:rFonts w:eastAsia="Times New Roman" w:cs="Arial"/>
                <w:sz w:val="20"/>
                <w:szCs w:val="20"/>
                <w:lang w:eastAsia="es-PE"/>
              </w:rPr>
            </w:pPr>
          </w:p>
        </w:tc>
        <w:tc>
          <w:tcPr>
            <w:tcW w:w="1326" w:type="dxa"/>
            <w:tcBorders>
              <w:top w:val="nil"/>
              <w:left w:val="nil"/>
              <w:bottom w:val="nil"/>
              <w:right w:val="nil"/>
            </w:tcBorders>
            <w:shd w:val="clear" w:color="auto" w:fill="auto"/>
            <w:noWrap/>
            <w:vAlign w:val="bottom"/>
            <w:hideMark/>
          </w:tcPr>
          <w:p w14:paraId="4FB4EF2F" w14:textId="77777777" w:rsidR="0025768E" w:rsidRPr="0025768E" w:rsidRDefault="0025768E" w:rsidP="0025768E">
            <w:pPr>
              <w:spacing w:after="0" w:line="240" w:lineRule="auto"/>
              <w:rPr>
                <w:rFonts w:eastAsia="Times New Roman" w:cs="Arial"/>
                <w:sz w:val="20"/>
                <w:szCs w:val="20"/>
                <w:lang w:eastAsia="es-PE"/>
              </w:rPr>
            </w:pPr>
          </w:p>
        </w:tc>
        <w:tc>
          <w:tcPr>
            <w:tcW w:w="6058" w:type="dxa"/>
            <w:gridSpan w:val="13"/>
            <w:tcBorders>
              <w:top w:val="nil"/>
              <w:left w:val="nil"/>
              <w:bottom w:val="nil"/>
              <w:right w:val="nil"/>
            </w:tcBorders>
            <w:shd w:val="clear" w:color="auto" w:fill="auto"/>
            <w:hideMark/>
          </w:tcPr>
          <w:p w14:paraId="6B48CEB0" w14:textId="77777777" w:rsidR="0025768E" w:rsidRPr="0025768E" w:rsidRDefault="0025768E" w:rsidP="0025768E">
            <w:pPr>
              <w:spacing w:after="0" w:line="240" w:lineRule="auto"/>
              <w:jc w:val="center"/>
              <w:rPr>
                <w:rFonts w:ascii="SansSerif" w:eastAsia="Times New Roman" w:hAnsi="SansSerif" w:cs="Arial"/>
                <w:b/>
                <w:bCs/>
                <w:color w:val="000000"/>
                <w:sz w:val="26"/>
                <w:szCs w:val="26"/>
                <w:lang w:eastAsia="es-PE"/>
              </w:rPr>
            </w:pPr>
            <w:r w:rsidRPr="0025768E">
              <w:rPr>
                <w:rFonts w:ascii="SansSerif" w:eastAsia="Times New Roman" w:hAnsi="SansSerif" w:cs="Arial"/>
                <w:b/>
                <w:bCs/>
                <w:color w:val="000000"/>
                <w:sz w:val="26"/>
                <w:szCs w:val="26"/>
                <w:lang w:eastAsia="es-PE"/>
              </w:rPr>
              <w:t>REPORTE DE DIGITACIÓN MENSUAL EN EL SIHCE</w:t>
            </w:r>
          </w:p>
        </w:tc>
        <w:tc>
          <w:tcPr>
            <w:tcW w:w="466" w:type="dxa"/>
            <w:tcBorders>
              <w:top w:val="nil"/>
              <w:left w:val="nil"/>
              <w:bottom w:val="nil"/>
              <w:right w:val="nil"/>
            </w:tcBorders>
            <w:shd w:val="clear" w:color="auto" w:fill="auto"/>
            <w:hideMark/>
          </w:tcPr>
          <w:p w14:paraId="632E365D"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7EE8745C"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825" w:type="dxa"/>
            <w:tcBorders>
              <w:top w:val="nil"/>
              <w:left w:val="nil"/>
              <w:bottom w:val="nil"/>
              <w:right w:val="nil"/>
            </w:tcBorders>
            <w:shd w:val="clear" w:color="auto" w:fill="auto"/>
            <w:hideMark/>
          </w:tcPr>
          <w:p w14:paraId="36C4E0D0"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r>
      <w:tr w:rsidR="0025768E" w:rsidRPr="0025768E" w14:paraId="7BAA7E83" w14:textId="77777777" w:rsidTr="0025768E">
        <w:trPr>
          <w:trHeight w:val="261"/>
        </w:trPr>
        <w:tc>
          <w:tcPr>
            <w:tcW w:w="789" w:type="dxa"/>
            <w:tcBorders>
              <w:top w:val="nil"/>
              <w:left w:val="nil"/>
              <w:bottom w:val="nil"/>
              <w:right w:val="nil"/>
            </w:tcBorders>
            <w:shd w:val="clear" w:color="auto" w:fill="auto"/>
            <w:hideMark/>
          </w:tcPr>
          <w:p w14:paraId="7B398431"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1326" w:type="dxa"/>
            <w:tcBorders>
              <w:top w:val="nil"/>
              <w:left w:val="nil"/>
              <w:bottom w:val="nil"/>
              <w:right w:val="nil"/>
            </w:tcBorders>
            <w:shd w:val="clear" w:color="auto" w:fill="auto"/>
            <w:hideMark/>
          </w:tcPr>
          <w:p w14:paraId="68914D0D"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0" w:type="dxa"/>
            <w:gridSpan w:val="10"/>
            <w:tcBorders>
              <w:top w:val="nil"/>
              <w:left w:val="nil"/>
              <w:bottom w:val="nil"/>
              <w:right w:val="nil"/>
            </w:tcBorders>
            <w:shd w:val="clear" w:color="auto" w:fill="auto"/>
            <w:hideMark/>
          </w:tcPr>
          <w:p w14:paraId="2945D24D" w14:textId="77777777" w:rsidR="0025768E" w:rsidRPr="0025768E" w:rsidRDefault="0025768E" w:rsidP="0025768E">
            <w:pPr>
              <w:spacing w:after="0" w:line="240" w:lineRule="auto"/>
              <w:jc w:val="center"/>
              <w:rPr>
                <w:rFonts w:ascii="SansSerif" w:eastAsia="Times New Roman" w:hAnsi="SansSerif" w:cs="Arial"/>
                <w:color w:val="000000"/>
                <w:sz w:val="14"/>
                <w:szCs w:val="14"/>
                <w:lang w:eastAsia="es-PE"/>
              </w:rPr>
            </w:pPr>
            <w:r w:rsidRPr="0025768E">
              <w:rPr>
                <w:rFonts w:ascii="SansSerif" w:eastAsia="Times New Roman" w:hAnsi="SansSerif" w:cs="Arial"/>
                <w:color w:val="000000"/>
                <w:sz w:val="14"/>
                <w:szCs w:val="14"/>
                <w:lang w:eastAsia="es-PE"/>
              </w:rPr>
              <w:t>2025-03</w:t>
            </w:r>
          </w:p>
        </w:tc>
        <w:tc>
          <w:tcPr>
            <w:tcW w:w="466" w:type="dxa"/>
            <w:tcBorders>
              <w:top w:val="nil"/>
              <w:left w:val="nil"/>
              <w:bottom w:val="nil"/>
              <w:right w:val="nil"/>
            </w:tcBorders>
            <w:shd w:val="clear" w:color="auto" w:fill="auto"/>
            <w:hideMark/>
          </w:tcPr>
          <w:p w14:paraId="76A1A0FF"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31AA4C5A"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6D3FD9F5"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45996DDC"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2A18734E"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825" w:type="dxa"/>
            <w:tcBorders>
              <w:top w:val="nil"/>
              <w:left w:val="nil"/>
              <w:bottom w:val="nil"/>
              <w:right w:val="nil"/>
            </w:tcBorders>
            <w:shd w:val="clear" w:color="auto" w:fill="auto"/>
            <w:hideMark/>
          </w:tcPr>
          <w:p w14:paraId="070C3DC6"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r>
      <w:tr w:rsidR="0025768E" w:rsidRPr="0025768E" w14:paraId="2D59FEDD" w14:textId="77777777" w:rsidTr="0025768E">
        <w:trPr>
          <w:trHeight w:val="200"/>
        </w:trPr>
        <w:tc>
          <w:tcPr>
            <w:tcW w:w="789" w:type="dxa"/>
            <w:tcBorders>
              <w:top w:val="nil"/>
              <w:left w:val="nil"/>
              <w:bottom w:val="nil"/>
              <w:right w:val="nil"/>
            </w:tcBorders>
            <w:shd w:val="clear" w:color="auto" w:fill="auto"/>
            <w:hideMark/>
          </w:tcPr>
          <w:p w14:paraId="56C46086"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1326" w:type="dxa"/>
            <w:tcBorders>
              <w:top w:val="nil"/>
              <w:left w:val="nil"/>
              <w:bottom w:val="nil"/>
              <w:right w:val="nil"/>
            </w:tcBorders>
            <w:shd w:val="clear" w:color="auto" w:fill="auto"/>
            <w:hideMark/>
          </w:tcPr>
          <w:p w14:paraId="46B7D4F6"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1571CADF"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498076E5"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605E1DA2"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15A3C604"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46F04C16"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0BA3D085"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268340B4"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145610AF"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44CAD481"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344724EB"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28600CDC"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07DA2453"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932" w:type="dxa"/>
            <w:gridSpan w:val="2"/>
            <w:tcBorders>
              <w:top w:val="nil"/>
              <w:left w:val="nil"/>
              <w:bottom w:val="nil"/>
              <w:right w:val="nil"/>
            </w:tcBorders>
            <w:shd w:val="clear" w:color="auto" w:fill="auto"/>
            <w:hideMark/>
          </w:tcPr>
          <w:p w14:paraId="56B033CE" w14:textId="77777777" w:rsidR="0025768E" w:rsidRPr="0025768E" w:rsidRDefault="0025768E" w:rsidP="0025768E">
            <w:pPr>
              <w:spacing w:after="0" w:line="240" w:lineRule="auto"/>
              <w:rPr>
                <w:rFonts w:ascii="SansSerif" w:eastAsia="Times New Roman" w:hAnsi="SansSerif" w:cs="Arial"/>
                <w:b/>
                <w:bCs/>
                <w:color w:val="000000"/>
                <w:sz w:val="14"/>
                <w:szCs w:val="14"/>
                <w:lang w:eastAsia="es-PE"/>
              </w:rPr>
            </w:pPr>
            <w:r w:rsidRPr="0025768E">
              <w:rPr>
                <w:rFonts w:ascii="SansSerif" w:eastAsia="Times New Roman" w:hAnsi="SansSerif" w:cs="Arial"/>
                <w:b/>
                <w:bCs/>
                <w:color w:val="000000"/>
                <w:sz w:val="14"/>
                <w:szCs w:val="14"/>
                <w:lang w:eastAsia="es-PE"/>
              </w:rPr>
              <w:t>Fecha :</w:t>
            </w:r>
          </w:p>
        </w:tc>
        <w:tc>
          <w:tcPr>
            <w:tcW w:w="1291" w:type="dxa"/>
            <w:gridSpan w:val="2"/>
            <w:tcBorders>
              <w:top w:val="nil"/>
              <w:left w:val="nil"/>
              <w:bottom w:val="nil"/>
              <w:right w:val="nil"/>
            </w:tcBorders>
            <w:shd w:val="clear" w:color="auto" w:fill="auto"/>
            <w:hideMark/>
          </w:tcPr>
          <w:p w14:paraId="40C053C2" w14:textId="77777777" w:rsidR="0025768E" w:rsidRPr="0025768E" w:rsidRDefault="0025768E" w:rsidP="0025768E">
            <w:pPr>
              <w:spacing w:after="0" w:line="240" w:lineRule="auto"/>
              <w:rPr>
                <w:rFonts w:ascii="SansSerif" w:eastAsia="Times New Roman" w:hAnsi="SansSerif" w:cs="Arial"/>
                <w:color w:val="000000"/>
                <w:sz w:val="14"/>
                <w:szCs w:val="14"/>
                <w:lang w:eastAsia="es-PE"/>
              </w:rPr>
            </w:pPr>
            <w:r w:rsidRPr="0025768E">
              <w:rPr>
                <w:rFonts w:ascii="SansSerif" w:eastAsia="Times New Roman" w:hAnsi="SansSerif" w:cs="Arial"/>
                <w:color w:val="000000"/>
                <w:sz w:val="14"/>
                <w:szCs w:val="14"/>
                <w:lang w:eastAsia="es-PE"/>
              </w:rPr>
              <w:t>abril 02, 2025</w:t>
            </w:r>
          </w:p>
        </w:tc>
      </w:tr>
      <w:tr w:rsidR="0025768E" w:rsidRPr="0025768E" w14:paraId="03A0B05A" w14:textId="77777777" w:rsidTr="0025768E">
        <w:trPr>
          <w:trHeight w:val="200"/>
        </w:trPr>
        <w:tc>
          <w:tcPr>
            <w:tcW w:w="789" w:type="dxa"/>
            <w:tcBorders>
              <w:top w:val="nil"/>
              <w:left w:val="nil"/>
              <w:bottom w:val="nil"/>
              <w:right w:val="nil"/>
            </w:tcBorders>
            <w:shd w:val="clear" w:color="auto" w:fill="auto"/>
            <w:hideMark/>
          </w:tcPr>
          <w:p w14:paraId="70931F67"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1326" w:type="dxa"/>
            <w:tcBorders>
              <w:top w:val="nil"/>
              <w:left w:val="nil"/>
              <w:bottom w:val="nil"/>
              <w:right w:val="nil"/>
            </w:tcBorders>
            <w:shd w:val="clear" w:color="auto" w:fill="auto"/>
            <w:hideMark/>
          </w:tcPr>
          <w:p w14:paraId="57289852"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4B685CD4"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7DBDFF16"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7CEFF988"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1D44D111"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741539FC"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6D5E7D51"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5CFA8788"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122E5708"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16CD9398"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67A3DED8"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14A90041"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327B73CA"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932" w:type="dxa"/>
            <w:gridSpan w:val="2"/>
            <w:tcBorders>
              <w:top w:val="nil"/>
              <w:left w:val="nil"/>
              <w:bottom w:val="nil"/>
              <w:right w:val="nil"/>
            </w:tcBorders>
            <w:shd w:val="clear" w:color="auto" w:fill="auto"/>
            <w:hideMark/>
          </w:tcPr>
          <w:p w14:paraId="4515CC5F" w14:textId="77777777" w:rsidR="0025768E" w:rsidRPr="0025768E" w:rsidRDefault="0025768E" w:rsidP="0025768E">
            <w:pPr>
              <w:spacing w:after="0" w:line="240" w:lineRule="auto"/>
              <w:rPr>
                <w:rFonts w:ascii="SansSerif" w:eastAsia="Times New Roman" w:hAnsi="SansSerif" w:cs="Arial"/>
                <w:b/>
                <w:bCs/>
                <w:color w:val="000000"/>
                <w:sz w:val="14"/>
                <w:szCs w:val="14"/>
                <w:lang w:eastAsia="es-PE"/>
              </w:rPr>
            </w:pPr>
            <w:r w:rsidRPr="0025768E">
              <w:rPr>
                <w:rFonts w:ascii="SansSerif" w:eastAsia="Times New Roman" w:hAnsi="SansSerif" w:cs="Arial"/>
                <w:b/>
                <w:bCs/>
                <w:color w:val="000000"/>
                <w:sz w:val="14"/>
                <w:szCs w:val="14"/>
                <w:lang w:eastAsia="es-PE"/>
              </w:rPr>
              <w:t>Hora :</w:t>
            </w:r>
          </w:p>
        </w:tc>
        <w:tc>
          <w:tcPr>
            <w:tcW w:w="1291" w:type="dxa"/>
            <w:gridSpan w:val="2"/>
            <w:tcBorders>
              <w:top w:val="nil"/>
              <w:left w:val="nil"/>
              <w:bottom w:val="nil"/>
              <w:right w:val="nil"/>
            </w:tcBorders>
            <w:shd w:val="clear" w:color="auto" w:fill="auto"/>
            <w:hideMark/>
          </w:tcPr>
          <w:p w14:paraId="704E36FE" w14:textId="77777777" w:rsidR="0025768E" w:rsidRPr="0025768E" w:rsidRDefault="0025768E" w:rsidP="0025768E">
            <w:pPr>
              <w:spacing w:after="0" w:line="240" w:lineRule="auto"/>
              <w:rPr>
                <w:rFonts w:ascii="SansSerif" w:eastAsia="Times New Roman" w:hAnsi="SansSerif" w:cs="Arial"/>
                <w:color w:val="000000"/>
                <w:sz w:val="14"/>
                <w:szCs w:val="14"/>
                <w:lang w:eastAsia="es-PE"/>
              </w:rPr>
            </w:pPr>
            <w:r w:rsidRPr="0025768E">
              <w:rPr>
                <w:rFonts w:ascii="SansSerif" w:eastAsia="Times New Roman" w:hAnsi="SansSerif" w:cs="Arial"/>
                <w:color w:val="000000"/>
                <w:sz w:val="14"/>
                <w:szCs w:val="14"/>
                <w:lang w:eastAsia="es-PE"/>
              </w:rPr>
              <w:t>04:30</w:t>
            </w:r>
          </w:p>
        </w:tc>
      </w:tr>
      <w:tr w:rsidR="0025768E" w:rsidRPr="0025768E" w14:paraId="6AB4FA6F" w14:textId="77777777" w:rsidTr="0025768E">
        <w:trPr>
          <w:trHeight w:val="200"/>
        </w:trPr>
        <w:tc>
          <w:tcPr>
            <w:tcW w:w="789" w:type="dxa"/>
            <w:tcBorders>
              <w:top w:val="nil"/>
              <w:left w:val="nil"/>
              <w:bottom w:val="nil"/>
              <w:right w:val="nil"/>
            </w:tcBorders>
            <w:shd w:val="clear" w:color="auto" w:fill="auto"/>
            <w:hideMark/>
          </w:tcPr>
          <w:p w14:paraId="469A2CC2"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1326" w:type="dxa"/>
            <w:tcBorders>
              <w:top w:val="nil"/>
              <w:left w:val="nil"/>
              <w:bottom w:val="nil"/>
              <w:right w:val="nil"/>
            </w:tcBorders>
            <w:shd w:val="clear" w:color="auto" w:fill="auto"/>
            <w:hideMark/>
          </w:tcPr>
          <w:p w14:paraId="23B3F3EE"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49A1C90D"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5EAADE86"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5C279C9C"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76AFF605"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577E067D"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18CBE02D"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6063CE00"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6FE2C3EB"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6982FA1E"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60C23261"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15139925"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466" w:type="dxa"/>
            <w:tcBorders>
              <w:top w:val="nil"/>
              <w:left w:val="nil"/>
              <w:bottom w:val="nil"/>
              <w:right w:val="nil"/>
            </w:tcBorders>
            <w:shd w:val="clear" w:color="auto" w:fill="auto"/>
            <w:hideMark/>
          </w:tcPr>
          <w:p w14:paraId="2BE6D51E" w14:textId="77777777" w:rsidR="0025768E" w:rsidRPr="0025768E" w:rsidRDefault="0025768E" w:rsidP="0025768E">
            <w:pPr>
              <w:spacing w:after="0" w:line="240" w:lineRule="auto"/>
              <w:rPr>
                <w:rFonts w:ascii="SansSerif" w:eastAsia="Times New Roman" w:hAnsi="SansSerif" w:cs="Arial"/>
                <w:color w:val="000000"/>
                <w:sz w:val="20"/>
                <w:szCs w:val="20"/>
                <w:lang w:eastAsia="es-PE"/>
              </w:rPr>
            </w:pPr>
          </w:p>
        </w:tc>
        <w:tc>
          <w:tcPr>
            <w:tcW w:w="932" w:type="dxa"/>
            <w:gridSpan w:val="2"/>
            <w:tcBorders>
              <w:top w:val="nil"/>
              <w:left w:val="nil"/>
              <w:bottom w:val="single" w:sz="4" w:space="0" w:color="000000"/>
              <w:right w:val="nil"/>
            </w:tcBorders>
            <w:shd w:val="clear" w:color="auto" w:fill="auto"/>
            <w:hideMark/>
          </w:tcPr>
          <w:p w14:paraId="518AADF9" w14:textId="77777777" w:rsidR="0025768E" w:rsidRPr="0025768E" w:rsidRDefault="0025768E" w:rsidP="0025768E">
            <w:pPr>
              <w:spacing w:after="0" w:line="240" w:lineRule="auto"/>
              <w:rPr>
                <w:rFonts w:ascii="SansSerif" w:eastAsia="Times New Roman" w:hAnsi="SansSerif" w:cs="Arial"/>
                <w:b/>
                <w:bCs/>
                <w:color w:val="000000"/>
                <w:sz w:val="14"/>
                <w:szCs w:val="14"/>
                <w:lang w:eastAsia="es-PE"/>
              </w:rPr>
            </w:pPr>
            <w:proofErr w:type="spellStart"/>
            <w:r w:rsidRPr="0025768E">
              <w:rPr>
                <w:rFonts w:ascii="SansSerif" w:eastAsia="Times New Roman" w:hAnsi="SansSerif" w:cs="Arial"/>
                <w:b/>
                <w:bCs/>
                <w:color w:val="000000"/>
                <w:sz w:val="14"/>
                <w:szCs w:val="14"/>
                <w:lang w:eastAsia="es-PE"/>
              </w:rPr>
              <w:t>Nro</w:t>
            </w:r>
            <w:proofErr w:type="spellEnd"/>
            <w:r w:rsidRPr="0025768E">
              <w:rPr>
                <w:rFonts w:ascii="SansSerif" w:eastAsia="Times New Roman" w:hAnsi="SansSerif" w:cs="Arial"/>
                <w:b/>
                <w:bCs/>
                <w:color w:val="000000"/>
                <w:sz w:val="14"/>
                <w:szCs w:val="14"/>
                <w:lang w:eastAsia="es-PE"/>
              </w:rPr>
              <w:t xml:space="preserve"> </w:t>
            </w:r>
            <w:proofErr w:type="spellStart"/>
            <w:r w:rsidRPr="0025768E">
              <w:rPr>
                <w:rFonts w:ascii="SansSerif" w:eastAsia="Times New Roman" w:hAnsi="SansSerif" w:cs="Arial"/>
                <w:b/>
                <w:bCs/>
                <w:color w:val="000000"/>
                <w:sz w:val="14"/>
                <w:szCs w:val="14"/>
                <w:lang w:eastAsia="es-PE"/>
              </w:rPr>
              <w:t>Reg</w:t>
            </w:r>
            <w:proofErr w:type="spellEnd"/>
            <w:r w:rsidRPr="0025768E">
              <w:rPr>
                <w:rFonts w:ascii="SansSerif" w:eastAsia="Times New Roman" w:hAnsi="SansSerif" w:cs="Arial"/>
                <w:b/>
                <w:bCs/>
                <w:color w:val="000000"/>
                <w:sz w:val="14"/>
                <w:szCs w:val="14"/>
                <w:lang w:eastAsia="es-PE"/>
              </w:rPr>
              <w:t xml:space="preserve"> :</w:t>
            </w:r>
          </w:p>
        </w:tc>
        <w:tc>
          <w:tcPr>
            <w:tcW w:w="1291" w:type="dxa"/>
            <w:gridSpan w:val="2"/>
            <w:tcBorders>
              <w:top w:val="nil"/>
              <w:left w:val="nil"/>
              <w:bottom w:val="nil"/>
              <w:right w:val="nil"/>
            </w:tcBorders>
            <w:shd w:val="clear" w:color="auto" w:fill="auto"/>
            <w:hideMark/>
          </w:tcPr>
          <w:p w14:paraId="50410DA3" w14:textId="77777777" w:rsidR="0025768E" w:rsidRPr="0025768E" w:rsidRDefault="0025768E" w:rsidP="0025768E">
            <w:pPr>
              <w:spacing w:after="0" w:line="240" w:lineRule="auto"/>
              <w:rPr>
                <w:rFonts w:ascii="SansSerif" w:eastAsia="Times New Roman" w:hAnsi="SansSerif" w:cs="Arial"/>
                <w:color w:val="000000"/>
                <w:sz w:val="14"/>
                <w:szCs w:val="14"/>
                <w:lang w:eastAsia="es-PE"/>
              </w:rPr>
            </w:pPr>
            <w:r w:rsidRPr="0025768E">
              <w:rPr>
                <w:rFonts w:ascii="SansSerif" w:eastAsia="Times New Roman" w:hAnsi="SansSerif" w:cs="Arial"/>
                <w:color w:val="000000"/>
                <w:sz w:val="14"/>
                <w:szCs w:val="14"/>
                <w:lang w:eastAsia="es-PE"/>
              </w:rPr>
              <w:t>1</w:t>
            </w:r>
          </w:p>
        </w:tc>
      </w:tr>
      <w:tr w:rsidR="0025768E" w:rsidRPr="0025768E" w14:paraId="5A31724E" w14:textId="77777777" w:rsidTr="0025768E">
        <w:trPr>
          <w:trHeight w:val="604"/>
        </w:trPr>
        <w:tc>
          <w:tcPr>
            <w:tcW w:w="789"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3BF85475"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DNI</w:t>
            </w:r>
          </w:p>
        </w:tc>
        <w:tc>
          <w:tcPr>
            <w:tcW w:w="1326" w:type="dxa"/>
            <w:tcBorders>
              <w:top w:val="single" w:sz="4" w:space="0" w:color="000000"/>
              <w:left w:val="nil"/>
              <w:bottom w:val="single" w:sz="4" w:space="0" w:color="000000"/>
              <w:right w:val="single" w:sz="4" w:space="0" w:color="000000"/>
            </w:tcBorders>
            <w:shd w:val="clear" w:color="000000" w:fill="C0C0C0"/>
            <w:vAlign w:val="center"/>
            <w:hideMark/>
          </w:tcPr>
          <w:p w14:paraId="40CCE811"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Digitador</w:t>
            </w:r>
          </w:p>
        </w:tc>
        <w:tc>
          <w:tcPr>
            <w:tcW w:w="466" w:type="dxa"/>
            <w:tcBorders>
              <w:top w:val="single" w:sz="4" w:space="0" w:color="000000"/>
              <w:left w:val="nil"/>
              <w:bottom w:val="single" w:sz="4" w:space="0" w:color="000000"/>
              <w:right w:val="single" w:sz="4" w:space="0" w:color="000000"/>
            </w:tcBorders>
            <w:shd w:val="clear" w:color="000000" w:fill="C0C0C0"/>
            <w:vAlign w:val="center"/>
            <w:hideMark/>
          </w:tcPr>
          <w:p w14:paraId="0FEFACAB"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19</w:t>
            </w:r>
          </w:p>
        </w:tc>
        <w:tc>
          <w:tcPr>
            <w:tcW w:w="466" w:type="dxa"/>
            <w:tcBorders>
              <w:top w:val="single" w:sz="4" w:space="0" w:color="000000"/>
              <w:left w:val="nil"/>
              <w:bottom w:val="single" w:sz="4" w:space="0" w:color="000000"/>
              <w:right w:val="single" w:sz="4" w:space="0" w:color="000000"/>
            </w:tcBorders>
            <w:shd w:val="clear" w:color="000000" w:fill="C0C0C0"/>
            <w:vAlign w:val="center"/>
            <w:hideMark/>
          </w:tcPr>
          <w:p w14:paraId="78BFE373"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20</w:t>
            </w:r>
          </w:p>
        </w:tc>
        <w:tc>
          <w:tcPr>
            <w:tcW w:w="466" w:type="dxa"/>
            <w:tcBorders>
              <w:top w:val="single" w:sz="4" w:space="0" w:color="000000"/>
              <w:left w:val="nil"/>
              <w:bottom w:val="single" w:sz="4" w:space="0" w:color="000000"/>
              <w:right w:val="single" w:sz="4" w:space="0" w:color="000000"/>
            </w:tcBorders>
            <w:shd w:val="clear" w:color="000000" w:fill="C0C0C0"/>
            <w:vAlign w:val="center"/>
            <w:hideMark/>
          </w:tcPr>
          <w:p w14:paraId="7485AFFB"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21</w:t>
            </w:r>
          </w:p>
        </w:tc>
        <w:tc>
          <w:tcPr>
            <w:tcW w:w="466" w:type="dxa"/>
            <w:tcBorders>
              <w:top w:val="single" w:sz="4" w:space="0" w:color="000000"/>
              <w:left w:val="nil"/>
              <w:bottom w:val="single" w:sz="4" w:space="0" w:color="000000"/>
              <w:right w:val="single" w:sz="4" w:space="0" w:color="000000"/>
            </w:tcBorders>
            <w:shd w:val="clear" w:color="000000" w:fill="C0C0C0"/>
            <w:vAlign w:val="center"/>
            <w:hideMark/>
          </w:tcPr>
          <w:p w14:paraId="47BD1E1A"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22</w:t>
            </w:r>
          </w:p>
        </w:tc>
        <w:tc>
          <w:tcPr>
            <w:tcW w:w="466" w:type="dxa"/>
            <w:tcBorders>
              <w:top w:val="single" w:sz="4" w:space="0" w:color="000000"/>
              <w:left w:val="nil"/>
              <w:bottom w:val="single" w:sz="4" w:space="0" w:color="000000"/>
              <w:right w:val="single" w:sz="4" w:space="0" w:color="000000"/>
            </w:tcBorders>
            <w:shd w:val="clear" w:color="000000" w:fill="C0C0C0"/>
            <w:vAlign w:val="center"/>
            <w:hideMark/>
          </w:tcPr>
          <w:p w14:paraId="3D38B745"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23</w:t>
            </w:r>
          </w:p>
        </w:tc>
        <w:tc>
          <w:tcPr>
            <w:tcW w:w="466" w:type="dxa"/>
            <w:tcBorders>
              <w:top w:val="single" w:sz="4" w:space="0" w:color="000000"/>
              <w:left w:val="nil"/>
              <w:bottom w:val="single" w:sz="4" w:space="0" w:color="000000"/>
              <w:right w:val="single" w:sz="4" w:space="0" w:color="000000"/>
            </w:tcBorders>
            <w:shd w:val="clear" w:color="000000" w:fill="C0C0C0"/>
            <w:vAlign w:val="center"/>
            <w:hideMark/>
          </w:tcPr>
          <w:p w14:paraId="43DB9427"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24</w:t>
            </w:r>
          </w:p>
        </w:tc>
        <w:tc>
          <w:tcPr>
            <w:tcW w:w="466" w:type="dxa"/>
            <w:tcBorders>
              <w:top w:val="single" w:sz="4" w:space="0" w:color="000000"/>
              <w:left w:val="nil"/>
              <w:bottom w:val="single" w:sz="4" w:space="0" w:color="000000"/>
              <w:right w:val="single" w:sz="4" w:space="0" w:color="000000"/>
            </w:tcBorders>
            <w:shd w:val="clear" w:color="000000" w:fill="C0C0C0"/>
            <w:vAlign w:val="center"/>
            <w:hideMark/>
          </w:tcPr>
          <w:p w14:paraId="59CF7DF3"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25</w:t>
            </w:r>
          </w:p>
        </w:tc>
        <w:tc>
          <w:tcPr>
            <w:tcW w:w="466" w:type="dxa"/>
            <w:tcBorders>
              <w:top w:val="single" w:sz="4" w:space="0" w:color="000000"/>
              <w:left w:val="nil"/>
              <w:bottom w:val="single" w:sz="4" w:space="0" w:color="000000"/>
              <w:right w:val="single" w:sz="4" w:space="0" w:color="000000"/>
            </w:tcBorders>
            <w:shd w:val="clear" w:color="000000" w:fill="C0C0C0"/>
            <w:vAlign w:val="center"/>
            <w:hideMark/>
          </w:tcPr>
          <w:p w14:paraId="081FAEB2"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26</w:t>
            </w:r>
          </w:p>
        </w:tc>
        <w:tc>
          <w:tcPr>
            <w:tcW w:w="466" w:type="dxa"/>
            <w:tcBorders>
              <w:top w:val="single" w:sz="4" w:space="0" w:color="000000"/>
              <w:left w:val="nil"/>
              <w:bottom w:val="single" w:sz="4" w:space="0" w:color="000000"/>
              <w:right w:val="single" w:sz="4" w:space="0" w:color="000000"/>
            </w:tcBorders>
            <w:shd w:val="clear" w:color="000000" w:fill="C0C0C0"/>
            <w:vAlign w:val="center"/>
            <w:hideMark/>
          </w:tcPr>
          <w:p w14:paraId="427D86DB"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27</w:t>
            </w:r>
          </w:p>
        </w:tc>
        <w:tc>
          <w:tcPr>
            <w:tcW w:w="466" w:type="dxa"/>
            <w:tcBorders>
              <w:top w:val="single" w:sz="4" w:space="0" w:color="000000"/>
              <w:left w:val="nil"/>
              <w:bottom w:val="single" w:sz="4" w:space="0" w:color="000000"/>
              <w:right w:val="single" w:sz="4" w:space="0" w:color="000000"/>
            </w:tcBorders>
            <w:shd w:val="clear" w:color="000000" w:fill="C0C0C0"/>
            <w:vAlign w:val="center"/>
            <w:hideMark/>
          </w:tcPr>
          <w:p w14:paraId="64AB4F21"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28</w:t>
            </w:r>
          </w:p>
        </w:tc>
        <w:tc>
          <w:tcPr>
            <w:tcW w:w="466" w:type="dxa"/>
            <w:tcBorders>
              <w:top w:val="single" w:sz="4" w:space="0" w:color="000000"/>
              <w:left w:val="nil"/>
              <w:bottom w:val="single" w:sz="4" w:space="0" w:color="000000"/>
              <w:right w:val="single" w:sz="4" w:space="0" w:color="000000"/>
            </w:tcBorders>
            <w:shd w:val="clear" w:color="000000" w:fill="C0C0C0"/>
            <w:vAlign w:val="center"/>
            <w:hideMark/>
          </w:tcPr>
          <w:p w14:paraId="1B07A172"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29</w:t>
            </w:r>
          </w:p>
        </w:tc>
        <w:tc>
          <w:tcPr>
            <w:tcW w:w="466" w:type="dxa"/>
            <w:tcBorders>
              <w:top w:val="single" w:sz="4" w:space="0" w:color="000000"/>
              <w:left w:val="nil"/>
              <w:bottom w:val="single" w:sz="4" w:space="0" w:color="000000"/>
              <w:right w:val="single" w:sz="4" w:space="0" w:color="000000"/>
            </w:tcBorders>
            <w:shd w:val="clear" w:color="000000" w:fill="C0C0C0"/>
            <w:vAlign w:val="center"/>
            <w:hideMark/>
          </w:tcPr>
          <w:p w14:paraId="0EC960F1"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30</w:t>
            </w:r>
          </w:p>
        </w:tc>
        <w:tc>
          <w:tcPr>
            <w:tcW w:w="466" w:type="dxa"/>
            <w:tcBorders>
              <w:top w:val="nil"/>
              <w:left w:val="nil"/>
              <w:bottom w:val="single" w:sz="4" w:space="0" w:color="000000"/>
              <w:right w:val="single" w:sz="4" w:space="0" w:color="000000"/>
            </w:tcBorders>
            <w:shd w:val="clear" w:color="000000" w:fill="C0C0C0"/>
            <w:vAlign w:val="center"/>
            <w:hideMark/>
          </w:tcPr>
          <w:p w14:paraId="5E98BED0"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31</w:t>
            </w:r>
          </w:p>
        </w:tc>
        <w:tc>
          <w:tcPr>
            <w:tcW w:w="466" w:type="dxa"/>
            <w:tcBorders>
              <w:top w:val="nil"/>
              <w:left w:val="nil"/>
              <w:bottom w:val="single" w:sz="4" w:space="0" w:color="000000"/>
              <w:right w:val="single" w:sz="4" w:space="0" w:color="000000"/>
            </w:tcBorders>
            <w:shd w:val="clear" w:color="000000" w:fill="C0C0C0"/>
            <w:vAlign w:val="center"/>
            <w:hideMark/>
          </w:tcPr>
          <w:p w14:paraId="24DD136C"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1</w:t>
            </w:r>
          </w:p>
        </w:tc>
        <w:tc>
          <w:tcPr>
            <w:tcW w:w="466" w:type="dxa"/>
            <w:tcBorders>
              <w:top w:val="single" w:sz="4" w:space="0" w:color="000000"/>
              <w:left w:val="nil"/>
              <w:bottom w:val="single" w:sz="4" w:space="0" w:color="000000"/>
              <w:right w:val="single" w:sz="4" w:space="0" w:color="000000"/>
            </w:tcBorders>
            <w:shd w:val="clear" w:color="000000" w:fill="C0C0C0"/>
            <w:vAlign w:val="center"/>
            <w:hideMark/>
          </w:tcPr>
          <w:p w14:paraId="503ED240"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2</w:t>
            </w:r>
          </w:p>
        </w:tc>
        <w:tc>
          <w:tcPr>
            <w:tcW w:w="825" w:type="dxa"/>
            <w:tcBorders>
              <w:top w:val="single" w:sz="4" w:space="0" w:color="000000"/>
              <w:left w:val="nil"/>
              <w:bottom w:val="single" w:sz="4" w:space="0" w:color="000000"/>
              <w:right w:val="single" w:sz="4" w:space="0" w:color="000000"/>
            </w:tcBorders>
            <w:shd w:val="clear" w:color="000000" w:fill="C0C0C0"/>
            <w:vAlign w:val="center"/>
            <w:hideMark/>
          </w:tcPr>
          <w:p w14:paraId="1514CE0C" w14:textId="77777777" w:rsidR="0025768E" w:rsidRPr="0025768E" w:rsidRDefault="0025768E" w:rsidP="0025768E">
            <w:pPr>
              <w:spacing w:after="0" w:line="240" w:lineRule="auto"/>
              <w:jc w:val="center"/>
              <w:rPr>
                <w:rFonts w:ascii="SansSerif" w:eastAsia="Times New Roman" w:hAnsi="SansSerif" w:cs="Arial"/>
                <w:b/>
                <w:bCs/>
                <w:color w:val="000000"/>
                <w:sz w:val="16"/>
                <w:szCs w:val="16"/>
                <w:lang w:eastAsia="es-PE"/>
              </w:rPr>
            </w:pPr>
            <w:r w:rsidRPr="0025768E">
              <w:rPr>
                <w:rFonts w:ascii="SansSerif" w:eastAsia="Times New Roman" w:hAnsi="SansSerif" w:cs="Arial"/>
                <w:b/>
                <w:bCs/>
                <w:color w:val="000000"/>
                <w:sz w:val="16"/>
                <w:szCs w:val="16"/>
                <w:lang w:eastAsia="es-PE"/>
              </w:rPr>
              <w:t>Total de pacientes</w:t>
            </w:r>
          </w:p>
        </w:tc>
      </w:tr>
      <w:tr w:rsidR="0025768E" w:rsidRPr="0025768E" w14:paraId="04B1F41D" w14:textId="77777777" w:rsidTr="0025768E">
        <w:trPr>
          <w:trHeight w:val="604"/>
        </w:trPr>
        <w:tc>
          <w:tcPr>
            <w:tcW w:w="789" w:type="dxa"/>
            <w:tcBorders>
              <w:top w:val="nil"/>
              <w:left w:val="single" w:sz="4" w:space="0" w:color="000000"/>
              <w:bottom w:val="single" w:sz="4" w:space="0" w:color="000000"/>
              <w:right w:val="single" w:sz="4" w:space="0" w:color="000000"/>
            </w:tcBorders>
            <w:shd w:val="clear" w:color="000000" w:fill="FFFFFF"/>
            <w:vAlign w:val="center"/>
            <w:hideMark/>
          </w:tcPr>
          <w:p w14:paraId="35FB1345"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42092549</w:t>
            </w:r>
          </w:p>
        </w:tc>
        <w:tc>
          <w:tcPr>
            <w:tcW w:w="1326" w:type="dxa"/>
            <w:tcBorders>
              <w:top w:val="nil"/>
              <w:left w:val="nil"/>
              <w:bottom w:val="single" w:sz="4" w:space="0" w:color="000000"/>
              <w:right w:val="single" w:sz="4" w:space="0" w:color="000000"/>
            </w:tcBorders>
            <w:shd w:val="clear" w:color="000000" w:fill="FFFFFF"/>
            <w:vAlign w:val="center"/>
            <w:hideMark/>
          </w:tcPr>
          <w:p w14:paraId="7C1F1E59" w14:textId="77777777" w:rsidR="0025768E" w:rsidRPr="0025768E" w:rsidRDefault="0025768E" w:rsidP="0025768E">
            <w:pPr>
              <w:spacing w:after="0" w:line="240" w:lineRule="auto"/>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JUAN MAXIMO HIDALGO VELASQUEZ</w:t>
            </w:r>
          </w:p>
        </w:tc>
        <w:tc>
          <w:tcPr>
            <w:tcW w:w="466" w:type="dxa"/>
            <w:tcBorders>
              <w:top w:val="nil"/>
              <w:left w:val="nil"/>
              <w:bottom w:val="single" w:sz="4" w:space="0" w:color="000000"/>
              <w:right w:val="single" w:sz="4" w:space="0" w:color="000000"/>
            </w:tcBorders>
            <w:shd w:val="clear" w:color="000000" w:fill="FFFFFF"/>
            <w:vAlign w:val="center"/>
            <w:hideMark/>
          </w:tcPr>
          <w:p w14:paraId="50DC25D5"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120</w:t>
            </w:r>
          </w:p>
        </w:tc>
        <w:tc>
          <w:tcPr>
            <w:tcW w:w="466" w:type="dxa"/>
            <w:tcBorders>
              <w:top w:val="nil"/>
              <w:left w:val="nil"/>
              <w:bottom w:val="single" w:sz="4" w:space="0" w:color="000000"/>
              <w:right w:val="single" w:sz="4" w:space="0" w:color="000000"/>
            </w:tcBorders>
            <w:shd w:val="clear" w:color="000000" w:fill="FFFFFF"/>
            <w:vAlign w:val="center"/>
            <w:hideMark/>
          </w:tcPr>
          <w:p w14:paraId="28A42CA1"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126</w:t>
            </w:r>
          </w:p>
        </w:tc>
        <w:tc>
          <w:tcPr>
            <w:tcW w:w="466" w:type="dxa"/>
            <w:tcBorders>
              <w:top w:val="nil"/>
              <w:left w:val="nil"/>
              <w:bottom w:val="single" w:sz="4" w:space="0" w:color="000000"/>
              <w:right w:val="single" w:sz="4" w:space="0" w:color="000000"/>
            </w:tcBorders>
            <w:shd w:val="clear" w:color="000000" w:fill="FFFFFF"/>
            <w:vAlign w:val="center"/>
            <w:hideMark/>
          </w:tcPr>
          <w:p w14:paraId="3D50E492"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123</w:t>
            </w:r>
          </w:p>
        </w:tc>
        <w:tc>
          <w:tcPr>
            <w:tcW w:w="466" w:type="dxa"/>
            <w:tcBorders>
              <w:top w:val="nil"/>
              <w:left w:val="nil"/>
              <w:bottom w:val="single" w:sz="4" w:space="0" w:color="000000"/>
              <w:right w:val="single" w:sz="4" w:space="0" w:color="000000"/>
            </w:tcBorders>
            <w:shd w:val="clear" w:color="000000" w:fill="FFFFFF"/>
            <w:vAlign w:val="center"/>
            <w:hideMark/>
          </w:tcPr>
          <w:p w14:paraId="635D84D6"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70</w:t>
            </w:r>
          </w:p>
        </w:tc>
        <w:tc>
          <w:tcPr>
            <w:tcW w:w="466" w:type="dxa"/>
            <w:tcBorders>
              <w:top w:val="nil"/>
              <w:left w:val="nil"/>
              <w:bottom w:val="single" w:sz="4" w:space="0" w:color="000000"/>
              <w:right w:val="single" w:sz="4" w:space="0" w:color="000000"/>
            </w:tcBorders>
            <w:shd w:val="clear" w:color="000000" w:fill="FFFFFF"/>
            <w:vAlign w:val="center"/>
            <w:hideMark/>
          </w:tcPr>
          <w:p w14:paraId="15BDF0BE"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0</w:t>
            </w:r>
          </w:p>
        </w:tc>
        <w:tc>
          <w:tcPr>
            <w:tcW w:w="466" w:type="dxa"/>
            <w:tcBorders>
              <w:top w:val="nil"/>
              <w:left w:val="nil"/>
              <w:bottom w:val="single" w:sz="4" w:space="0" w:color="000000"/>
              <w:right w:val="single" w:sz="4" w:space="0" w:color="000000"/>
            </w:tcBorders>
            <w:shd w:val="clear" w:color="000000" w:fill="FFFFFF"/>
            <w:vAlign w:val="center"/>
            <w:hideMark/>
          </w:tcPr>
          <w:p w14:paraId="32C96B30"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121</w:t>
            </w:r>
          </w:p>
        </w:tc>
        <w:tc>
          <w:tcPr>
            <w:tcW w:w="466" w:type="dxa"/>
            <w:tcBorders>
              <w:top w:val="nil"/>
              <w:left w:val="nil"/>
              <w:bottom w:val="single" w:sz="4" w:space="0" w:color="000000"/>
              <w:right w:val="single" w:sz="4" w:space="0" w:color="000000"/>
            </w:tcBorders>
            <w:shd w:val="clear" w:color="000000" w:fill="FFFFFF"/>
            <w:vAlign w:val="center"/>
            <w:hideMark/>
          </w:tcPr>
          <w:p w14:paraId="7421D2D2"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124</w:t>
            </w:r>
          </w:p>
        </w:tc>
        <w:tc>
          <w:tcPr>
            <w:tcW w:w="466" w:type="dxa"/>
            <w:tcBorders>
              <w:top w:val="nil"/>
              <w:left w:val="nil"/>
              <w:bottom w:val="single" w:sz="4" w:space="0" w:color="000000"/>
              <w:right w:val="single" w:sz="4" w:space="0" w:color="000000"/>
            </w:tcBorders>
            <w:shd w:val="clear" w:color="000000" w:fill="FFFFFF"/>
            <w:vAlign w:val="center"/>
            <w:hideMark/>
          </w:tcPr>
          <w:p w14:paraId="50A1BFF1"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155</w:t>
            </w:r>
          </w:p>
        </w:tc>
        <w:tc>
          <w:tcPr>
            <w:tcW w:w="466" w:type="dxa"/>
            <w:tcBorders>
              <w:top w:val="nil"/>
              <w:left w:val="nil"/>
              <w:bottom w:val="single" w:sz="4" w:space="0" w:color="000000"/>
              <w:right w:val="single" w:sz="4" w:space="0" w:color="000000"/>
            </w:tcBorders>
            <w:shd w:val="clear" w:color="000000" w:fill="FFFFFF"/>
            <w:vAlign w:val="center"/>
            <w:hideMark/>
          </w:tcPr>
          <w:p w14:paraId="684D71EA"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152</w:t>
            </w:r>
          </w:p>
        </w:tc>
        <w:tc>
          <w:tcPr>
            <w:tcW w:w="466" w:type="dxa"/>
            <w:tcBorders>
              <w:top w:val="nil"/>
              <w:left w:val="nil"/>
              <w:bottom w:val="single" w:sz="4" w:space="0" w:color="000000"/>
              <w:right w:val="single" w:sz="4" w:space="0" w:color="000000"/>
            </w:tcBorders>
            <w:shd w:val="clear" w:color="000000" w:fill="FFFFFF"/>
            <w:vAlign w:val="center"/>
            <w:hideMark/>
          </w:tcPr>
          <w:p w14:paraId="7E181763"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155</w:t>
            </w:r>
          </w:p>
        </w:tc>
        <w:tc>
          <w:tcPr>
            <w:tcW w:w="466" w:type="dxa"/>
            <w:tcBorders>
              <w:top w:val="nil"/>
              <w:left w:val="nil"/>
              <w:bottom w:val="single" w:sz="4" w:space="0" w:color="000000"/>
              <w:right w:val="single" w:sz="4" w:space="0" w:color="000000"/>
            </w:tcBorders>
            <w:shd w:val="clear" w:color="000000" w:fill="FFFFFF"/>
            <w:vAlign w:val="center"/>
            <w:hideMark/>
          </w:tcPr>
          <w:p w14:paraId="7D463B0E"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72</w:t>
            </w:r>
          </w:p>
        </w:tc>
        <w:tc>
          <w:tcPr>
            <w:tcW w:w="466" w:type="dxa"/>
            <w:tcBorders>
              <w:top w:val="nil"/>
              <w:left w:val="nil"/>
              <w:bottom w:val="single" w:sz="4" w:space="0" w:color="000000"/>
              <w:right w:val="single" w:sz="4" w:space="0" w:color="000000"/>
            </w:tcBorders>
            <w:shd w:val="clear" w:color="000000" w:fill="FFFFFF"/>
            <w:vAlign w:val="center"/>
            <w:hideMark/>
          </w:tcPr>
          <w:p w14:paraId="0A547F4D"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0</w:t>
            </w:r>
          </w:p>
        </w:tc>
        <w:tc>
          <w:tcPr>
            <w:tcW w:w="466" w:type="dxa"/>
            <w:tcBorders>
              <w:top w:val="nil"/>
              <w:left w:val="nil"/>
              <w:bottom w:val="single" w:sz="4" w:space="0" w:color="000000"/>
              <w:right w:val="single" w:sz="4" w:space="0" w:color="000000"/>
            </w:tcBorders>
            <w:shd w:val="clear" w:color="000000" w:fill="FFFFFF"/>
            <w:vAlign w:val="center"/>
            <w:hideMark/>
          </w:tcPr>
          <w:p w14:paraId="66A46026"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131</w:t>
            </w:r>
          </w:p>
        </w:tc>
        <w:tc>
          <w:tcPr>
            <w:tcW w:w="466" w:type="dxa"/>
            <w:tcBorders>
              <w:top w:val="nil"/>
              <w:left w:val="nil"/>
              <w:bottom w:val="single" w:sz="4" w:space="0" w:color="000000"/>
              <w:right w:val="single" w:sz="4" w:space="0" w:color="000000"/>
            </w:tcBorders>
            <w:shd w:val="clear" w:color="000000" w:fill="FFFFFF"/>
            <w:vAlign w:val="center"/>
            <w:hideMark/>
          </w:tcPr>
          <w:p w14:paraId="4B096DF7"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118</w:t>
            </w:r>
          </w:p>
        </w:tc>
        <w:tc>
          <w:tcPr>
            <w:tcW w:w="466" w:type="dxa"/>
            <w:tcBorders>
              <w:top w:val="nil"/>
              <w:left w:val="nil"/>
              <w:bottom w:val="single" w:sz="4" w:space="0" w:color="000000"/>
              <w:right w:val="single" w:sz="4" w:space="0" w:color="000000"/>
            </w:tcBorders>
            <w:shd w:val="clear" w:color="000000" w:fill="FFFFFF"/>
            <w:vAlign w:val="center"/>
            <w:hideMark/>
          </w:tcPr>
          <w:p w14:paraId="43CC869B"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120</w:t>
            </w:r>
          </w:p>
        </w:tc>
        <w:tc>
          <w:tcPr>
            <w:tcW w:w="825" w:type="dxa"/>
            <w:tcBorders>
              <w:top w:val="nil"/>
              <w:left w:val="nil"/>
              <w:bottom w:val="single" w:sz="4" w:space="0" w:color="000000"/>
              <w:right w:val="single" w:sz="4" w:space="0" w:color="000000"/>
            </w:tcBorders>
            <w:shd w:val="clear" w:color="000000" w:fill="FFFFFF"/>
            <w:vAlign w:val="center"/>
            <w:hideMark/>
          </w:tcPr>
          <w:p w14:paraId="1854B50A" w14:textId="77777777" w:rsidR="0025768E" w:rsidRPr="0025768E" w:rsidRDefault="0025768E" w:rsidP="0025768E">
            <w:pPr>
              <w:spacing w:after="0" w:line="240" w:lineRule="auto"/>
              <w:jc w:val="center"/>
              <w:rPr>
                <w:rFonts w:ascii="SansSerif" w:eastAsia="Times New Roman" w:hAnsi="SansSerif" w:cs="Arial"/>
                <w:color w:val="000000"/>
                <w:sz w:val="12"/>
                <w:szCs w:val="12"/>
                <w:lang w:eastAsia="es-PE"/>
              </w:rPr>
            </w:pPr>
            <w:r w:rsidRPr="0025768E">
              <w:rPr>
                <w:rFonts w:ascii="SansSerif" w:eastAsia="Times New Roman" w:hAnsi="SansSerif" w:cs="Arial"/>
                <w:color w:val="000000"/>
                <w:sz w:val="12"/>
                <w:szCs w:val="12"/>
                <w:lang w:eastAsia="es-PE"/>
              </w:rPr>
              <w:t>1587</w:t>
            </w:r>
          </w:p>
        </w:tc>
      </w:tr>
      <w:tr w:rsidR="0025768E" w:rsidRPr="0025768E" w14:paraId="6A00B242" w14:textId="77777777" w:rsidTr="0025768E">
        <w:trPr>
          <w:trHeight w:val="257"/>
        </w:trPr>
        <w:tc>
          <w:tcPr>
            <w:tcW w:w="789" w:type="dxa"/>
            <w:tcBorders>
              <w:top w:val="nil"/>
              <w:left w:val="nil"/>
              <w:bottom w:val="nil"/>
              <w:right w:val="nil"/>
            </w:tcBorders>
            <w:shd w:val="clear" w:color="auto" w:fill="auto"/>
            <w:noWrap/>
            <w:vAlign w:val="bottom"/>
            <w:hideMark/>
          </w:tcPr>
          <w:p w14:paraId="39EEA7D8" w14:textId="77777777" w:rsidR="0025768E" w:rsidRPr="0025768E" w:rsidRDefault="0025768E" w:rsidP="0025768E">
            <w:pPr>
              <w:spacing w:after="0" w:line="240" w:lineRule="auto"/>
              <w:rPr>
                <w:rFonts w:eastAsia="Times New Roman" w:cs="Arial"/>
                <w:sz w:val="20"/>
                <w:szCs w:val="20"/>
                <w:lang w:eastAsia="es-PE"/>
              </w:rPr>
            </w:pPr>
          </w:p>
        </w:tc>
        <w:tc>
          <w:tcPr>
            <w:tcW w:w="1326" w:type="dxa"/>
            <w:tcBorders>
              <w:top w:val="nil"/>
              <w:left w:val="nil"/>
              <w:bottom w:val="nil"/>
              <w:right w:val="nil"/>
            </w:tcBorders>
            <w:shd w:val="clear" w:color="auto" w:fill="auto"/>
            <w:noWrap/>
            <w:vAlign w:val="bottom"/>
            <w:hideMark/>
          </w:tcPr>
          <w:p w14:paraId="13A9E2DC"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7770E025"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4053DD8F"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6C678300"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5A197ED9"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1F244198"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4CF53A3C"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76C7FDB7"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715D413A"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219C2F8E"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7FD91A32"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46CEF889"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0D2169BA"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55E1C2C3"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50F98389" w14:textId="77777777" w:rsidR="0025768E" w:rsidRPr="0025768E" w:rsidRDefault="0025768E" w:rsidP="0025768E">
            <w:pPr>
              <w:spacing w:after="0" w:line="240" w:lineRule="auto"/>
              <w:rPr>
                <w:rFonts w:eastAsia="Times New Roman" w:cs="Arial"/>
                <w:sz w:val="20"/>
                <w:szCs w:val="20"/>
                <w:lang w:eastAsia="es-PE"/>
              </w:rPr>
            </w:pPr>
          </w:p>
        </w:tc>
        <w:tc>
          <w:tcPr>
            <w:tcW w:w="466" w:type="dxa"/>
            <w:tcBorders>
              <w:top w:val="nil"/>
              <w:left w:val="nil"/>
              <w:bottom w:val="nil"/>
              <w:right w:val="nil"/>
            </w:tcBorders>
            <w:shd w:val="clear" w:color="auto" w:fill="auto"/>
            <w:noWrap/>
            <w:vAlign w:val="bottom"/>
            <w:hideMark/>
          </w:tcPr>
          <w:p w14:paraId="0F3810AA" w14:textId="77777777" w:rsidR="0025768E" w:rsidRPr="0025768E" w:rsidRDefault="0025768E" w:rsidP="0025768E">
            <w:pPr>
              <w:spacing w:after="0" w:line="240" w:lineRule="auto"/>
              <w:rPr>
                <w:rFonts w:eastAsia="Times New Roman" w:cs="Arial"/>
                <w:sz w:val="20"/>
                <w:szCs w:val="20"/>
                <w:lang w:eastAsia="es-PE"/>
              </w:rPr>
            </w:pPr>
          </w:p>
        </w:tc>
        <w:tc>
          <w:tcPr>
            <w:tcW w:w="825" w:type="dxa"/>
            <w:tcBorders>
              <w:top w:val="nil"/>
              <w:left w:val="nil"/>
              <w:bottom w:val="nil"/>
              <w:right w:val="nil"/>
            </w:tcBorders>
            <w:shd w:val="clear" w:color="auto" w:fill="auto"/>
            <w:noWrap/>
            <w:vAlign w:val="bottom"/>
            <w:hideMark/>
          </w:tcPr>
          <w:p w14:paraId="74E400D4" w14:textId="77777777" w:rsidR="0025768E" w:rsidRPr="0025768E" w:rsidRDefault="0025768E" w:rsidP="0025768E">
            <w:pPr>
              <w:spacing w:after="0" w:line="240" w:lineRule="auto"/>
              <w:rPr>
                <w:rFonts w:eastAsia="Times New Roman" w:cs="Arial"/>
                <w:sz w:val="20"/>
                <w:szCs w:val="20"/>
                <w:lang w:eastAsia="es-PE"/>
              </w:rPr>
            </w:pPr>
          </w:p>
        </w:tc>
      </w:tr>
    </w:tbl>
    <w:p w14:paraId="06AD045F" w14:textId="77777777" w:rsidR="00E74418" w:rsidRDefault="00E74418" w:rsidP="00B459B6">
      <w:pPr>
        <w:tabs>
          <w:tab w:val="left" w:pos="2225"/>
        </w:tabs>
        <w:rPr>
          <w:rFonts w:ascii="Arial Narrow" w:hAnsi="Arial Narrow" w:cs="Arial"/>
          <w:szCs w:val="24"/>
        </w:rPr>
      </w:pPr>
    </w:p>
    <w:p w14:paraId="4CEB5E61" w14:textId="77777777" w:rsidR="0071401A" w:rsidRDefault="0071401A" w:rsidP="00B459B6">
      <w:pPr>
        <w:tabs>
          <w:tab w:val="left" w:pos="2225"/>
        </w:tabs>
        <w:rPr>
          <w:rFonts w:ascii="Arial Narrow" w:hAnsi="Arial Narrow" w:cs="Arial"/>
          <w:szCs w:val="24"/>
        </w:rPr>
      </w:pPr>
    </w:p>
    <w:p w14:paraId="028C6C96" w14:textId="77777777" w:rsidR="0025768E" w:rsidRDefault="0025768E" w:rsidP="0071401A">
      <w:pPr>
        <w:rPr>
          <w:rFonts w:ascii="Calibri Light" w:hAnsi="Calibri Light" w:cs="Calibri Light"/>
          <w:b/>
          <w:sz w:val="28"/>
          <w:szCs w:val="28"/>
          <w:u w:val="single"/>
        </w:rPr>
      </w:pPr>
    </w:p>
    <w:p w14:paraId="39D36078" w14:textId="6A4D0A38" w:rsidR="0025768E" w:rsidRPr="00FE41E9" w:rsidRDefault="0025768E" w:rsidP="00FE41E9">
      <w:pPr>
        <w:rPr>
          <w:rFonts w:ascii="Calibri Light" w:hAnsi="Calibri Light" w:cs="Calibri Light"/>
          <w:b/>
          <w:sz w:val="28"/>
          <w:szCs w:val="28"/>
          <w:u w:val="single"/>
        </w:rPr>
      </w:pPr>
    </w:p>
    <w:sectPr w:rsidR="0025768E" w:rsidRPr="00FE41E9" w:rsidSect="00A16CB5">
      <w:head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ED749" w14:textId="77777777" w:rsidR="008C65C1" w:rsidRDefault="008C65C1" w:rsidP="00B459B6">
      <w:pPr>
        <w:spacing w:after="0" w:line="240" w:lineRule="auto"/>
      </w:pPr>
      <w:r>
        <w:separator/>
      </w:r>
    </w:p>
  </w:endnote>
  <w:endnote w:type="continuationSeparator" w:id="0">
    <w:p w14:paraId="1E22CE0D" w14:textId="77777777" w:rsidR="008C65C1" w:rsidRDefault="008C65C1" w:rsidP="00B4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dobe Gothic Std B">
    <w:altName w:val="MS Mincho"/>
    <w:panose1 w:val="00000000000000000000"/>
    <w:charset w:val="80"/>
    <w:family w:val="swiss"/>
    <w:notTrueType/>
    <w:pitch w:val="variable"/>
    <w:sig w:usb0="00000000" w:usb1="29D72C10" w:usb2="00000010" w:usb3="00000000" w:csb0="002A0005" w:csb1="00000000"/>
  </w:font>
  <w:font w:name="Arial Rounded MT Bold">
    <w:panose1 w:val="020F0704030504030204"/>
    <w:charset w:val="00"/>
    <w:family w:val="swiss"/>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ansSerif">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E8D14" w14:textId="77777777" w:rsidR="008C65C1" w:rsidRDefault="008C65C1" w:rsidP="00B459B6">
      <w:pPr>
        <w:spacing w:after="0" w:line="240" w:lineRule="auto"/>
      </w:pPr>
      <w:r>
        <w:separator/>
      </w:r>
    </w:p>
  </w:footnote>
  <w:footnote w:type="continuationSeparator" w:id="0">
    <w:p w14:paraId="691F3F34" w14:textId="77777777" w:rsidR="008C65C1" w:rsidRDefault="008C65C1" w:rsidP="00B45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1139E" w14:textId="14996449" w:rsidR="00B459B6" w:rsidRDefault="00375602">
    <w:pPr>
      <w:pStyle w:val="Encabezado"/>
    </w:pPr>
    <w:r w:rsidRPr="00444CF1">
      <w:rPr>
        <w:noProof/>
        <w:lang w:eastAsia="es-PE"/>
      </w:rPr>
      <w:drawing>
        <wp:anchor distT="0" distB="0" distL="114300" distR="114300" simplePos="0" relativeHeight="251659264" behindDoc="0" locked="0" layoutInCell="1" allowOverlap="1" wp14:anchorId="5842C137" wp14:editId="7F1322B7">
          <wp:simplePos x="0" y="0"/>
          <wp:positionH relativeFrom="margin">
            <wp:posOffset>-544195</wp:posOffset>
          </wp:positionH>
          <wp:positionV relativeFrom="paragraph">
            <wp:posOffset>-46990</wp:posOffset>
          </wp:positionV>
          <wp:extent cx="1802765" cy="412750"/>
          <wp:effectExtent l="0" t="0" r="6985" b="6350"/>
          <wp:wrapNone/>
          <wp:docPr id="17" name="Imagen 17" descr="https://encrypted-tbn3.gstatic.com/images?q=tbn:ANd9GcRCiKRZdOhjbicWMedE8sXYWJQt1Tt9Y28aEUs0Sli2IwbdBtFkNtcdG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CiKRZdOhjbicWMedE8sXYWJQt1Tt9Y28aEUs0Sli2IwbdBtFkNtcdG2k"/>
                  <pic:cNvPicPr>
                    <a:picLocks noChangeAspect="1" noChangeArrowheads="1"/>
                  </pic:cNvPicPr>
                </pic:nvPicPr>
                <pic:blipFill>
                  <a:blip r:embed="rId1"/>
                  <a:srcRect r="3226" b="10606"/>
                  <a:stretch>
                    <a:fillRect/>
                  </a:stretch>
                </pic:blipFill>
                <pic:spPr bwMode="auto">
                  <a:xfrm>
                    <a:off x="0" y="0"/>
                    <a:ext cx="1802765" cy="412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44CF1">
      <w:rPr>
        <w:noProof/>
        <w:lang w:eastAsia="es-PE"/>
      </w:rPr>
      <w:drawing>
        <wp:anchor distT="0" distB="0" distL="114300" distR="114300" simplePos="0" relativeHeight="251661312" behindDoc="0" locked="0" layoutInCell="1" allowOverlap="1" wp14:anchorId="4CA3F03C" wp14:editId="5BA90AE0">
          <wp:simplePos x="0" y="0"/>
          <wp:positionH relativeFrom="column">
            <wp:posOffset>5293995</wp:posOffset>
          </wp:positionH>
          <wp:positionV relativeFrom="paragraph">
            <wp:posOffset>-191770</wp:posOffset>
          </wp:positionV>
          <wp:extent cx="1037590" cy="609600"/>
          <wp:effectExtent l="0" t="0" r="0" b="0"/>
          <wp:wrapSquare wrapText="bothSides"/>
          <wp:docPr id="18" name="Imagen 18" descr="Un conjunto de letras blancas en un fondo azu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conjunto de letras blancas en un fondo azul&#10;&#10;Descripción generada automáticamente con confianza media"/>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7093"/>
                  <a:stretch/>
                </pic:blipFill>
                <pic:spPr bwMode="auto">
                  <a:xfrm>
                    <a:off x="0" y="0"/>
                    <a:ext cx="1037590"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2130"/>
    <w:multiLevelType w:val="hybridMultilevel"/>
    <w:tmpl w:val="D13A3AA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C62951"/>
    <w:multiLevelType w:val="hybridMultilevel"/>
    <w:tmpl w:val="94E45EA0"/>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1562767A"/>
    <w:multiLevelType w:val="hybridMultilevel"/>
    <w:tmpl w:val="F0523930"/>
    <w:lvl w:ilvl="0" w:tplc="280A0001">
      <w:start w:val="1"/>
      <w:numFmt w:val="bullet"/>
      <w:lvlText w:val=""/>
      <w:lvlJc w:val="left"/>
      <w:pPr>
        <w:ind w:left="885" w:hanging="360"/>
      </w:pPr>
      <w:rPr>
        <w:rFonts w:ascii="Symbol" w:hAnsi="Symbol" w:hint="default"/>
      </w:rPr>
    </w:lvl>
    <w:lvl w:ilvl="1" w:tplc="280A0003" w:tentative="1">
      <w:start w:val="1"/>
      <w:numFmt w:val="bullet"/>
      <w:lvlText w:val="o"/>
      <w:lvlJc w:val="left"/>
      <w:pPr>
        <w:ind w:left="1605" w:hanging="360"/>
      </w:pPr>
      <w:rPr>
        <w:rFonts w:ascii="Courier New" w:hAnsi="Courier New" w:cs="Courier New" w:hint="default"/>
      </w:rPr>
    </w:lvl>
    <w:lvl w:ilvl="2" w:tplc="280A0005" w:tentative="1">
      <w:start w:val="1"/>
      <w:numFmt w:val="bullet"/>
      <w:lvlText w:val=""/>
      <w:lvlJc w:val="left"/>
      <w:pPr>
        <w:ind w:left="2325" w:hanging="360"/>
      </w:pPr>
      <w:rPr>
        <w:rFonts w:ascii="Wingdings" w:hAnsi="Wingdings" w:hint="default"/>
      </w:rPr>
    </w:lvl>
    <w:lvl w:ilvl="3" w:tplc="280A0001" w:tentative="1">
      <w:start w:val="1"/>
      <w:numFmt w:val="bullet"/>
      <w:lvlText w:val=""/>
      <w:lvlJc w:val="left"/>
      <w:pPr>
        <w:ind w:left="3045" w:hanging="360"/>
      </w:pPr>
      <w:rPr>
        <w:rFonts w:ascii="Symbol" w:hAnsi="Symbol" w:hint="default"/>
      </w:rPr>
    </w:lvl>
    <w:lvl w:ilvl="4" w:tplc="280A0003" w:tentative="1">
      <w:start w:val="1"/>
      <w:numFmt w:val="bullet"/>
      <w:lvlText w:val="o"/>
      <w:lvlJc w:val="left"/>
      <w:pPr>
        <w:ind w:left="3765" w:hanging="360"/>
      </w:pPr>
      <w:rPr>
        <w:rFonts w:ascii="Courier New" w:hAnsi="Courier New" w:cs="Courier New" w:hint="default"/>
      </w:rPr>
    </w:lvl>
    <w:lvl w:ilvl="5" w:tplc="280A0005" w:tentative="1">
      <w:start w:val="1"/>
      <w:numFmt w:val="bullet"/>
      <w:lvlText w:val=""/>
      <w:lvlJc w:val="left"/>
      <w:pPr>
        <w:ind w:left="4485" w:hanging="360"/>
      </w:pPr>
      <w:rPr>
        <w:rFonts w:ascii="Wingdings" w:hAnsi="Wingdings" w:hint="default"/>
      </w:rPr>
    </w:lvl>
    <w:lvl w:ilvl="6" w:tplc="280A0001" w:tentative="1">
      <w:start w:val="1"/>
      <w:numFmt w:val="bullet"/>
      <w:lvlText w:val=""/>
      <w:lvlJc w:val="left"/>
      <w:pPr>
        <w:ind w:left="5205" w:hanging="360"/>
      </w:pPr>
      <w:rPr>
        <w:rFonts w:ascii="Symbol" w:hAnsi="Symbol" w:hint="default"/>
      </w:rPr>
    </w:lvl>
    <w:lvl w:ilvl="7" w:tplc="280A0003" w:tentative="1">
      <w:start w:val="1"/>
      <w:numFmt w:val="bullet"/>
      <w:lvlText w:val="o"/>
      <w:lvlJc w:val="left"/>
      <w:pPr>
        <w:ind w:left="5925" w:hanging="360"/>
      </w:pPr>
      <w:rPr>
        <w:rFonts w:ascii="Courier New" w:hAnsi="Courier New" w:cs="Courier New" w:hint="default"/>
      </w:rPr>
    </w:lvl>
    <w:lvl w:ilvl="8" w:tplc="280A0005" w:tentative="1">
      <w:start w:val="1"/>
      <w:numFmt w:val="bullet"/>
      <w:lvlText w:val=""/>
      <w:lvlJc w:val="left"/>
      <w:pPr>
        <w:ind w:left="6645" w:hanging="360"/>
      </w:pPr>
      <w:rPr>
        <w:rFonts w:ascii="Wingdings" w:hAnsi="Wingdings" w:hint="default"/>
      </w:rPr>
    </w:lvl>
  </w:abstractNum>
  <w:abstractNum w:abstractNumId="3">
    <w:nsid w:val="2B1751FB"/>
    <w:multiLevelType w:val="hybridMultilevel"/>
    <w:tmpl w:val="EFA634D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nsid w:val="418B2F21"/>
    <w:multiLevelType w:val="hybridMultilevel"/>
    <w:tmpl w:val="B1047A4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211"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0B1ACD"/>
    <w:multiLevelType w:val="hybridMultilevel"/>
    <w:tmpl w:val="B52E4CC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4B0C3DE9"/>
    <w:multiLevelType w:val="hybridMultilevel"/>
    <w:tmpl w:val="859AF0F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BD670C7"/>
    <w:multiLevelType w:val="hybridMultilevel"/>
    <w:tmpl w:val="C4B04BB4"/>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8">
    <w:nsid w:val="607075CB"/>
    <w:multiLevelType w:val="hybridMultilevel"/>
    <w:tmpl w:val="8B6C1E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B0458CF"/>
    <w:multiLevelType w:val="hybridMultilevel"/>
    <w:tmpl w:val="A5E823F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7"/>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C2"/>
    <w:rsid w:val="00012D9B"/>
    <w:rsid w:val="00020776"/>
    <w:rsid w:val="00026BBF"/>
    <w:rsid w:val="00033E12"/>
    <w:rsid w:val="0004444D"/>
    <w:rsid w:val="000576B0"/>
    <w:rsid w:val="00063CE6"/>
    <w:rsid w:val="000709BE"/>
    <w:rsid w:val="00071465"/>
    <w:rsid w:val="00076A24"/>
    <w:rsid w:val="00077F0F"/>
    <w:rsid w:val="000842BB"/>
    <w:rsid w:val="000A2974"/>
    <w:rsid w:val="000A74AF"/>
    <w:rsid w:val="000A79F9"/>
    <w:rsid w:val="000C05B0"/>
    <w:rsid w:val="000C4ED9"/>
    <w:rsid w:val="000D0A52"/>
    <w:rsid w:val="000D0F8B"/>
    <w:rsid w:val="000D2558"/>
    <w:rsid w:val="000E7050"/>
    <w:rsid w:val="00105C54"/>
    <w:rsid w:val="0010792C"/>
    <w:rsid w:val="00120EB8"/>
    <w:rsid w:val="001211DD"/>
    <w:rsid w:val="001219BC"/>
    <w:rsid w:val="0013240F"/>
    <w:rsid w:val="00160E2F"/>
    <w:rsid w:val="001A0C18"/>
    <w:rsid w:val="001B1F23"/>
    <w:rsid w:val="001B349C"/>
    <w:rsid w:val="001C2311"/>
    <w:rsid w:val="001D0971"/>
    <w:rsid w:val="001E23E1"/>
    <w:rsid w:val="001F0CB1"/>
    <w:rsid w:val="00201BF6"/>
    <w:rsid w:val="002119DE"/>
    <w:rsid w:val="00215654"/>
    <w:rsid w:val="002174EC"/>
    <w:rsid w:val="002202F9"/>
    <w:rsid w:val="00224ADB"/>
    <w:rsid w:val="0022579F"/>
    <w:rsid w:val="0022745B"/>
    <w:rsid w:val="0025768E"/>
    <w:rsid w:val="002657E1"/>
    <w:rsid w:val="00276346"/>
    <w:rsid w:val="002C00E1"/>
    <w:rsid w:val="002C6F0C"/>
    <w:rsid w:val="002D2BD5"/>
    <w:rsid w:val="002D6ABF"/>
    <w:rsid w:val="002E3157"/>
    <w:rsid w:val="00302AA3"/>
    <w:rsid w:val="00310ED3"/>
    <w:rsid w:val="00340B1E"/>
    <w:rsid w:val="003502FE"/>
    <w:rsid w:val="00365FB9"/>
    <w:rsid w:val="00375602"/>
    <w:rsid w:val="00381383"/>
    <w:rsid w:val="00382624"/>
    <w:rsid w:val="003923F6"/>
    <w:rsid w:val="003A182C"/>
    <w:rsid w:val="003B61A4"/>
    <w:rsid w:val="003C1B5E"/>
    <w:rsid w:val="0041418E"/>
    <w:rsid w:val="00425FA5"/>
    <w:rsid w:val="004314B4"/>
    <w:rsid w:val="00452F99"/>
    <w:rsid w:val="00457C19"/>
    <w:rsid w:val="004609C9"/>
    <w:rsid w:val="00493A13"/>
    <w:rsid w:val="004953BA"/>
    <w:rsid w:val="004A4D51"/>
    <w:rsid w:val="004A7D0D"/>
    <w:rsid w:val="004B6B2D"/>
    <w:rsid w:val="004B778B"/>
    <w:rsid w:val="004D0166"/>
    <w:rsid w:val="004D7B2C"/>
    <w:rsid w:val="004E1A12"/>
    <w:rsid w:val="004E4E58"/>
    <w:rsid w:val="004F071C"/>
    <w:rsid w:val="00505AAE"/>
    <w:rsid w:val="0051115D"/>
    <w:rsid w:val="00511D65"/>
    <w:rsid w:val="005146B2"/>
    <w:rsid w:val="00517550"/>
    <w:rsid w:val="005223A1"/>
    <w:rsid w:val="005237DD"/>
    <w:rsid w:val="00524230"/>
    <w:rsid w:val="0054167A"/>
    <w:rsid w:val="00541CB2"/>
    <w:rsid w:val="005526EF"/>
    <w:rsid w:val="00553454"/>
    <w:rsid w:val="00556102"/>
    <w:rsid w:val="00564EE7"/>
    <w:rsid w:val="005979BE"/>
    <w:rsid w:val="005B3C94"/>
    <w:rsid w:val="005B5331"/>
    <w:rsid w:val="005C7346"/>
    <w:rsid w:val="005D5A4A"/>
    <w:rsid w:val="005E0A72"/>
    <w:rsid w:val="005E4817"/>
    <w:rsid w:val="005E6177"/>
    <w:rsid w:val="005E7C3D"/>
    <w:rsid w:val="005F0805"/>
    <w:rsid w:val="006024A8"/>
    <w:rsid w:val="006034D9"/>
    <w:rsid w:val="00605311"/>
    <w:rsid w:val="0060650E"/>
    <w:rsid w:val="00607CF1"/>
    <w:rsid w:val="006102BA"/>
    <w:rsid w:val="00610EA8"/>
    <w:rsid w:val="00620979"/>
    <w:rsid w:val="00630815"/>
    <w:rsid w:val="00643486"/>
    <w:rsid w:val="006627F4"/>
    <w:rsid w:val="0066500F"/>
    <w:rsid w:val="00684373"/>
    <w:rsid w:val="00684D49"/>
    <w:rsid w:val="006C0132"/>
    <w:rsid w:val="006C318A"/>
    <w:rsid w:val="006C4244"/>
    <w:rsid w:val="006C608D"/>
    <w:rsid w:val="006F4409"/>
    <w:rsid w:val="0071401A"/>
    <w:rsid w:val="00782783"/>
    <w:rsid w:val="00787ABD"/>
    <w:rsid w:val="00793BB8"/>
    <w:rsid w:val="007A7A1A"/>
    <w:rsid w:val="007F4030"/>
    <w:rsid w:val="007F62CB"/>
    <w:rsid w:val="008257E8"/>
    <w:rsid w:val="00826F91"/>
    <w:rsid w:val="00850BF4"/>
    <w:rsid w:val="008549E9"/>
    <w:rsid w:val="008559E7"/>
    <w:rsid w:val="00857BBD"/>
    <w:rsid w:val="00860A4D"/>
    <w:rsid w:val="008632A7"/>
    <w:rsid w:val="0087495D"/>
    <w:rsid w:val="00884E49"/>
    <w:rsid w:val="008907A9"/>
    <w:rsid w:val="008B34FF"/>
    <w:rsid w:val="008C2D7C"/>
    <w:rsid w:val="008C53AA"/>
    <w:rsid w:val="008C65C1"/>
    <w:rsid w:val="008E55F3"/>
    <w:rsid w:val="00905590"/>
    <w:rsid w:val="0090777A"/>
    <w:rsid w:val="009102D1"/>
    <w:rsid w:val="0093215A"/>
    <w:rsid w:val="009375F7"/>
    <w:rsid w:val="009469EE"/>
    <w:rsid w:val="00966ABA"/>
    <w:rsid w:val="009673C4"/>
    <w:rsid w:val="00971B2B"/>
    <w:rsid w:val="00992BD9"/>
    <w:rsid w:val="009B0918"/>
    <w:rsid w:val="009C0E4B"/>
    <w:rsid w:val="009D0490"/>
    <w:rsid w:val="009D27AD"/>
    <w:rsid w:val="009E1D3D"/>
    <w:rsid w:val="009F2AD5"/>
    <w:rsid w:val="009F2BF9"/>
    <w:rsid w:val="00A06450"/>
    <w:rsid w:val="00A16CB5"/>
    <w:rsid w:val="00A20AC2"/>
    <w:rsid w:val="00A2221D"/>
    <w:rsid w:val="00A6065D"/>
    <w:rsid w:val="00A7024B"/>
    <w:rsid w:val="00A70D79"/>
    <w:rsid w:val="00A9137B"/>
    <w:rsid w:val="00A96888"/>
    <w:rsid w:val="00AA5E34"/>
    <w:rsid w:val="00AB68AB"/>
    <w:rsid w:val="00AD2019"/>
    <w:rsid w:val="00B1316E"/>
    <w:rsid w:val="00B459B6"/>
    <w:rsid w:val="00B539D3"/>
    <w:rsid w:val="00B56CF1"/>
    <w:rsid w:val="00B63F88"/>
    <w:rsid w:val="00B805D2"/>
    <w:rsid w:val="00B90695"/>
    <w:rsid w:val="00B9418A"/>
    <w:rsid w:val="00BA48B2"/>
    <w:rsid w:val="00BA7DBB"/>
    <w:rsid w:val="00BF0A1A"/>
    <w:rsid w:val="00C02EAF"/>
    <w:rsid w:val="00C06C72"/>
    <w:rsid w:val="00C0734B"/>
    <w:rsid w:val="00C128C9"/>
    <w:rsid w:val="00C14369"/>
    <w:rsid w:val="00C42052"/>
    <w:rsid w:val="00C639BF"/>
    <w:rsid w:val="00C82FA8"/>
    <w:rsid w:val="00C902E7"/>
    <w:rsid w:val="00C906D0"/>
    <w:rsid w:val="00C925A2"/>
    <w:rsid w:val="00C93A6B"/>
    <w:rsid w:val="00CA106E"/>
    <w:rsid w:val="00CB0E7E"/>
    <w:rsid w:val="00CC067E"/>
    <w:rsid w:val="00CD0421"/>
    <w:rsid w:val="00CE3CBC"/>
    <w:rsid w:val="00CE41B3"/>
    <w:rsid w:val="00CE5639"/>
    <w:rsid w:val="00CF45D4"/>
    <w:rsid w:val="00D15D74"/>
    <w:rsid w:val="00D33D81"/>
    <w:rsid w:val="00D55886"/>
    <w:rsid w:val="00D56055"/>
    <w:rsid w:val="00D668BA"/>
    <w:rsid w:val="00D7706D"/>
    <w:rsid w:val="00D825C0"/>
    <w:rsid w:val="00D82C05"/>
    <w:rsid w:val="00D92BDC"/>
    <w:rsid w:val="00DB2BD3"/>
    <w:rsid w:val="00DB6553"/>
    <w:rsid w:val="00DC0C0B"/>
    <w:rsid w:val="00DC0C88"/>
    <w:rsid w:val="00DE3827"/>
    <w:rsid w:val="00DE74AB"/>
    <w:rsid w:val="00DF26D6"/>
    <w:rsid w:val="00E01003"/>
    <w:rsid w:val="00E04CEA"/>
    <w:rsid w:val="00E11B35"/>
    <w:rsid w:val="00E24BB0"/>
    <w:rsid w:val="00E24D83"/>
    <w:rsid w:val="00E27DFE"/>
    <w:rsid w:val="00E3303B"/>
    <w:rsid w:val="00E357CC"/>
    <w:rsid w:val="00E36304"/>
    <w:rsid w:val="00E51783"/>
    <w:rsid w:val="00E57E03"/>
    <w:rsid w:val="00E6765D"/>
    <w:rsid w:val="00E73854"/>
    <w:rsid w:val="00E74418"/>
    <w:rsid w:val="00E76C97"/>
    <w:rsid w:val="00E84D7D"/>
    <w:rsid w:val="00E90CB5"/>
    <w:rsid w:val="00EA6607"/>
    <w:rsid w:val="00EC0891"/>
    <w:rsid w:val="00EC12E6"/>
    <w:rsid w:val="00EC7DD2"/>
    <w:rsid w:val="00EE74A8"/>
    <w:rsid w:val="00EF3231"/>
    <w:rsid w:val="00EF35FC"/>
    <w:rsid w:val="00EF38F2"/>
    <w:rsid w:val="00F06EBE"/>
    <w:rsid w:val="00F559DC"/>
    <w:rsid w:val="00F62F00"/>
    <w:rsid w:val="00F648E5"/>
    <w:rsid w:val="00F80CF8"/>
    <w:rsid w:val="00F970FB"/>
    <w:rsid w:val="00FA14F0"/>
    <w:rsid w:val="00FA23C7"/>
    <w:rsid w:val="00FA796C"/>
    <w:rsid w:val="00FC155E"/>
    <w:rsid w:val="00FD2E9C"/>
    <w:rsid w:val="00FE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C2"/>
    <w:rPr>
      <w:rFonts w:ascii="Arial" w:hAnsi="Arial"/>
      <w:sz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SCap1"/>
    <w:basedOn w:val="Normal"/>
    <w:link w:val="PrrafodelistaCar"/>
    <w:uiPriority w:val="34"/>
    <w:qFormat/>
    <w:rsid w:val="00A20AC2"/>
    <w:pPr>
      <w:ind w:left="720"/>
      <w:contextualSpacing/>
    </w:p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A20AC2"/>
    <w:rPr>
      <w:rFonts w:ascii="Arial" w:hAnsi="Arial"/>
      <w:sz w:val="24"/>
      <w:lang w:val="es-PE"/>
    </w:rPr>
  </w:style>
  <w:style w:type="paragraph" w:styleId="Textodeglobo">
    <w:name w:val="Balloon Text"/>
    <w:basedOn w:val="Normal"/>
    <w:link w:val="TextodegloboCar"/>
    <w:uiPriority w:val="99"/>
    <w:semiHidden/>
    <w:unhideWhenUsed/>
    <w:rsid w:val="00A16C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6CB5"/>
    <w:rPr>
      <w:rFonts w:ascii="Segoe UI" w:hAnsi="Segoe UI" w:cs="Segoe UI"/>
      <w:sz w:val="18"/>
      <w:szCs w:val="18"/>
      <w:lang w:val="es-PE"/>
    </w:rPr>
  </w:style>
  <w:style w:type="table" w:styleId="Tablaconcuadrcula">
    <w:name w:val="Table Grid"/>
    <w:basedOn w:val="Tablanormal"/>
    <w:uiPriority w:val="39"/>
    <w:rsid w:val="00C0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anormal"/>
    <w:uiPriority w:val="40"/>
    <w:rsid w:val="00C06C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B459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9B6"/>
    <w:rPr>
      <w:rFonts w:ascii="Arial" w:hAnsi="Arial"/>
      <w:sz w:val="24"/>
      <w:lang w:val="es-PE"/>
    </w:rPr>
  </w:style>
  <w:style w:type="paragraph" w:styleId="Piedepgina">
    <w:name w:val="footer"/>
    <w:basedOn w:val="Normal"/>
    <w:link w:val="PiedepginaCar"/>
    <w:uiPriority w:val="99"/>
    <w:unhideWhenUsed/>
    <w:rsid w:val="00B459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9B6"/>
    <w:rPr>
      <w:rFonts w:ascii="Arial" w:hAnsi="Arial"/>
      <w:sz w:val="24"/>
      <w:lang w:val="es-PE"/>
    </w:rPr>
  </w:style>
  <w:style w:type="paragraph" w:styleId="NormalWeb">
    <w:name w:val="Normal (Web)"/>
    <w:basedOn w:val="Normal"/>
    <w:uiPriority w:val="99"/>
    <w:semiHidden/>
    <w:unhideWhenUsed/>
    <w:rsid w:val="00E74418"/>
    <w:pPr>
      <w:spacing w:before="100" w:beforeAutospacing="1" w:after="100" w:afterAutospacing="1" w:line="240" w:lineRule="auto"/>
    </w:pPr>
    <w:rPr>
      <w:rFonts w:ascii="Times New Roman" w:eastAsia="Times New Roman" w:hAnsi="Times New Roman" w:cs="Times New Roman"/>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C2"/>
    <w:rPr>
      <w:rFonts w:ascii="Arial" w:hAnsi="Arial"/>
      <w:sz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SCap1"/>
    <w:basedOn w:val="Normal"/>
    <w:link w:val="PrrafodelistaCar"/>
    <w:uiPriority w:val="34"/>
    <w:qFormat/>
    <w:rsid w:val="00A20AC2"/>
    <w:pPr>
      <w:ind w:left="720"/>
      <w:contextualSpacing/>
    </w:p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A20AC2"/>
    <w:rPr>
      <w:rFonts w:ascii="Arial" w:hAnsi="Arial"/>
      <w:sz w:val="24"/>
      <w:lang w:val="es-PE"/>
    </w:rPr>
  </w:style>
  <w:style w:type="paragraph" w:styleId="Textodeglobo">
    <w:name w:val="Balloon Text"/>
    <w:basedOn w:val="Normal"/>
    <w:link w:val="TextodegloboCar"/>
    <w:uiPriority w:val="99"/>
    <w:semiHidden/>
    <w:unhideWhenUsed/>
    <w:rsid w:val="00A16C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6CB5"/>
    <w:rPr>
      <w:rFonts w:ascii="Segoe UI" w:hAnsi="Segoe UI" w:cs="Segoe UI"/>
      <w:sz w:val="18"/>
      <w:szCs w:val="18"/>
      <w:lang w:val="es-PE"/>
    </w:rPr>
  </w:style>
  <w:style w:type="table" w:styleId="Tablaconcuadrcula">
    <w:name w:val="Table Grid"/>
    <w:basedOn w:val="Tablanormal"/>
    <w:uiPriority w:val="39"/>
    <w:rsid w:val="00C0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anormal"/>
    <w:uiPriority w:val="40"/>
    <w:rsid w:val="00C06C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B459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9B6"/>
    <w:rPr>
      <w:rFonts w:ascii="Arial" w:hAnsi="Arial"/>
      <w:sz w:val="24"/>
      <w:lang w:val="es-PE"/>
    </w:rPr>
  </w:style>
  <w:style w:type="paragraph" w:styleId="Piedepgina">
    <w:name w:val="footer"/>
    <w:basedOn w:val="Normal"/>
    <w:link w:val="PiedepginaCar"/>
    <w:uiPriority w:val="99"/>
    <w:unhideWhenUsed/>
    <w:rsid w:val="00B459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9B6"/>
    <w:rPr>
      <w:rFonts w:ascii="Arial" w:hAnsi="Arial"/>
      <w:sz w:val="24"/>
      <w:lang w:val="es-PE"/>
    </w:rPr>
  </w:style>
  <w:style w:type="paragraph" w:styleId="NormalWeb">
    <w:name w:val="Normal (Web)"/>
    <w:basedOn w:val="Normal"/>
    <w:uiPriority w:val="99"/>
    <w:semiHidden/>
    <w:unhideWhenUsed/>
    <w:rsid w:val="00E74418"/>
    <w:pPr>
      <w:spacing w:before="100" w:beforeAutospacing="1" w:after="100" w:afterAutospacing="1" w:line="240" w:lineRule="auto"/>
    </w:pPr>
    <w:rPr>
      <w:rFonts w:ascii="Times New Roman" w:eastAsia="Times New Roman" w:hAnsi="Times New Roman" w:cs="Times New Roman"/>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4177">
      <w:bodyDiv w:val="1"/>
      <w:marLeft w:val="0"/>
      <w:marRight w:val="0"/>
      <w:marTop w:val="0"/>
      <w:marBottom w:val="0"/>
      <w:divBdr>
        <w:top w:val="none" w:sz="0" w:space="0" w:color="auto"/>
        <w:left w:val="none" w:sz="0" w:space="0" w:color="auto"/>
        <w:bottom w:val="none" w:sz="0" w:space="0" w:color="auto"/>
        <w:right w:val="none" w:sz="0" w:space="0" w:color="auto"/>
      </w:divBdr>
    </w:div>
    <w:div w:id="407311861">
      <w:bodyDiv w:val="1"/>
      <w:marLeft w:val="0"/>
      <w:marRight w:val="0"/>
      <w:marTop w:val="0"/>
      <w:marBottom w:val="0"/>
      <w:divBdr>
        <w:top w:val="none" w:sz="0" w:space="0" w:color="auto"/>
        <w:left w:val="none" w:sz="0" w:space="0" w:color="auto"/>
        <w:bottom w:val="none" w:sz="0" w:space="0" w:color="auto"/>
        <w:right w:val="none" w:sz="0" w:space="0" w:color="auto"/>
      </w:divBdr>
    </w:div>
    <w:div w:id="1013335166">
      <w:bodyDiv w:val="1"/>
      <w:marLeft w:val="0"/>
      <w:marRight w:val="0"/>
      <w:marTop w:val="0"/>
      <w:marBottom w:val="0"/>
      <w:divBdr>
        <w:top w:val="none" w:sz="0" w:space="0" w:color="auto"/>
        <w:left w:val="none" w:sz="0" w:space="0" w:color="auto"/>
        <w:bottom w:val="none" w:sz="0" w:space="0" w:color="auto"/>
        <w:right w:val="none" w:sz="0" w:space="0" w:color="auto"/>
      </w:divBdr>
    </w:div>
    <w:div w:id="1209101699">
      <w:bodyDiv w:val="1"/>
      <w:marLeft w:val="0"/>
      <w:marRight w:val="0"/>
      <w:marTop w:val="0"/>
      <w:marBottom w:val="0"/>
      <w:divBdr>
        <w:top w:val="none" w:sz="0" w:space="0" w:color="auto"/>
        <w:left w:val="none" w:sz="0" w:space="0" w:color="auto"/>
        <w:bottom w:val="none" w:sz="0" w:space="0" w:color="auto"/>
        <w:right w:val="none" w:sz="0" w:space="0" w:color="auto"/>
      </w:divBdr>
    </w:div>
    <w:div w:id="1354265118">
      <w:bodyDiv w:val="1"/>
      <w:marLeft w:val="0"/>
      <w:marRight w:val="0"/>
      <w:marTop w:val="0"/>
      <w:marBottom w:val="0"/>
      <w:divBdr>
        <w:top w:val="none" w:sz="0" w:space="0" w:color="auto"/>
        <w:left w:val="none" w:sz="0" w:space="0" w:color="auto"/>
        <w:bottom w:val="none" w:sz="0" w:space="0" w:color="auto"/>
        <w:right w:val="none" w:sz="0" w:space="0" w:color="auto"/>
      </w:divBdr>
    </w:div>
    <w:div w:id="1383560044">
      <w:bodyDiv w:val="1"/>
      <w:marLeft w:val="0"/>
      <w:marRight w:val="0"/>
      <w:marTop w:val="0"/>
      <w:marBottom w:val="0"/>
      <w:divBdr>
        <w:top w:val="none" w:sz="0" w:space="0" w:color="auto"/>
        <w:left w:val="none" w:sz="0" w:space="0" w:color="auto"/>
        <w:bottom w:val="none" w:sz="0" w:space="0" w:color="auto"/>
        <w:right w:val="none" w:sz="0" w:space="0" w:color="auto"/>
      </w:divBdr>
    </w:div>
    <w:div w:id="1438675911">
      <w:bodyDiv w:val="1"/>
      <w:marLeft w:val="0"/>
      <w:marRight w:val="0"/>
      <w:marTop w:val="0"/>
      <w:marBottom w:val="0"/>
      <w:divBdr>
        <w:top w:val="none" w:sz="0" w:space="0" w:color="auto"/>
        <w:left w:val="none" w:sz="0" w:space="0" w:color="auto"/>
        <w:bottom w:val="none" w:sz="0" w:space="0" w:color="auto"/>
        <w:right w:val="none" w:sz="0" w:space="0" w:color="auto"/>
      </w:divBdr>
    </w:div>
    <w:div w:id="1468861068">
      <w:bodyDiv w:val="1"/>
      <w:marLeft w:val="0"/>
      <w:marRight w:val="0"/>
      <w:marTop w:val="0"/>
      <w:marBottom w:val="0"/>
      <w:divBdr>
        <w:top w:val="none" w:sz="0" w:space="0" w:color="auto"/>
        <w:left w:val="none" w:sz="0" w:space="0" w:color="auto"/>
        <w:bottom w:val="none" w:sz="0" w:space="0" w:color="auto"/>
        <w:right w:val="none" w:sz="0" w:space="0" w:color="auto"/>
      </w:divBdr>
    </w:div>
    <w:div w:id="1736734136">
      <w:bodyDiv w:val="1"/>
      <w:marLeft w:val="0"/>
      <w:marRight w:val="0"/>
      <w:marTop w:val="0"/>
      <w:marBottom w:val="0"/>
      <w:divBdr>
        <w:top w:val="none" w:sz="0" w:space="0" w:color="auto"/>
        <w:left w:val="none" w:sz="0" w:space="0" w:color="auto"/>
        <w:bottom w:val="none" w:sz="0" w:space="0" w:color="auto"/>
        <w:right w:val="none" w:sz="0" w:space="0" w:color="auto"/>
      </w:divBdr>
    </w:div>
    <w:div w:id="1945265434">
      <w:bodyDiv w:val="1"/>
      <w:marLeft w:val="0"/>
      <w:marRight w:val="0"/>
      <w:marTop w:val="0"/>
      <w:marBottom w:val="0"/>
      <w:divBdr>
        <w:top w:val="none" w:sz="0" w:space="0" w:color="auto"/>
        <w:left w:val="none" w:sz="0" w:space="0" w:color="auto"/>
        <w:bottom w:val="none" w:sz="0" w:space="0" w:color="auto"/>
        <w:right w:val="none" w:sz="0" w:space="0" w:color="auto"/>
      </w:divBdr>
    </w:div>
    <w:div w:id="19943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45705-8AC2-468B-A0A7-93246D51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655</Words>
  <Characters>3607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HOSPITAL PAMPAS</dc:creator>
  <cp:lastModifiedBy>topico1</cp:lastModifiedBy>
  <cp:revision>5</cp:revision>
  <cp:lastPrinted>2025-04-02T17:46:00Z</cp:lastPrinted>
  <dcterms:created xsi:type="dcterms:W3CDTF">2025-04-02T18:15:00Z</dcterms:created>
  <dcterms:modified xsi:type="dcterms:W3CDTF">2025-04-02T22:09:00Z</dcterms:modified>
</cp:coreProperties>
</file>