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25A1" w14:textId="5C6AF5EA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 w:rsidRPr="007F0F71">
        <w:rPr>
          <w:rFonts w:ascii="Bookman Old Style" w:hAnsi="Bookman Old Style" w:cstheme="majorHAnsi"/>
          <w:b/>
          <w:bCs/>
          <w:u w:val="single"/>
          <w:lang w:val="en-US"/>
        </w:rPr>
        <w:t>INFORME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1FDDD402" w14:textId="0D73DFF8" w:rsidR="00203E7D" w:rsidRPr="003B358D" w:rsidRDefault="00203E7D" w:rsidP="00203E7D">
      <w:pPr>
        <w:jc w:val="both"/>
        <w:rPr>
          <w:rFonts w:ascii="Bookman Old Style" w:hAnsi="Bookman Old Style" w:cstheme="majorHAnsi"/>
          <w:b/>
          <w:bCs/>
          <w:sz w:val="22"/>
          <w:szCs w:val="22"/>
          <w:lang w:val="es-PE" w:eastAsia="es-PE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A</w:t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:</w:t>
      </w:r>
      <w:r w:rsidR="003B358D">
        <w:rPr>
          <w:rFonts w:ascii="Bookman Old Style" w:hAnsi="Bookman Old Style" w:cstheme="majorHAnsi"/>
          <w:b/>
          <w:bCs/>
          <w:sz w:val="22"/>
          <w:szCs w:val="22"/>
          <w:lang w:val="es-PE"/>
        </w:rPr>
        <w:t xml:space="preserve"> </w:t>
      </w:r>
      <w:r w:rsidR="00A23960" w:rsidRPr="00A23960">
        <w:rPr>
          <w:b/>
          <w:bCs/>
        </w:rPr>
        <w:t xml:space="preserve">Ing. </w:t>
      </w:r>
      <w:r w:rsidR="00564D6E">
        <w:rPr>
          <w:b/>
          <w:bCs/>
        </w:rPr>
        <w:t>Raul Juan Rodriguez P</w:t>
      </w:r>
      <w:r w:rsidR="00B47AE9">
        <w:rPr>
          <w:b/>
          <w:bCs/>
        </w:rPr>
        <w:t>a</w:t>
      </w:r>
      <w:r w:rsidR="00564D6E">
        <w:rPr>
          <w:b/>
          <w:bCs/>
        </w:rPr>
        <w:t xml:space="preserve">redes </w:t>
      </w:r>
    </w:p>
    <w:p w14:paraId="1C1B22C7" w14:textId="7CA82E5E" w:rsidR="00203E7D" w:rsidRPr="007F0F71" w:rsidRDefault="00A23960" w:rsidP="00203E7D">
      <w:pPr>
        <w:pStyle w:val="Ttulo1"/>
        <w:ind w:left="2124"/>
        <w:jc w:val="both"/>
        <w:rPr>
          <w:rFonts w:ascii="Bookman Old Style" w:hAnsi="Bookman Old Style" w:cstheme="majorHAnsi"/>
          <w:sz w:val="22"/>
          <w:szCs w:val="22"/>
        </w:rPr>
      </w:pPr>
      <w:r w:rsidRPr="00A23960">
        <w:rPr>
          <w:b w:val="0"/>
          <w:bCs w:val="0"/>
          <w:u w:val="none"/>
        </w:rPr>
        <w:t>DIRECCIÓN REGIONAL DE AGRICULTURA DE HUANCAVELICA</w:t>
      </w:r>
      <w:r>
        <w:rPr>
          <w:b w:val="0"/>
          <w:bCs w:val="0"/>
          <w:u w:val="none"/>
        </w:rPr>
        <w:t>.</w:t>
      </w:r>
    </w:p>
    <w:p w14:paraId="5811DBCC" w14:textId="77777777" w:rsidR="00203E7D" w:rsidRPr="007F0F71" w:rsidRDefault="00203E7D" w:rsidP="00203E7D">
      <w:pPr>
        <w:pStyle w:val="Ttulo1"/>
        <w:ind w:left="1843" w:hanging="1843"/>
        <w:jc w:val="both"/>
        <w:rPr>
          <w:rFonts w:ascii="Bookman Old Style" w:hAnsi="Bookman Old Style" w:cstheme="majorHAnsi"/>
          <w:sz w:val="22"/>
          <w:szCs w:val="22"/>
        </w:rPr>
      </w:pPr>
    </w:p>
    <w:p w14:paraId="402A0118" w14:textId="562E9F52" w:rsidR="00203E7D" w:rsidRPr="007F0F71" w:rsidRDefault="00203E7D" w:rsidP="00203E7D">
      <w:pPr>
        <w:widowControl w:val="0"/>
        <w:tabs>
          <w:tab w:val="left" w:pos="1701"/>
        </w:tabs>
        <w:autoSpaceDE w:val="0"/>
        <w:autoSpaceDN w:val="0"/>
        <w:adjustRightInd w:val="0"/>
        <w:ind w:left="1843" w:hanging="1843"/>
        <w:jc w:val="both"/>
        <w:rPr>
          <w:rFonts w:ascii="Bookman Old Style" w:hAnsi="Bookman Old Style" w:cstheme="majorHAnsi"/>
          <w:b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ASUNTO</w:t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: REMITO RGGR N°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5</w:t>
      </w:r>
      <w:r w:rsidR="0000360E">
        <w:rPr>
          <w:rFonts w:ascii="Bookman Old Style" w:hAnsi="Bookman Old Style" w:cstheme="majorHAnsi"/>
          <w:b/>
          <w:bCs/>
          <w:sz w:val="22"/>
          <w:szCs w:val="22"/>
        </w:rPr>
        <w:t>9</w:t>
      </w:r>
      <w:r w:rsidR="00A23960">
        <w:rPr>
          <w:rFonts w:ascii="Bookman Old Style" w:hAnsi="Bookman Old Style" w:cstheme="majorHAnsi"/>
          <w:b/>
          <w:bCs/>
          <w:sz w:val="22"/>
          <w:szCs w:val="22"/>
        </w:rPr>
        <w:t>7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-202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6</w:t>
      </w:r>
      <w:r w:rsidR="004739D4">
        <w:rPr>
          <w:rFonts w:ascii="Bookman Old Style" w:hAnsi="Bookman Old Style" w:cstheme="majorHAnsi"/>
          <w:b/>
          <w:bCs/>
          <w:sz w:val="22"/>
          <w:szCs w:val="22"/>
        </w:rPr>
        <w:t>/GOB.REG-HVCA/GGR</w:t>
      </w:r>
    </w:p>
    <w:p w14:paraId="2678C359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Cs/>
          <w:sz w:val="22"/>
          <w:szCs w:val="22"/>
        </w:rPr>
      </w:pPr>
    </w:p>
    <w:p w14:paraId="01EAE7B5" w14:textId="34407AA4" w:rsidR="00203E7D" w:rsidRPr="007F0F71" w:rsidRDefault="00203E7D" w:rsidP="00382F89">
      <w:pPr>
        <w:widowControl w:val="0"/>
        <w:autoSpaceDE w:val="0"/>
        <w:autoSpaceDN w:val="0"/>
        <w:adjustRightInd w:val="0"/>
        <w:ind w:left="1560" w:hanging="1554"/>
        <w:jc w:val="both"/>
        <w:rPr>
          <w:rFonts w:ascii="Bookman Old Style" w:hAnsi="Bookman Old Style" w:cstheme="majorHAnsi"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FECHA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  <w:t>: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Huancavelica </w:t>
      </w:r>
      <w:r w:rsidR="0000360E">
        <w:rPr>
          <w:rFonts w:ascii="Bookman Old Style" w:hAnsi="Bookman Old Style" w:cstheme="majorHAnsi"/>
          <w:bCs/>
          <w:sz w:val="22"/>
          <w:szCs w:val="22"/>
        </w:rPr>
        <w:t>18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 </w:t>
      </w:r>
      <w:r w:rsidR="00382F89">
        <w:rPr>
          <w:rFonts w:ascii="Bookman Old Style" w:hAnsi="Bookman Old Style" w:cstheme="majorHAnsi"/>
          <w:bCs/>
          <w:sz w:val="22"/>
          <w:szCs w:val="22"/>
        </w:rPr>
        <w:t>agosto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del 202</w:t>
      </w:r>
      <w:r w:rsidR="003B358D">
        <w:rPr>
          <w:rFonts w:ascii="Bookman Old Style" w:hAnsi="Bookman Old Style" w:cstheme="majorHAnsi"/>
          <w:bCs/>
          <w:sz w:val="22"/>
          <w:szCs w:val="22"/>
        </w:rPr>
        <w:t>6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25F6F059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                               </w:t>
      </w:r>
    </w:p>
    <w:p w14:paraId="0D6F414E" w14:textId="26E204BA" w:rsidR="00203E7D" w:rsidRPr="00C47602" w:rsidRDefault="00FE3BA4" w:rsidP="00203E7D">
      <w:pPr>
        <w:pStyle w:val="EstiloComicSans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  </w:t>
      </w:r>
      <w:r w:rsidR="00203E7D" w:rsidRPr="007F0F71">
        <w:rPr>
          <w:rFonts w:ascii="Bookman Old Style" w:hAnsi="Bookman Old Style"/>
          <w:sz w:val="22"/>
          <w:szCs w:val="22"/>
        </w:rPr>
        <w:t>Por el presente me dirijo a Usted, para remitirle la RGGR N°</w:t>
      </w:r>
      <w:r w:rsidR="003B358D">
        <w:rPr>
          <w:rFonts w:ascii="Bookman Old Style" w:hAnsi="Bookman Old Style"/>
          <w:sz w:val="22"/>
          <w:szCs w:val="22"/>
        </w:rPr>
        <w:t>5</w:t>
      </w:r>
      <w:r w:rsidR="0000360E">
        <w:rPr>
          <w:rFonts w:ascii="Bookman Old Style" w:hAnsi="Bookman Old Style"/>
          <w:sz w:val="22"/>
          <w:szCs w:val="22"/>
        </w:rPr>
        <w:t>9</w:t>
      </w:r>
      <w:r w:rsidR="00A23960">
        <w:rPr>
          <w:rFonts w:ascii="Bookman Old Style" w:hAnsi="Bookman Old Style"/>
          <w:sz w:val="22"/>
          <w:szCs w:val="22"/>
        </w:rPr>
        <w:t>7</w:t>
      </w:r>
      <w:r w:rsidR="00203E7D" w:rsidRPr="007F0F71">
        <w:rPr>
          <w:rFonts w:ascii="Bookman Old Style" w:hAnsi="Bookman Old Style"/>
          <w:sz w:val="22"/>
          <w:szCs w:val="22"/>
        </w:rPr>
        <w:t>-202</w:t>
      </w:r>
      <w:r w:rsidR="003B358D">
        <w:rPr>
          <w:rFonts w:ascii="Bookman Old Style" w:hAnsi="Bookman Old Style"/>
          <w:sz w:val="22"/>
          <w:szCs w:val="22"/>
        </w:rPr>
        <w:t>6</w:t>
      </w:r>
      <w:r>
        <w:rPr>
          <w:rFonts w:ascii="Bookman Old Style" w:hAnsi="Bookman Old Style"/>
          <w:sz w:val="22"/>
          <w:szCs w:val="22"/>
        </w:rPr>
        <w:t>/GOB.REG-HVCA/GGR</w:t>
      </w:r>
      <w:r w:rsidR="00203E7D" w:rsidRPr="007F0F71">
        <w:rPr>
          <w:rFonts w:ascii="Bookman Old Style" w:hAnsi="Bookman Old Style"/>
          <w:sz w:val="22"/>
          <w:szCs w:val="22"/>
        </w:rPr>
        <w:t xml:space="preserve">, en la que se </w:t>
      </w:r>
      <w:r w:rsidR="0000360E" w:rsidRPr="0000360E">
        <w:rPr>
          <w:rFonts w:ascii="Bookman Old Style" w:hAnsi="Bookman Old Style"/>
          <w:b/>
          <w:bCs/>
          <w:sz w:val="22"/>
          <w:szCs w:val="22"/>
        </w:rPr>
        <w:t>CONSTITUYE EL COMITÉ DE ADMINISTRACIÓN DEL FONDOS DE</w:t>
      </w:r>
      <w:r w:rsidR="00A23960">
        <w:rPr>
          <w:rFonts w:ascii="Bookman Old Style" w:hAnsi="Bookman Old Style"/>
          <w:b/>
          <w:bCs/>
          <w:sz w:val="22"/>
          <w:szCs w:val="22"/>
        </w:rPr>
        <w:t xml:space="preserve"> ASISTENCIA Y ESTIMULO –</w:t>
      </w:r>
      <w:r w:rsidR="0000360E" w:rsidRPr="0000360E">
        <w:rPr>
          <w:rFonts w:ascii="Bookman Old Style" w:hAnsi="Bookman Old Style"/>
          <w:b/>
          <w:bCs/>
          <w:sz w:val="22"/>
          <w:szCs w:val="22"/>
        </w:rPr>
        <w:t xml:space="preserve"> CAFA</w:t>
      </w:r>
      <w:r w:rsidR="00A23960">
        <w:rPr>
          <w:rFonts w:ascii="Bookman Old Style" w:hAnsi="Bookman Old Style"/>
          <w:b/>
          <w:bCs/>
          <w:sz w:val="22"/>
          <w:szCs w:val="22"/>
        </w:rPr>
        <w:t>E DE LA DIRECCION REGIONAL AGRARIA HUANCAVELICA</w:t>
      </w:r>
      <w:r w:rsidR="00D23902">
        <w:rPr>
          <w:rFonts w:ascii="Bookman Old Style" w:hAnsi="Bookman Old Style"/>
          <w:b/>
          <w:bCs/>
          <w:sz w:val="22"/>
          <w:szCs w:val="22"/>
        </w:rPr>
        <w:t xml:space="preserve">. </w:t>
      </w:r>
      <w:r w:rsidR="00D23902">
        <w:rPr>
          <w:rFonts w:ascii="Bookman Old Style" w:hAnsi="Bookman Old Style"/>
          <w:sz w:val="22"/>
          <w:szCs w:val="22"/>
        </w:rPr>
        <w:t>S</w:t>
      </w:r>
      <w:r w:rsidR="007F0F71" w:rsidRPr="007F0F71">
        <w:rPr>
          <w:rFonts w:ascii="Bookman Old Style" w:hAnsi="Bookman Old Style"/>
          <w:sz w:val="22"/>
          <w:szCs w:val="22"/>
        </w:rPr>
        <w:t xml:space="preserve">iendo miembros </w:t>
      </w:r>
      <w:r w:rsidR="00203E7D" w:rsidRPr="007F0F71">
        <w:rPr>
          <w:rFonts w:ascii="Bookman Old Style" w:hAnsi="Bookman Old Style"/>
          <w:sz w:val="22"/>
          <w:szCs w:val="22"/>
        </w:rPr>
        <w:t>los siguientes:</w:t>
      </w:r>
    </w:p>
    <w:p w14:paraId="0028FEF1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4111"/>
        <w:gridCol w:w="2120"/>
      </w:tblGrid>
      <w:tr w:rsidR="007F0F71" w:rsidRPr="007F0F71" w14:paraId="21EF68EC" w14:textId="77777777" w:rsidTr="008A5CC5">
        <w:tc>
          <w:tcPr>
            <w:tcW w:w="8494" w:type="dxa"/>
            <w:gridSpan w:val="3"/>
          </w:tcPr>
          <w:p w14:paraId="3FC92078" w14:textId="647D8E3E" w:rsidR="007F0F71" w:rsidRPr="007F0F71" w:rsidRDefault="0000360E" w:rsidP="00203E7D">
            <w:pPr>
              <w:pStyle w:val="EstiloComicSans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Representa</w:t>
            </w:r>
            <w:r w:rsidR="00A23960">
              <w:rPr>
                <w:rFonts w:ascii="Bookman Old Style" w:hAnsi="Bookman Old Style"/>
                <w:b/>
                <w:bCs/>
                <w:sz w:val="22"/>
                <w:szCs w:val="22"/>
              </w:rPr>
              <w:t>n</w:t>
            </w: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te</w:t>
            </w:r>
            <w:r w:rsidR="00A23960">
              <w:rPr>
                <w:rFonts w:ascii="Bookman Old Style" w:hAnsi="Bookman Old Style"/>
                <w:b/>
                <w:bCs/>
                <w:sz w:val="22"/>
                <w:szCs w:val="22"/>
              </w:rPr>
              <w:t>s</w:t>
            </w: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 de la entidad </w:t>
            </w:r>
          </w:p>
        </w:tc>
      </w:tr>
      <w:tr w:rsidR="007F0F71" w:rsidRPr="007F0F71" w14:paraId="20C83F5F" w14:textId="77777777" w:rsidTr="007F0F71">
        <w:tc>
          <w:tcPr>
            <w:tcW w:w="2263" w:type="dxa"/>
          </w:tcPr>
          <w:p w14:paraId="7898F8FA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Presidente</w:t>
            </w:r>
          </w:p>
        </w:tc>
        <w:tc>
          <w:tcPr>
            <w:tcW w:w="4111" w:type="dxa"/>
          </w:tcPr>
          <w:p w14:paraId="1F948775" w14:textId="1788C75B" w:rsidR="007F0F71" w:rsidRPr="00C47602" w:rsidRDefault="00A23960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  <w:lang w:val="es-PE"/>
              </w:rPr>
            </w:pPr>
            <w:r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Héctor Leopoldo Palacios Flores </w:t>
            </w:r>
          </w:p>
        </w:tc>
        <w:tc>
          <w:tcPr>
            <w:tcW w:w="2120" w:type="dxa"/>
          </w:tcPr>
          <w:p w14:paraId="201D5811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Original</w:t>
            </w:r>
          </w:p>
        </w:tc>
      </w:tr>
      <w:tr w:rsidR="007F0F71" w:rsidRPr="007F0F71" w14:paraId="0D44960C" w14:textId="77777777" w:rsidTr="007F0F71">
        <w:tc>
          <w:tcPr>
            <w:tcW w:w="2263" w:type="dxa"/>
          </w:tcPr>
          <w:p w14:paraId="3D33E605" w14:textId="035E15A0" w:rsidR="007F0F71" w:rsidRPr="007F0F71" w:rsidRDefault="00A23960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Tesorero</w:t>
            </w:r>
          </w:p>
        </w:tc>
        <w:tc>
          <w:tcPr>
            <w:tcW w:w="4111" w:type="dxa"/>
          </w:tcPr>
          <w:p w14:paraId="0B0C24BD" w14:textId="4910248C" w:rsidR="0000360E" w:rsidRPr="00382F89" w:rsidRDefault="00A23960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  <w:lang w:val="es-PE"/>
              </w:rPr>
            </w:pPr>
            <w:r>
              <w:rPr>
                <w:rFonts w:ascii="Bookman Old Style" w:hAnsi="Bookman Old Style"/>
                <w:sz w:val="22"/>
                <w:szCs w:val="22"/>
                <w:lang w:val="es-PE"/>
              </w:rPr>
              <w:t>Eliseo Guillen Valencia</w:t>
            </w:r>
          </w:p>
        </w:tc>
        <w:tc>
          <w:tcPr>
            <w:tcW w:w="2120" w:type="dxa"/>
          </w:tcPr>
          <w:p w14:paraId="6BEA0EBF" w14:textId="6A87155C" w:rsidR="007F0F71" w:rsidRPr="007F0F71" w:rsidRDefault="0000360E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Original</w:t>
            </w:r>
          </w:p>
        </w:tc>
      </w:tr>
      <w:tr w:rsidR="007F0F71" w:rsidRPr="007F0F71" w14:paraId="60F2C208" w14:textId="77777777" w:rsidTr="007F0F71">
        <w:tc>
          <w:tcPr>
            <w:tcW w:w="2263" w:type="dxa"/>
          </w:tcPr>
          <w:p w14:paraId="1B3D0A20" w14:textId="4B703AD2" w:rsidR="007F0F71" w:rsidRPr="007F0F71" w:rsidRDefault="00A23960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Secretario</w:t>
            </w:r>
          </w:p>
        </w:tc>
        <w:tc>
          <w:tcPr>
            <w:tcW w:w="4111" w:type="dxa"/>
          </w:tcPr>
          <w:p w14:paraId="0FBA3735" w14:textId="0049936A" w:rsidR="007F0F71" w:rsidRPr="007F0F71" w:rsidRDefault="00A23960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Eulogio Ochoa Caso</w:t>
            </w:r>
          </w:p>
        </w:tc>
        <w:tc>
          <w:tcPr>
            <w:tcW w:w="2120" w:type="dxa"/>
          </w:tcPr>
          <w:p w14:paraId="75E4ADF7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00360E" w:rsidRPr="007F0F71" w14:paraId="2F50D15A" w14:textId="77777777" w:rsidTr="00F672E3">
        <w:tc>
          <w:tcPr>
            <w:tcW w:w="8494" w:type="dxa"/>
            <w:gridSpan w:val="3"/>
          </w:tcPr>
          <w:p w14:paraId="247ECB7A" w14:textId="6292B807" w:rsidR="0000360E" w:rsidRPr="007F0F71" w:rsidRDefault="0000360E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Representantes titulares de los trabajadores 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</w:p>
        </w:tc>
      </w:tr>
      <w:tr w:rsidR="0000360E" w:rsidRPr="007F0F71" w14:paraId="12F5B8D7" w14:textId="77777777" w:rsidTr="00410D7A">
        <w:tc>
          <w:tcPr>
            <w:tcW w:w="6374" w:type="dxa"/>
            <w:gridSpan w:val="2"/>
          </w:tcPr>
          <w:p w14:paraId="45132D38" w14:textId="47B36BFF" w:rsidR="0000360E" w:rsidRDefault="00A23960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Marco Antonio de los Rios Breña</w:t>
            </w:r>
          </w:p>
        </w:tc>
        <w:tc>
          <w:tcPr>
            <w:tcW w:w="2120" w:type="dxa"/>
          </w:tcPr>
          <w:p w14:paraId="0BBAA918" w14:textId="77700770" w:rsidR="0000360E" w:rsidRPr="007F0F71" w:rsidRDefault="0000360E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00360E" w:rsidRPr="007F0F71" w14:paraId="3FA2AEFF" w14:textId="77777777" w:rsidTr="00410D7A">
        <w:tc>
          <w:tcPr>
            <w:tcW w:w="6374" w:type="dxa"/>
            <w:gridSpan w:val="2"/>
          </w:tcPr>
          <w:p w14:paraId="79333980" w14:textId="69CF3D86" w:rsidR="0000360E" w:rsidRDefault="00A23960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Yuri Fuentes Meza</w:t>
            </w:r>
          </w:p>
        </w:tc>
        <w:tc>
          <w:tcPr>
            <w:tcW w:w="2120" w:type="dxa"/>
          </w:tcPr>
          <w:p w14:paraId="3D31EECB" w14:textId="2EE73FD3" w:rsidR="0000360E" w:rsidRPr="007F0F71" w:rsidRDefault="00524DF8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00360E" w:rsidRPr="007F0F71" w14:paraId="5B9DDE97" w14:textId="77777777" w:rsidTr="00410D7A">
        <w:tc>
          <w:tcPr>
            <w:tcW w:w="6374" w:type="dxa"/>
            <w:gridSpan w:val="2"/>
          </w:tcPr>
          <w:p w14:paraId="31757377" w14:textId="6E8EED03" w:rsidR="0000360E" w:rsidRDefault="00A23960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Berta Cirila Garcia Quispe </w:t>
            </w:r>
          </w:p>
        </w:tc>
        <w:tc>
          <w:tcPr>
            <w:tcW w:w="2120" w:type="dxa"/>
          </w:tcPr>
          <w:p w14:paraId="01DB782C" w14:textId="78885B0A" w:rsidR="0000360E" w:rsidRPr="007F0F71" w:rsidRDefault="00524DF8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524DF8" w:rsidRPr="007F0F71" w14:paraId="12079F4B" w14:textId="77777777" w:rsidTr="00E91F5A">
        <w:tc>
          <w:tcPr>
            <w:tcW w:w="8494" w:type="dxa"/>
            <w:gridSpan w:val="3"/>
          </w:tcPr>
          <w:p w14:paraId="3B71A65A" w14:textId="13BEE471" w:rsidR="00524DF8" w:rsidRPr="00524DF8" w:rsidRDefault="00524DF8" w:rsidP="00203E7D">
            <w:pPr>
              <w:pStyle w:val="EstiloComicSans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Representantes Suplentes de los Trabajadores </w:t>
            </w:r>
          </w:p>
        </w:tc>
      </w:tr>
      <w:tr w:rsidR="00524DF8" w:rsidRPr="007F0F71" w14:paraId="0DF5669B" w14:textId="77777777" w:rsidTr="00410D7A">
        <w:tc>
          <w:tcPr>
            <w:tcW w:w="6374" w:type="dxa"/>
            <w:gridSpan w:val="2"/>
          </w:tcPr>
          <w:p w14:paraId="783162BD" w14:textId="6E5E87D8" w:rsidR="00524DF8" w:rsidRDefault="00A23960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Eugenia Bendezu Valencia</w:t>
            </w:r>
          </w:p>
        </w:tc>
        <w:tc>
          <w:tcPr>
            <w:tcW w:w="2120" w:type="dxa"/>
          </w:tcPr>
          <w:p w14:paraId="19A5F003" w14:textId="583DC83E" w:rsidR="00524DF8" w:rsidRPr="007F0F71" w:rsidRDefault="00524DF8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524DF8" w:rsidRPr="007F0F71" w14:paraId="7D6B9862" w14:textId="77777777" w:rsidTr="00410D7A">
        <w:tc>
          <w:tcPr>
            <w:tcW w:w="6374" w:type="dxa"/>
            <w:gridSpan w:val="2"/>
          </w:tcPr>
          <w:p w14:paraId="4AEB8C15" w14:textId="0328C921" w:rsidR="00524DF8" w:rsidRDefault="00A23960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Escolástico Curasma Curipaco </w:t>
            </w:r>
          </w:p>
        </w:tc>
        <w:tc>
          <w:tcPr>
            <w:tcW w:w="2120" w:type="dxa"/>
          </w:tcPr>
          <w:p w14:paraId="4969DDB7" w14:textId="5537D02F" w:rsidR="00524DF8" w:rsidRPr="007F0F71" w:rsidRDefault="00524DF8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524DF8" w:rsidRPr="007F0F71" w14:paraId="2254895E" w14:textId="77777777" w:rsidTr="00410D7A">
        <w:tc>
          <w:tcPr>
            <w:tcW w:w="6374" w:type="dxa"/>
            <w:gridSpan w:val="2"/>
          </w:tcPr>
          <w:p w14:paraId="0BC734BB" w14:textId="160E105C" w:rsidR="00524DF8" w:rsidRDefault="00A23960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Luz Hermelinda Alanya Poma </w:t>
            </w:r>
          </w:p>
        </w:tc>
        <w:tc>
          <w:tcPr>
            <w:tcW w:w="2120" w:type="dxa"/>
          </w:tcPr>
          <w:p w14:paraId="743EA533" w14:textId="593A76DC" w:rsidR="00524DF8" w:rsidRPr="007F0F71" w:rsidRDefault="00524DF8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</w:tbl>
    <w:p w14:paraId="4A7C2EDB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191E5423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Para su </w:t>
      </w:r>
      <w:r w:rsidR="00FE3BA4" w:rsidRPr="007F0F71">
        <w:rPr>
          <w:rFonts w:ascii="Bookman Old Style" w:hAnsi="Bookman Old Style"/>
          <w:sz w:val="22"/>
          <w:szCs w:val="22"/>
        </w:rPr>
        <w:t xml:space="preserve">respectiva </w:t>
      </w:r>
      <w:r w:rsidR="00FE3BA4">
        <w:rPr>
          <w:rFonts w:ascii="Bookman Old Style" w:hAnsi="Bookman Old Style"/>
          <w:sz w:val="22"/>
          <w:szCs w:val="22"/>
        </w:rPr>
        <w:t>notificación de manera obligatoria a los integrantes de acuerdo al cuadro</w:t>
      </w:r>
      <w:r w:rsidRPr="007F0F71">
        <w:rPr>
          <w:rFonts w:ascii="Bookman Old Style" w:hAnsi="Bookman Old Style"/>
          <w:sz w:val="22"/>
          <w:szCs w:val="22"/>
        </w:rPr>
        <w:t>.</w:t>
      </w:r>
    </w:p>
    <w:p w14:paraId="3B8E8E9E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</w:t>
      </w:r>
    </w:p>
    <w:p w14:paraId="67021D4F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ab/>
        <w:t xml:space="preserve">               Es cuanto informo para su conocimiento y fines que corresponda.</w:t>
      </w:r>
    </w:p>
    <w:p w14:paraId="572B5EB4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35DCF4A9" w14:textId="77777777" w:rsidR="00203E7D" w:rsidRPr="007F0F71" w:rsidRDefault="00203E7D" w:rsidP="00203E7D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rPr>
          <w:rFonts w:ascii="Bookman Old Style" w:hAnsi="Bookman Old Style"/>
          <w:sz w:val="22"/>
          <w:szCs w:val="22"/>
        </w:rPr>
        <w:tab/>
        <w:t xml:space="preserve">  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</w:p>
    <w:p w14:paraId="78A2C5FE" w14:textId="77777777" w:rsidR="00203E7D" w:rsidRPr="003B358D" w:rsidRDefault="00203E7D" w:rsidP="00203E7D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17928FDF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A8F335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2B2137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3462945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3E25128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982F8B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08D161E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3AC42E" w14:textId="0992B035" w:rsidR="007F46D4" w:rsidRPr="00E91F02" w:rsidRDefault="00203E7D" w:rsidP="00E91F02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sectPr w:rsidR="007F46D4" w:rsidRPr="00E91F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00360E"/>
    <w:rsid w:val="00203E7D"/>
    <w:rsid w:val="00382F89"/>
    <w:rsid w:val="003B358D"/>
    <w:rsid w:val="004739D4"/>
    <w:rsid w:val="00524DF8"/>
    <w:rsid w:val="00564D6E"/>
    <w:rsid w:val="00694FF7"/>
    <w:rsid w:val="007F0F71"/>
    <w:rsid w:val="007F46D4"/>
    <w:rsid w:val="00A23960"/>
    <w:rsid w:val="00B47AE9"/>
    <w:rsid w:val="00C47602"/>
    <w:rsid w:val="00D23902"/>
    <w:rsid w:val="00E91F02"/>
    <w:rsid w:val="00F67EEC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203E7D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203E7D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41962-C46E-42D3-8C3E-D64109820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4</cp:revision>
  <cp:lastPrinted>2026-08-18T22:20:00Z</cp:lastPrinted>
  <dcterms:created xsi:type="dcterms:W3CDTF">2026-08-18T21:36:00Z</dcterms:created>
  <dcterms:modified xsi:type="dcterms:W3CDTF">2026-08-18T22:25:00Z</dcterms:modified>
</cp:coreProperties>
</file>